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E52" w:rsidRPr="0009720C" w:rsidRDefault="00294E52" w:rsidP="00294E52">
      <w:pPr>
        <w:spacing w:after="0" w:line="240" w:lineRule="auto"/>
        <w:jc w:val="center"/>
        <w:rPr>
          <w:rFonts w:ascii="Times New Roman" w:eastAsia="Times New Roman" w:hAnsi="Times New Roman" w:cs="Times New Roman"/>
          <w:b/>
          <w:sz w:val="28"/>
          <w:szCs w:val="28"/>
        </w:rPr>
      </w:pPr>
      <w:r w:rsidRPr="0009720C">
        <w:rPr>
          <w:rFonts w:ascii="Times New Roman" w:eastAsia="Times New Roman" w:hAnsi="Times New Roman" w:cs="Times New Roman"/>
          <w:b/>
          <w:sz w:val="28"/>
          <w:szCs w:val="28"/>
        </w:rPr>
        <w:t>ВЫСОКОРАМЕНСКАЯ СЕЛЬСКАЯ ДУМА</w:t>
      </w:r>
    </w:p>
    <w:p w:rsidR="00294E52" w:rsidRPr="0009720C" w:rsidRDefault="00294E52" w:rsidP="00294E52">
      <w:pPr>
        <w:spacing w:after="0" w:line="240" w:lineRule="auto"/>
        <w:jc w:val="center"/>
        <w:rPr>
          <w:rFonts w:ascii="Times New Roman" w:eastAsia="Times New Roman" w:hAnsi="Times New Roman" w:cs="Times New Roman"/>
          <w:b/>
          <w:sz w:val="28"/>
          <w:szCs w:val="28"/>
        </w:rPr>
      </w:pPr>
      <w:r w:rsidRPr="0009720C">
        <w:rPr>
          <w:rFonts w:ascii="Times New Roman" w:eastAsia="Times New Roman" w:hAnsi="Times New Roman" w:cs="Times New Roman"/>
          <w:b/>
          <w:sz w:val="28"/>
          <w:szCs w:val="28"/>
        </w:rPr>
        <w:t>ШАБАЛИНСКОГО РАЙОНА</w:t>
      </w:r>
    </w:p>
    <w:p w:rsidR="00294E52" w:rsidRPr="0009720C" w:rsidRDefault="00294E52" w:rsidP="00294E52">
      <w:pPr>
        <w:spacing w:after="0" w:line="240" w:lineRule="auto"/>
        <w:jc w:val="center"/>
        <w:rPr>
          <w:rFonts w:ascii="Times New Roman" w:eastAsia="Times New Roman" w:hAnsi="Times New Roman" w:cs="Times New Roman"/>
          <w:b/>
          <w:sz w:val="28"/>
          <w:szCs w:val="28"/>
        </w:rPr>
      </w:pPr>
      <w:r w:rsidRPr="0009720C">
        <w:rPr>
          <w:rFonts w:ascii="Times New Roman" w:eastAsia="Times New Roman" w:hAnsi="Times New Roman" w:cs="Times New Roman"/>
          <w:b/>
          <w:sz w:val="28"/>
          <w:szCs w:val="28"/>
        </w:rPr>
        <w:t>КИРОВСКОЙ ОБЛАСТИ</w:t>
      </w:r>
    </w:p>
    <w:p w:rsidR="00294E52" w:rsidRDefault="00294E52" w:rsidP="00294E5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ПЯТОГО</w:t>
      </w:r>
      <w:r w:rsidRPr="0009720C">
        <w:rPr>
          <w:rFonts w:ascii="Times New Roman" w:eastAsia="Times New Roman" w:hAnsi="Times New Roman" w:cs="Times New Roman"/>
          <w:b/>
          <w:sz w:val="28"/>
          <w:szCs w:val="28"/>
        </w:rPr>
        <w:t xml:space="preserve"> СОЗЫВА</w:t>
      </w:r>
    </w:p>
    <w:p w:rsidR="00294E52" w:rsidRDefault="00294E52" w:rsidP="00294E52">
      <w:pPr>
        <w:spacing w:after="0" w:line="240" w:lineRule="auto"/>
        <w:jc w:val="center"/>
        <w:rPr>
          <w:rFonts w:ascii="Times New Roman" w:eastAsia="Times New Roman" w:hAnsi="Times New Roman" w:cs="Times New Roman"/>
          <w:b/>
          <w:sz w:val="28"/>
          <w:szCs w:val="28"/>
        </w:rPr>
      </w:pPr>
    </w:p>
    <w:p w:rsidR="00367956" w:rsidRPr="0009720C" w:rsidRDefault="00294E52" w:rsidP="00367956">
      <w:pPr>
        <w:spacing w:after="0" w:line="240" w:lineRule="auto"/>
        <w:jc w:val="center"/>
        <w:rPr>
          <w:rFonts w:ascii="Times New Roman" w:eastAsia="Times New Roman" w:hAnsi="Times New Roman" w:cs="Times New Roman"/>
          <w:b/>
          <w:sz w:val="28"/>
          <w:szCs w:val="28"/>
        </w:rPr>
      </w:pPr>
      <w:r w:rsidRPr="00294E52">
        <w:rPr>
          <w:rFonts w:ascii="Times New Roman" w:hAnsi="Times New Roman"/>
          <w:b/>
          <w:sz w:val="28"/>
          <w:szCs w:val="28"/>
        </w:rPr>
        <w:t>18.07</w:t>
      </w:r>
      <w:r>
        <w:rPr>
          <w:rFonts w:ascii="Times New Roman" w:eastAsia="Times New Roman" w:hAnsi="Times New Roman" w:cs="Times New Roman"/>
          <w:b/>
          <w:sz w:val="28"/>
          <w:szCs w:val="28"/>
        </w:rPr>
        <w:t xml:space="preserve">.2024                                                                                                   </w:t>
      </w:r>
      <w:r w:rsidRPr="0009720C">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18/</w:t>
      </w:r>
      <w:r w:rsidR="00367956">
        <w:rPr>
          <w:rFonts w:ascii="Times New Roman" w:eastAsia="Times New Roman" w:hAnsi="Times New Roman" w:cs="Times New Roman"/>
          <w:b/>
          <w:sz w:val="28"/>
          <w:szCs w:val="28"/>
        </w:rPr>
        <w:t>106</w:t>
      </w:r>
    </w:p>
    <w:p w:rsidR="00294E52" w:rsidRPr="00815188" w:rsidRDefault="00294E52" w:rsidP="00294E52">
      <w:pPr>
        <w:pStyle w:val="ConsPlusTitle"/>
        <w:jc w:val="center"/>
        <w:rPr>
          <w:rFonts w:ascii="Times New Roman" w:eastAsia="Times New Roman" w:hAnsi="Times New Roman" w:cs="Times New Roman"/>
          <w:sz w:val="28"/>
          <w:szCs w:val="28"/>
        </w:rPr>
      </w:pPr>
      <w:r w:rsidRPr="00815188">
        <w:rPr>
          <w:rFonts w:ascii="Times New Roman" w:eastAsia="Times New Roman" w:hAnsi="Times New Roman" w:cs="Times New Roman"/>
          <w:sz w:val="28"/>
          <w:szCs w:val="28"/>
        </w:rPr>
        <w:t>с. Высокораменское</w:t>
      </w:r>
    </w:p>
    <w:p w:rsidR="00CF0F19" w:rsidRPr="00CF0F19" w:rsidRDefault="00CF0F19" w:rsidP="00CF0F19">
      <w:pPr>
        <w:spacing w:after="0" w:line="240" w:lineRule="auto"/>
        <w:jc w:val="center"/>
        <w:rPr>
          <w:rFonts w:ascii="Times New Roman" w:eastAsia="Times New Roman" w:hAnsi="Times New Roman" w:cs="Times New Roman"/>
          <w:b/>
          <w:sz w:val="28"/>
          <w:szCs w:val="20"/>
        </w:rPr>
      </w:pPr>
    </w:p>
    <w:p w:rsidR="00CF0F19" w:rsidRDefault="00CF0F19" w:rsidP="00CF0F19">
      <w:pPr>
        <w:pStyle w:val="ConsPlusTitle"/>
        <w:jc w:val="center"/>
        <w:rPr>
          <w:rFonts w:ascii="Times New Roman" w:hAnsi="Times New Roman" w:cs="Times New Roman"/>
          <w:sz w:val="28"/>
          <w:szCs w:val="28"/>
        </w:rPr>
      </w:pPr>
      <w:r w:rsidRPr="00CF0F19">
        <w:rPr>
          <w:rFonts w:ascii="Times New Roman" w:hAnsi="Times New Roman" w:cs="Times New Roman"/>
          <w:sz w:val="28"/>
          <w:szCs w:val="28"/>
        </w:rPr>
        <w:t>Об</w:t>
      </w:r>
      <w:r w:rsidR="00367956">
        <w:rPr>
          <w:rFonts w:ascii="Times New Roman" w:hAnsi="Times New Roman" w:cs="Times New Roman"/>
          <w:sz w:val="28"/>
          <w:szCs w:val="28"/>
        </w:rPr>
        <w:t xml:space="preserve"> </w:t>
      </w:r>
      <w:r w:rsidRPr="00CF0F19">
        <w:rPr>
          <w:rFonts w:ascii="Times New Roman" w:hAnsi="Times New Roman" w:cs="Times New Roman"/>
          <w:sz w:val="28"/>
          <w:szCs w:val="28"/>
        </w:rPr>
        <w:t>утверждении</w:t>
      </w:r>
      <w:r w:rsidR="00367956">
        <w:rPr>
          <w:rFonts w:ascii="Times New Roman" w:hAnsi="Times New Roman" w:cs="Times New Roman"/>
          <w:sz w:val="28"/>
          <w:szCs w:val="28"/>
        </w:rPr>
        <w:t xml:space="preserve"> </w:t>
      </w:r>
      <w:r w:rsidRPr="00CF0F19">
        <w:rPr>
          <w:rFonts w:ascii="Times New Roman" w:hAnsi="Times New Roman" w:cs="Times New Roman"/>
          <w:sz w:val="28"/>
          <w:szCs w:val="28"/>
        </w:rPr>
        <w:t>порядка</w:t>
      </w:r>
      <w:r w:rsidR="00367956">
        <w:rPr>
          <w:rFonts w:ascii="Times New Roman" w:hAnsi="Times New Roman" w:cs="Times New Roman"/>
          <w:sz w:val="28"/>
          <w:szCs w:val="28"/>
        </w:rPr>
        <w:t xml:space="preserve"> </w:t>
      </w:r>
      <w:r w:rsidRPr="00CF0F19">
        <w:rPr>
          <w:rFonts w:ascii="Times New Roman" w:hAnsi="Times New Roman" w:cs="Times New Roman"/>
          <w:sz w:val="28"/>
          <w:szCs w:val="28"/>
        </w:rPr>
        <w:t>установления пенсии за</w:t>
      </w:r>
    </w:p>
    <w:p w:rsidR="00CF0F19" w:rsidRDefault="00CF0F19" w:rsidP="00CF0F19">
      <w:pPr>
        <w:pStyle w:val="ConsPlusTitle"/>
        <w:jc w:val="center"/>
        <w:rPr>
          <w:rFonts w:ascii="Times New Roman" w:hAnsi="Times New Roman" w:cs="Times New Roman"/>
          <w:sz w:val="28"/>
          <w:szCs w:val="28"/>
        </w:rPr>
      </w:pPr>
      <w:r w:rsidRPr="00CF0F19">
        <w:rPr>
          <w:rFonts w:ascii="Times New Roman" w:hAnsi="Times New Roman" w:cs="Times New Roman"/>
          <w:sz w:val="28"/>
          <w:szCs w:val="28"/>
        </w:rPr>
        <w:t xml:space="preserve"> выслугу лет лицам, замещавшим должности </w:t>
      </w:r>
    </w:p>
    <w:p w:rsidR="00CF0F19" w:rsidRDefault="00CF0F19" w:rsidP="00CF0F19">
      <w:pPr>
        <w:pStyle w:val="ConsPlusTitle"/>
        <w:jc w:val="center"/>
        <w:rPr>
          <w:rFonts w:ascii="Times New Roman" w:hAnsi="Times New Roman" w:cs="Times New Roman"/>
          <w:sz w:val="28"/>
          <w:szCs w:val="28"/>
        </w:rPr>
      </w:pPr>
      <w:r w:rsidRPr="00CF0F19">
        <w:rPr>
          <w:rFonts w:ascii="Times New Roman" w:hAnsi="Times New Roman" w:cs="Times New Roman"/>
          <w:sz w:val="28"/>
          <w:szCs w:val="28"/>
        </w:rPr>
        <w:t xml:space="preserve">муниципальной службы в органах местного самоуправления </w:t>
      </w:r>
    </w:p>
    <w:p w:rsidR="002D2AB6" w:rsidRPr="00CF0F19" w:rsidRDefault="00CF0F19" w:rsidP="00294E52">
      <w:pPr>
        <w:pStyle w:val="ConsPlusTitle"/>
        <w:jc w:val="center"/>
        <w:rPr>
          <w:rFonts w:ascii="Times New Roman" w:hAnsi="Times New Roman" w:cs="Times New Roman"/>
          <w:sz w:val="28"/>
          <w:szCs w:val="28"/>
        </w:rPr>
      </w:pPr>
      <w:r w:rsidRPr="00CF0F19">
        <w:rPr>
          <w:rFonts w:ascii="Times New Roman" w:hAnsi="Times New Roman" w:cs="Times New Roman"/>
          <w:sz w:val="28"/>
          <w:szCs w:val="28"/>
        </w:rPr>
        <w:t xml:space="preserve">муниципального образования </w:t>
      </w:r>
      <w:r w:rsidR="00294E52">
        <w:rPr>
          <w:rFonts w:ascii="Times New Roman" w:hAnsi="Times New Roman" w:cs="Times New Roman"/>
          <w:sz w:val="28"/>
          <w:szCs w:val="28"/>
        </w:rPr>
        <w:t xml:space="preserve">Высокораменское сельское поселение Шабалинского </w:t>
      </w:r>
      <w:r w:rsidRPr="00CF0F19">
        <w:rPr>
          <w:rFonts w:ascii="Times New Roman" w:hAnsi="Times New Roman" w:cs="Times New Roman"/>
          <w:sz w:val="28"/>
          <w:szCs w:val="28"/>
        </w:rPr>
        <w:t>район</w:t>
      </w:r>
      <w:r w:rsidR="00294E52">
        <w:rPr>
          <w:rFonts w:ascii="Times New Roman" w:hAnsi="Times New Roman" w:cs="Times New Roman"/>
          <w:sz w:val="28"/>
          <w:szCs w:val="28"/>
        </w:rPr>
        <w:t>а</w:t>
      </w:r>
      <w:r w:rsidRPr="00CF0F19">
        <w:rPr>
          <w:rFonts w:ascii="Times New Roman" w:hAnsi="Times New Roman" w:cs="Times New Roman"/>
          <w:sz w:val="28"/>
          <w:szCs w:val="28"/>
        </w:rPr>
        <w:t xml:space="preserve"> Кировской области</w:t>
      </w:r>
    </w:p>
    <w:p w:rsidR="00CF0F19" w:rsidRDefault="00CF0F19" w:rsidP="00CF0F19">
      <w:pPr>
        <w:pStyle w:val="ConsPlusTitle"/>
        <w:jc w:val="center"/>
        <w:rPr>
          <w:rFonts w:ascii="Times New Roman" w:hAnsi="Times New Roman" w:cs="Times New Roman"/>
          <w:sz w:val="28"/>
          <w:szCs w:val="28"/>
        </w:rPr>
      </w:pPr>
    </w:p>
    <w:p w:rsidR="00CF0F19" w:rsidRPr="00CF0F19" w:rsidRDefault="00CF0F19" w:rsidP="00CF0F19">
      <w:pPr>
        <w:pStyle w:val="ConsPlusTitle"/>
        <w:jc w:val="center"/>
        <w:rPr>
          <w:rFonts w:ascii="Times New Roman" w:hAnsi="Times New Roman" w:cs="Times New Roman"/>
          <w:sz w:val="28"/>
          <w:szCs w:val="28"/>
        </w:rPr>
      </w:pPr>
    </w:p>
    <w:p w:rsidR="002D2AB6" w:rsidRPr="00CF0F19" w:rsidRDefault="002D2AB6" w:rsidP="002D2AB6">
      <w:pPr>
        <w:pStyle w:val="ConsPlusNormal"/>
        <w:ind w:firstLine="540"/>
        <w:jc w:val="both"/>
        <w:rPr>
          <w:sz w:val="28"/>
          <w:szCs w:val="28"/>
        </w:rPr>
      </w:pPr>
      <w:r w:rsidRPr="00CF0F19">
        <w:rPr>
          <w:sz w:val="28"/>
          <w:szCs w:val="28"/>
        </w:rPr>
        <w:t xml:space="preserve">В соответствии со </w:t>
      </w:r>
      <w:hyperlink r:id="rId7" w:history="1">
        <w:r w:rsidRPr="00CF0F19">
          <w:rPr>
            <w:sz w:val="28"/>
            <w:szCs w:val="28"/>
          </w:rPr>
          <w:t>статьей 24</w:t>
        </w:r>
      </w:hyperlink>
      <w:r w:rsidRPr="00CF0F19">
        <w:rPr>
          <w:sz w:val="28"/>
          <w:szCs w:val="28"/>
        </w:rPr>
        <w:t xml:space="preserve"> Закона Кировской </w:t>
      </w:r>
      <w:r w:rsidR="00CF0F19">
        <w:rPr>
          <w:sz w:val="28"/>
          <w:szCs w:val="28"/>
        </w:rPr>
        <w:t>области от 08.10.2007 № 171-ЗО «</w:t>
      </w:r>
      <w:r w:rsidRPr="00CF0F19">
        <w:rPr>
          <w:sz w:val="28"/>
          <w:szCs w:val="28"/>
        </w:rPr>
        <w:t>О муниципал</w:t>
      </w:r>
      <w:r w:rsidR="00CF0F19">
        <w:rPr>
          <w:sz w:val="28"/>
          <w:szCs w:val="28"/>
        </w:rPr>
        <w:t>ьной службе в Кировской области»</w:t>
      </w:r>
      <w:r w:rsidRPr="00CF0F19">
        <w:rPr>
          <w:sz w:val="28"/>
          <w:szCs w:val="28"/>
        </w:rPr>
        <w:t xml:space="preserve">, </w:t>
      </w:r>
      <w:hyperlink r:id="rId8" w:history="1">
        <w:r w:rsidRPr="00CF0F19">
          <w:rPr>
            <w:sz w:val="28"/>
            <w:szCs w:val="28"/>
          </w:rPr>
          <w:t>Законом</w:t>
        </w:r>
      </w:hyperlink>
      <w:r w:rsidRPr="00CF0F19">
        <w:rPr>
          <w:sz w:val="28"/>
          <w:szCs w:val="28"/>
        </w:rPr>
        <w:t xml:space="preserve"> Кировской области от 02.04.2015</w:t>
      </w:r>
      <w:r w:rsidR="00CF0F19">
        <w:rPr>
          <w:sz w:val="28"/>
          <w:szCs w:val="28"/>
        </w:rPr>
        <w:t xml:space="preserve"> № 521-ЗО «</w:t>
      </w:r>
      <w:r w:rsidRPr="00CF0F19">
        <w:rPr>
          <w:sz w:val="28"/>
          <w:szCs w:val="28"/>
        </w:rPr>
        <w:t>О пенсионном обеспечении лиц, замещавших должности муницип</w:t>
      </w:r>
      <w:r w:rsidR="00CF0F19">
        <w:rPr>
          <w:sz w:val="28"/>
          <w:szCs w:val="28"/>
        </w:rPr>
        <w:t>альной службы Кировской области»</w:t>
      </w:r>
      <w:r w:rsidRPr="00CF0F19">
        <w:rPr>
          <w:sz w:val="28"/>
          <w:szCs w:val="28"/>
        </w:rPr>
        <w:t xml:space="preserve">, в целях урегулирования правовых отношений в области пенсионного обеспечения за выслугу лет в органах местного самоуправления </w:t>
      </w:r>
      <w:r w:rsidR="00294E52">
        <w:rPr>
          <w:sz w:val="28"/>
          <w:szCs w:val="28"/>
        </w:rPr>
        <w:t>Высокораменская сельская</w:t>
      </w:r>
      <w:r w:rsidRPr="00CF0F19">
        <w:rPr>
          <w:sz w:val="28"/>
          <w:szCs w:val="28"/>
        </w:rPr>
        <w:t xml:space="preserve"> Дума решила:</w:t>
      </w:r>
    </w:p>
    <w:p w:rsidR="002D2AB6" w:rsidRPr="00CF0F19" w:rsidRDefault="002D2AB6" w:rsidP="002D2AB6">
      <w:pPr>
        <w:pStyle w:val="ConsPlusNormal"/>
        <w:spacing w:before="240"/>
        <w:ind w:firstLine="540"/>
        <w:jc w:val="both"/>
        <w:rPr>
          <w:sz w:val="28"/>
          <w:szCs w:val="28"/>
        </w:rPr>
      </w:pPr>
      <w:r w:rsidRPr="00CF0F19">
        <w:rPr>
          <w:sz w:val="28"/>
          <w:szCs w:val="28"/>
        </w:rPr>
        <w:t xml:space="preserve">1. Утвердить </w:t>
      </w:r>
      <w:hyperlink w:anchor="Par50" w:tooltip="ПОРЯДОК" w:history="1">
        <w:r w:rsidRPr="00CF0F19">
          <w:rPr>
            <w:sz w:val="28"/>
            <w:szCs w:val="28"/>
          </w:rPr>
          <w:t>Порядок</w:t>
        </w:r>
      </w:hyperlink>
      <w:r w:rsidRPr="00CF0F19">
        <w:rPr>
          <w:sz w:val="28"/>
          <w:szCs w:val="28"/>
        </w:rPr>
        <w:t xml:space="preserve"> установления пенсии за выслугу лет лицам, замещавшим должности муниципальной службы в органах местного самоуправления муниципального образования </w:t>
      </w:r>
      <w:r w:rsidR="00294E52">
        <w:rPr>
          <w:sz w:val="28"/>
          <w:szCs w:val="28"/>
        </w:rPr>
        <w:t xml:space="preserve">Высокораменское сельское поселение </w:t>
      </w:r>
      <w:r w:rsidRPr="00CF0F19">
        <w:rPr>
          <w:sz w:val="28"/>
          <w:szCs w:val="28"/>
        </w:rPr>
        <w:t>Шабалинск</w:t>
      </w:r>
      <w:r w:rsidR="00294E52">
        <w:rPr>
          <w:sz w:val="28"/>
          <w:szCs w:val="28"/>
        </w:rPr>
        <w:t>ого</w:t>
      </w:r>
      <w:r w:rsidRPr="00CF0F19">
        <w:rPr>
          <w:sz w:val="28"/>
          <w:szCs w:val="28"/>
        </w:rPr>
        <w:t xml:space="preserve"> район</w:t>
      </w:r>
      <w:r w:rsidR="00294E52">
        <w:rPr>
          <w:sz w:val="28"/>
          <w:szCs w:val="28"/>
        </w:rPr>
        <w:t>а</w:t>
      </w:r>
      <w:r w:rsidRPr="00CF0F19">
        <w:rPr>
          <w:sz w:val="28"/>
          <w:szCs w:val="28"/>
        </w:rPr>
        <w:t xml:space="preserve"> Кировской области (далее - Порядок). Прилагается.</w:t>
      </w:r>
    </w:p>
    <w:p w:rsidR="00525F49" w:rsidRPr="00CF0F19" w:rsidRDefault="002D2AB6" w:rsidP="00A0661C">
      <w:pPr>
        <w:pStyle w:val="ConsPlusNormal"/>
        <w:ind w:firstLine="540"/>
        <w:jc w:val="both"/>
        <w:rPr>
          <w:sz w:val="28"/>
          <w:szCs w:val="28"/>
        </w:rPr>
      </w:pPr>
      <w:r w:rsidRPr="00CF0F19">
        <w:rPr>
          <w:sz w:val="28"/>
          <w:szCs w:val="28"/>
        </w:rPr>
        <w:t xml:space="preserve">2. Признать утратившими силу решения </w:t>
      </w:r>
      <w:r w:rsidR="00294E52">
        <w:rPr>
          <w:sz w:val="28"/>
          <w:szCs w:val="28"/>
        </w:rPr>
        <w:t>Высокораменской сельской</w:t>
      </w:r>
      <w:r w:rsidRPr="00CF0F19">
        <w:rPr>
          <w:sz w:val="28"/>
          <w:szCs w:val="28"/>
        </w:rPr>
        <w:t xml:space="preserve"> Думы:</w:t>
      </w:r>
    </w:p>
    <w:p w:rsidR="002D2AB6" w:rsidRPr="00CF0F19" w:rsidRDefault="00294E52" w:rsidP="002D2AB6">
      <w:pPr>
        <w:pStyle w:val="a7"/>
        <w:spacing w:before="0" w:beforeAutospacing="0" w:after="0" w:afterAutospacing="0" w:line="288" w:lineRule="atLeast"/>
        <w:ind w:firstLine="540"/>
        <w:jc w:val="both"/>
        <w:rPr>
          <w:sz w:val="28"/>
          <w:szCs w:val="28"/>
        </w:rPr>
      </w:pPr>
      <w:r>
        <w:rPr>
          <w:sz w:val="28"/>
          <w:szCs w:val="28"/>
        </w:rPr>
        <w:t>- от 18.11</w:t>
      </w:r>
      <w:r w:rsidR="002D2AB6" w:rsidRPr="00CF0F19">
        <w:rPr>
          <w:sz w:val="28"/>
          <w:szCs w:val="28"/>
        </w:rPr>
        <w:t xml:space="preserve">.2022 № </w:t>
      </w:r>
      <w:r>
        <w:rPr>
          <w:sz w:val="28"/>
          <w:szCs w:val="28"/>
        </w:rPr>
        <w:t>2/19</w:t>
      </w:r>
      <w:r w:rsidR="002D2AB6" w:rsidRPr="00CF0F19">
        <w:rPr>
          <w:sz w:val="28"/>
          <w:szCs w:val="28"/>
        </w:rPr>
        <w:t xml:space="preserve"> «</w:t>
      </w:r>
      <w:r w:rsidRPr="00294E52">
        <w:rPr>
          <w:sz w:val="28"/>
          <w:szCs w:val="28"/>
        </w:rPr>
        <w:t>Об утверждении Порядка установления пенсии за выслугу лет лицам, замещавшим должности муниципальной службы в органах местного самоуправления муниципального образования Высокораменское сельское поселение Шабалинского района Кировской области</w:t>
      </w:r>
      <w:r w:rsidR="002D2AB6" w:rsidRPr="00CF0F19">
        <w:rPr>
          <w:sz w:val="28"/>
          <w:szCs w:val="28"/>
        </w:rPr>
        <w:t>»;</w:t>
      </w:r>
    </w:p>
    <w:p w:rsidR="002D2AB6" w:rsidRPr="00A0661C" w:rsidRDefault="002D2AB6" w:rsidP="00A0661C">
      <w:pPr>
        <w:pStyle w:val="a7"/>
        <w:spacing w:before="0" w:beforeAutospacing="0" w:after="0" w:afterAutospacing="0" w:line="288" w:lineRule="atLeast"/>
        <w:ind w:firstLine="540"/>
        <w:jc w:val="both"/>
        <w:rPr>
          <w:sz w:val="28"/>
          <w:szCs w:val="28"/>
        </w:rPr>
      </w:pPr>
      <w:r w:rsidRPr="00CF0F19">
        <w:rPr>
          <w:sz w:val="28"/>
          <w:szCs w:val="28"/>
        </w:rPr>
        <w:t xml:space="preserve">-  </w:t>
      </w:r>
      <w:r w:rsidR="00DA4C2A">
        <w:rPr>
          <w:sz w:val="28"/>
          <w:szCs w:val="28"/>
        </w:rPr>
        <w:t>от 25.04.2023</w:t>
      </w:r>
      <w:r w:rsidRPr="00A0661C">
        <w:rPr>
          <w:sz w:val="28"/>
          <w:szCs w:val="28"/>
        </w:rPr>
        <w:t xml:space="preserve"> года № </w:t>
      </w:r>
      <w:r w:rsidR="00DA4C2A">
        <w:rPr>
          <w:sz w:val="28"/>
          <w:szCs w:val="28"/>
        </w:rPr>
        <w:t>5/41</w:t>
      </w:r>
      <w:r w:rsidRPr="00A0661C">
        <w:rPr>
          <w:sz w:val="28"/>
          <w:szCs w:val="28"/>
        </w:rPr>
        <w:t xml:space="preserve"> «</w:t>
      </w:r>
      <w:r w:rsidR="00DA4C2A" w:rsidRPr="00DA4C2A">
        <w:rPr>
          <w:sz w:val="28"/>
          <w:szCs w:val="28"/>
        </w:rPr>
        <w:t>О внесении изменений в решение от 18.11.2022 № 2/19 «Об утверждении Порядка установления пенсии за выслугу лет лицам, замещавшим должности муниципальной службы в органах местного самоуправления муниципального образования Высокораменское сельское поселение Шабалинского района Кировской области»</w:t>
      </w:r>
      <w:r w:rsidRPr="00A0661C">
        <w:rPr>
          <w:sz w:val="28"/>
          <w:szCs w:val="28"/>
        </w:rPr>
        <w:t>».</w:t>
      </w:r>
    </w:p>
    <w:p w:rsidR="00525F49" w:rsidRDefault="00525F49" w:rsidP="00A0661C">
      <w:pPr>
        <w:pStyle w:val="a7"/>
        <w:spacing w:before="0" w:beforeAutospacing="0" w:after="0" w:afterAutospacing="0" w:line="288" w:lineRule="atLeast"/>
        <w:ind w:firstLine="540"/>
        <w:jc w:val="both"/>
        <w:rPr>
          <w:sz w:val="28"/>
          <w:szCs w:val="28"/>
        </w:rPr>
      </w:pPr>
      <w:r w:rsidRPr="00CF0F19">
        <w:rPr>
          <w:sz w:val="28"/>
          <w:szCs w:val="28"/>
        </w:rPr>
        <w:t xml:space="preserve">-  </w:t>
      </w:r>
      <w:r w:rsidRPr="00A0661C">
        <w:rPr>
          <w:sz w:val="28"/>
          <w:szCs w:val="28"/>
        </w:rPr>
        <w:t xml:space="preserve">от 22 декабря 2023 года № </w:t>
      </w:r>
      <w:r w:rsidR="00DA4C2A">
        <w:rPr>
          <w:sz w:val="28"/>
          <w:szCs w:val="28"/>
        </w:rPr>
        <w:t>12/</w:t>
      </w:r>
      <w:r w:rsidRPr="00A0661C">
        <w:rPr>
          <w:sz w:val="28"/>
          <w:szCs w:val="28"/>
        </w:rPr>
        <w:t>8</w:t>
      </w:r>
      <w:r w:rsidR="00DA4C2A">
        <w:rPr>
          <w:sz w:val="28"/>
          <w:szCs w:val="28"/>
        </w:rPr>
        <w:t>0</w:t>
      </w:r>
      <w:r w:rsidRPr="00A0661C">
        <w:rPr>
          <w:sz w:val="28"/>
          <w:szCs w:val="28"/>
        </w:rPr>
        <w:t xml:space="preserve"> «</w:t>
      </w:r>
      <w:r w:rsidR="00DA4C2A" w:rsidRPr="00DA4C2A">
        <w:rPr>
          <w:sz w:val="28"/>
          <w:szCs w:val="28"/>
        </w:rPr>
        <w:t>О внесении изменений в решение от 18.11.2022 № 2/19 «Об утверждении Порядка установления пенсии за выслугу лет лицам, замещавшим должности муниципальной службы в органах местного самоуправления муниципального образования Высокораменское сельское поселение Шабалинского района Кировской области»</w:t>
      </w:r>
      <w:r w:rsidRPr="00CF0F19">
        <w:rPr>
          <w:sz w:val="28"/>
          <w:szCs w:val="28"/>
        </w:rPr>
        <w:t>;</w:t>
      </w:r>
    </w:p>
    <w:p w:rsidR="00DA4C2A" w:rsidRPr="00CF0F19" w:rsidRDefault="00DA4C2A" w:rsidP="00DA4C2A">
      <w:pPr>
        <w:pStyle w:val="a7"/>
        <w:spacing w:before="0" w:beforeAutospacing="0" w:after="0" w:afterAutospacing="0" w:line="288" w:lineRule="atLeast"/>
        <w:ind w:firstLine="540"/>
        <w:jc w:val="both"/>
        <w:rPr>
          <w:sz w:val="28"/>
          <w:szCs w:val="28"/>
        </w:rPr>
      </w:pPr>
      <w:r w:rsidRPr="00CF0F19">
        <w:rPr>
          <w:sz w:val="28"/>
          <w:szCs w:val="28"/>
        </w:rPr>
        <w:t xml:space="preserve">-  </w:t>
      </w:r>
      <w:r>
        <w:rPr>
          <w:sz w:val="28"/>
          <w:szCs w:val="28"/>
        </w:rPr>
        <w:t>от 24 апреля 2024</w:t>
      </w:r>
      <w:r w:rsidRPr="00A0661C">
        <w:rPr>
          <w:sz w:val="28"/>
          <w:szCs w:val="28"/>
        </w:rPr>
        <w:t xml:space="preserve"> года № </w:t>
      </w:r>
      <w:r>
        <w:rPr>
          <w:sz w:val="28"/>
          <w:szCs w:val="28"/>
        </w:rPr>
        <w:t>16/95</w:t>
      </w:r>
      <w:r w:rsidRPr="00A0661C">
        <w:rPr>
          <w:sz w:val="28"/>
          <w:szCs w:val="28"/>
        </w:rPr>
        <w:t xml:space="preserve"> «</w:t>
      </w:r>
      <w:r w:rsidRPr="00DA4C2A">
        <w:rPr>
          <w:sz w:val="28"/>
          <w:szCs w:val="28"/>
        </w:rPr>
        <w:t>О внесении изменений в решение от 18.11.2022 № 2/19 «Об утверждении Порядка установления пенсии за выслугу лет лицам, замещавшим должности муниципальной службы в органах местного самоуправления муниципального образования Высокораменское сельское поселение Шабалинского района Кировской области»</w:t>
      </w:r>
      <w:r>
        <w:rPr>
          <w:sz w:val="28"/>
          <w:szCs w:val="28"/>
        </w:rPr>
        <w:t>.</w:t>
      </w:r>
    </w:p>
    <w:p w:rsidR="00DA4C2A" w:rsidRPr="00CF0F19" w:rsidRDefault="00A0661C" w:rsidP="00DA4C2A">
      <w:pPr>
        <w:pStyle w:val="a7"/>
        <w:spacing w:before="0" w:beforeAutospacing="0" w:after="0" w:afterAutospacing="0" w:line="288" w:lineRule="atLeast"/>
        <w:ind w:firstLine="540"/>
        <w:jc w:val="both"/>
        <w:rPr>
          <w:sz w:val="28"/>
          <w:szCs w:val="28"/>
        </w:rPr>
      </w:pPr>
      <w:r>
        <w:rPr>
          <w:sz w:val="28"/>
          <w:szCs w:val="28"/>
        </w:rPr>
        <w:lastRenderedPageBreak/>
        <w:t>3</w:t>
      </w:r>
      <w:r w:rsidR="00525F49" w:rsidRPr="00CF0F19">
        <w:rPr>
          <w:sz w:val="28"/>
          <w:szCs w:val="28"/>
        </w:rPr>
        <w:t xml:space="preserve">. Настоящее решение опубликовать в Сборнике органов местного самоуправления </w:t>
      </w:r>
      <w:r w:rsidR="00DA4C2A">
        <w:rPr>
          <w:sz w:val="28"/>
          <w:szCs w:val="28"/>
        </w:rPr>
        <w:t xml:space="preserve">Высокораменского сельского поселения </w:t>
      </w:r>
      <w:r w:rsidR="00525F49" w:rsidRPr="00CF0F19">
        <w:rPr>
          <w:sz w:val="28"/>
          <w:szCs w:val="28"/>
        </w:rPr>
        <w:t>Шабалинского района Кировской области.</w:t>
      </w:r>
    </w:p>
    <w:p w:rsidR="002D2AB6" w:rsidRPr="00CF0F19" w:rsidRDefault="00A0661C" w:rsidP="00525F49">
      <w:pPr>
        <w:pStyle w:val="ConsPlusNormal"/>
        <w:ind w:firstLine="540"/>
        <w:jc w:val="both"/>
        <w:rPr>
          <w:sz w:val="28"/>
          <w:szCs w:val="28"/>
        </w:rPr>
      </w:pPr>
      <w:r>
        <w:rPr>
          <w:sz w:val="28"/>
          <w:szCs w:val="28"/>
        </w:rPr>
        <w:t>4</w:t>
      </w:r>
      <w:r w:rsidR="00525F49" w:rsidRPr="00CF0F19">
        <w:rPr>
          <w:sz w:val="28"/>
          <w:szCs w:val="28"/>
        </w:rPr>
        <w:t>.</w:t>
      </w:r>
      <w:r w:rsidR="002D2AB6" w:rsidRPr="00CF0F19">
        <w:rPr>
          <w:sz w:val="28"/>
          <w:szCs w:val="28"/>
        </w:rPr>
        <w:t xml:space="preserve"> Настоящее решение вступает в силу с момента официального опубликования и распространяется на правоотно</w:t>
      </w:r>
      <w:r w:rsidR="00525F49" w:rsidRPr="00CF0F19">
        <w:rPr>
          <w:sz w:val="28"/>
          <w:szCs w:val="28"/>
        </w:rPr>
        <w:t xml:space="preserve">шения, возникшие с </w:t>
      </w:r>
      <w:r w:rsidR="0011278A">
        <w:rPr>
          <w:sz w:val="28"/>
          <w:szCs w:val="28"/>
        </w:rPr>
        <w:t xml:space="preserve">1 июля 2024 </w:t>
      </w:r>
      <w:r w:rsidR="002D2AB6" w:rsidRPr="00CF0F19">
        <w:rPr>
          <w:sz w:val="28"/>
          <w:szCs w:val="28"/>
        </w:rPr>
        <w:t xml:space="preserve"> года.</w:t>
      </w:r>
    </w:p>
    <w:p w:rsidR="00525F49" w:rsidRPr="00CF0F19" w:rsidRDefault="00525F49" w:rsidP="002D2AB6">
      <w:pPr>
        <w:pStyle w:val="ConsPlusNormal"/>
        <w:spacing w:before="240"/>
        <w:ind w:firstLine="540"/>
        <w:jc w:val="both"/>
        <w:rPr>
          <w:sz w:val="28"/>
          <w:szCs w:val="28"/>
        </w:rPr>
      </w:pPr>
    </w:p>
    <w:p w:rsidR="002D2AB6" w:rsidRDefault="002D2AB6" w:rsidP="002D2AB6">
      <w:pPr>
        <w:pStyle w:val="ConsPlusNormal"/>
        <w:jc w:val="both"/>
      </w:pPr>
    </w:p>
    <w:p w:rsidR="00DA4C2A" w:rsidRDefault="00DA4C2A" w:rsidP="00DA4C2A">
      <w:pPr>
        <w:pStyle w:val="ConsPlusNormal"/>
        <w:tabs>
          <w:tab w:val="left" w:pos="993"/>
        </w:tabs>
        <w:spacing w:line="276" w:lineRule="auto"/>
        <w:jc w:val="both"/>
        <w:rPr>
          <w:rFonts w:eastAsia="Times New Roman"/>
          <w:sz w:val="28"/>
          <w:szCs w:val="28"/>
        </w:rPr>
      </w:pPr>
      <w:r>
        <w:rPr>
          <w:rFonts w:eastAsia="Times New Roman"/>
          <w:sz w:val="28"/>
          <w:szCs w:val="28"/>
        </w:rPr>
        <w:t>Председатель</w:t>
      </w:r>
    </w:p>
    <w:p w:rsidR="00DA4C2A" w:rsidRDefault="00DA4C2A" w:rsidP="00DA4C2A">
      <w:pPr>
        <w:pStyle w:val="ConsPlusNormal"/>
        <w:tabs>
          <w:tab w:val="left" w:pos="993"/>
        </w:tabs>
        <w:spacing w:line="276" w:lineRule="auto"/>
        <w:jc w:val="both"/>
        <w:rPr>
          <w:rFonts w:eastAsia="Times New Roman"/>
          <w:sz w:val="28"/>
          <w:szCs w:val="28"/>
        </w:rPr>
      </w:pPr>
      <w:r>
        <w:rPr>
          <w:rFonts w:eastAsia="Times New Roman"/>
          <w:sz w:val="28"/>
          <w:szCs w:val="28"/>
        </w:rPr>
        <w:t>Высокораменской сельской Думы                                          И.Д. Царегородцев</w:t>
      </w:r>
    </w:p>
    <w:p w:rsidR="00DA4C2A" w:rsidRPr="00632AFD" w:rsidRDefault="00DA4C2A" w:rsidP="00DA4C2A">
      <w:pPr>
        <w:pStyle w:val="ConsPlusNormal"/>
        <w:tabs>
          <w:tab w:val="left" w:pos="993"/>
        </w:tabs>
        <w:spacing w:line="276" w:lineRule="auto"/>
        <w:jc w:val="both"/>
        <w:rPr>
          <w:rFonts w:eastAsia="Times New Roman"/>
          <w:sz w:val="28"/>
          <w:szCs w:val="28"/>
        </w:rPr>
      </w:pPr>
    </w:p>
    <w:p w:rsidR="00DA4C2A" w:rsidRDefault="00DA4C2A" w:rsidP="00DA4C2A">
      <w:pPr>
        <w:pStyle w:val="ConsPlusNormal"/>
        <w:rPr>
          <w:rFonts w:eastAsia="Times New Roman"/>
          <w:sz w:val="28"/>
          <w:szCs w:val="28"/>
        </w:rPr>
      </w:pPr>
      <w:r w:rsidRPr="00815188">
        <w:rPr>
          <w:rFonts w:eastAsia="Times New Roman"/>
          <w:sz w:val="28"/>
          <w:szCs w:val="28"/>
        </w:rPr>
        <w:t>Глава Высокораменского</w:t>
      </w:r>
    </w:p>
    <w:p w:rsidR="00DA4C2A" w:rsidRPr="00815188" w:rsidRDefault="00DA4C2A" w:rsidP="00DA4C2A">
      <w:pPr>
        <w:pStyle w:val="ConsPlusNormal"/>
        <w:rPr>
          <w:rFonts w:eastAsia="Times New Roman"/>
          <w:sz w:val="28"/>
          <w:szCs w:val="28"/>
        </w:rPr>
      </w:pPr>
      <w:r w:rsidRPr="00815188">
        <w:rPr>
          <w:rFonts w:eastAsia="Times New Roman"/>
          <w:sz w:val="28"/>
          <w:szCs w:val="28"/>
        </w:rPr>
        <w:t>сельского поселения</w:t>
      </w:r>
      <w:r>
        <w:rPr>
          <w:rFonts w:eastAsia="Times New Roman"/>
          <w:sz w:val="28"/>
          <w:szCs w:val="28"/>
        </w:rPr>
        <w:t xml:space="preserve">                                                                         М.С. Кулакова</w:t>
      </w:r>
    </w:p>
    <w:p w:rsidR="00A0661C" w:rsidRDefault="00A0661C" w:rsidP="00525F49">
      <w:pPr>
        <w:spacing w:after="0" w:line="240" w:lineRule="auto"/>
        <w:jc w:val="both"/>
        <w:rPr>
          <w:rFonts w:ascii="Times New Roman" w:eastAsia="Times New Roman" w:hAnsi="Times New Roman" w:cs="Times New Roman"/>
          <w:sz w:val="28"/>
          <w:szCs w:val="28"/>
        </w:rPr>
      </w:pPr>
    </w:p>
    <w:p w:rsidR="00A0661C" w:rsidRDefault="00A0661C" w:rsidP="00525F49">
      <w:pPr>
        <w:spacing w:after="0" w:line="240" w:lineRule="auto"/>
        <w:jc w:val="both"/>
        <w:rPr>
          <w:rFonts w:ascii="Times New Roman" w:eastAsia="Times New Roman" w:hAnsi="Times New Roman" w:cs="Times New Roman"/>
          <w:sz w:val="28"/>
          <w:szCs w:val="28"/>
        </w:rPr>
      </w:pPr>
    </w:p>
    <w:p w:rsidR="00D05772" w:rsidRDefault="00D05772" w:rsidP="00525F49">
      <w:pPr>
        <w:spacing w:after="0" w:line="240" w:lineRule="auto"/>
        <w:jc w:val="both"/>
        <w:rPr>
          <w:rFonts w:ascii="Times New Roman" w:eastAsia="Times New Roman" w:hAnsi="Times New Roman" w:cs="Times New Roman"/>
          <w:sz w:val="28"/>
          <w:szCs w:val="28"/>
        </w:rPr>
      </w:pPr>
    </w:p>
    <w:p w:rsidR="00D05772" w:rsidRDefault="00D05772" w:rsidP="00525F49">
      <w:pPr>
        <w:spacing w:after="0" w:line="240" w:lineRule="auto"/>
        <w:jc w:val="both"/>
        <w:rPr>
          <w:rFonts w:ascii="Times New Roman" w:eastAsia="Times New Roman" w:hAnsi="Times New Roman" w:cs="Times New Roman"/>
          <w:sz w:val="28"/>
          <w:szCs w:val="28"/>
        </w:rPr>
      </w:pPr>
    </w:p>
    <w:p w:rsidR="00D05772" w:rsidRDefault="00D05772" w:rsidP="00525F49">
      <w:pPr>
        <w:spacing w:after="0" w:line="240" w:lineRule="auto"/>
        <w:jc w:val="both"/>
        <w:rPr>
          <w:rFonts w:ascii="Times New Roman" w:eastAsia="Times New Roman" w:hAnsi="Times New Roman" w:cs="Times New Roman"/>
          <w:sz w:val="28"/>
          <w:szCs w:val="28"/>
        </w:rPr>
      </w:pPr>
    </w:p>
    <w:p w:rsidR="00D05772" w:rsidRDefault="00D05772" w:rsidP="00525F49">
      <w:pPr>
        <w:spacing w:after="0" w:line="240" w:lineRule="auto"/>
        <w:jc w:val="both"/>
        <w:rPr>
          <w:rFonts w:ascii="Times New Roman" w:eastAsia="Times New Roman" w:hAnsi="Times New Roman" w:cs="Times New Roman"/>
          <w:sz w:val="28"/>
          <w:szCs w:val="28"/>
        </w:rPr>
      </w:pPr>
    </w:p>
    <w:p w:rsidR="00D05772" w:rsidRDefault="00D05772" w:rsidP="00525F49">
      <w:pPr>
        <w:spacing w:after="0" w:line="240" w:lineRule="auto"/>
        <w:jc w:val="both"/>
        <w:rPr>
          <w:rFonts w:ascii="Times New Roman" w:eastAsia="Times New Roman" w:hAnsi="Times New Roman" w:cs="Times New Roman"/>
          <w:sz w:val="28"/>
          <w:szCs w:val="28"/>
        </w:rPr>
      </w:pPr>
    </w:p>
    <w:p w:rsidR="00D05772" w:rsidRDefault="00D05772" w:rsidP="00525F49">
      <w:pPr>
        <w:spacing w:after="0" w:line="240" w:lineRule="auto"/>
        <w:jc w:val="both"/>
        <w:rPr>
          <w:rFonts w:ascii="Times New Roman" w:eastAsia="Times New Roman" w:hAnsi="Times New Roman" w:cs="Times New Roman"/>
          <w:sz w:val="28"/>
          <w:szCs w:val="28"/>
        </w:rPr>
      </w:pPr>
    </w:p>
    <w:p w:rsidR="00D05772" w:rsidRDefault="00D05772" w:rsidP="00525F49">
      <w:pPr>
        <w:spacing w:after="0" w:line="240" w:lineRule="auto"/>
        <w:jc w:val="both"/>
        <w:rPr>
          <w:rFonts w:ascii="Times New Roman" w:eastAsia="Times New Roman" w:hAnsi="Times New Roman" w:cs="Times New Roman"/>
          <w:sz w:val="28"/>
          <w:szCs w:val="28"/>
        </w:rPr>
      </w:pPr>
    </w:p>
    <w:p w:rsidR="00D05772" w:rsidRDefault="00D05772" w:rsidP="00525F49">
      <w:pPr>
        <w:spacing w:after="0" w:line="240" w:lineRule="auto"/>
        <w:jc w:val="both"/>
        <w:rPr>
          <w:rFonts w:ascii="Times New Roman" w:eastAsia="Times New Roman" w:hAnsi="Times New Roman" w:cs="Times New Roman"/>
          <w:sz w:val="28"/>
          <w:szCs w:val="28"/>
        </w:rPr>
      </w:pPr>
    </w:p>
    <w:p w:rsidR="00D05772" w:rsidRDefault="00D05772" w:rsidP="00525F49">
      <w:pPr>
        <w:spacing w:after="0" w:line="240" w:lineRule="auto"/>
        <w:jc w:val="both"/>
        <w:rPr>
          <w:rFonts w:ascii="Times New Roman" w:eastAsia="Times New Roman" w:hAnsi="Times New Roman" w:cs="Times New Roman"/>
          <w:sz w:val="28"/>
          <w:szCs w:val="28"/>
        </w:rPr>
      </w:pPr>
    </w:p>
    <w:p w:rsidR="00D05772" w:rsidRDefault="00D05772" w:rsidP="00525F49">
      <w:pPr>
        <w:spacing w:after="0" w:line="240" w:lineRule="auto"/>
        <w:jc w:val="both"/>
        <w:rPr>
          <w:rFonts w:ascii="Times New Roman" w:eastAsia="Times New Roman" w:hAnsi="Times New Roman" w:cs="Times New Roman"/>
          <w:sz w:val="28"/>
          <w:szCs w:val="28"/>
        </w:rPr>
      </w:pPr>
    </w:p>
    <w:p w:rsidR="00D05772" w:rsidRDefault="00D05772" w:rsidP="00525F49">
      <w:pPr>
        <w:spacing w:after="0" w:line="240" w:lineRule="auto"/>
        <w:jc w:val="both"/>
        <w:rPr>
          <w:rFonts w:ascii="Times New Roman" w:eastAsia="Times New Roman" w:hAnsi="Times New Roman" w:cs="Times New Roman"/>
          <w:sz w:val="28"/>
          <w:szCs w:val="28"/>
        </w:rPr>
      </w:pPr>
    </w:p>
    <w:p w:rsidR="00D05772" w:rsidRDefault="00D05772" w:rsidP="00525F49">
      <w:pPr>
        <w:spacing w:after="0" w:line="240" w:lineRule="auto"/>
        <w:jc w:val="both"/>
        <w:rPr>
          <w:rFonts w:ascii="Times New Roman" w:eastAsia="Times New Roman" w:hAnsi="Times New Roman" w:cs="Times New Roman"/>
          <w:sz w:val="28"/>
          <w:szCs w:val="28"/>
        </w:rPr>
      </w:pPr>
    </w:p>
    <w:p w:rsidR="00D05772" w:rsidRDefault="00D05772" w:rsidP="00525F49">
      <w:pPr>
        <w:spacing w:after="0" w:line="240" w:lineRule="auto"/>
        <w:jc w:val="both"/>
        <w:rPr>
          <w:rFonts w:ascii="Times New Roman" w:eastAsia="Times New Roman" w:hAnsi="Times New Roman" w:cs="Times New Roman"/>
          <w:sz w:val="28"/>
          <w:szCs w:val="28"/>
        </w:rPr>
      </w:pPr>
    </w:p>
    <w:p w:rsidR="00D05772" w:rsidRDefault="00D05772" w:rsidP="00525F49">
      <w:pPr>
        <w:spacing w:after="0" w:line="240" w:lineRule="auto"/>
        <w:jc w:val="both"/>
        <w:rPr>
          <w:rFonts w:ascii="Times New Roman" w:eastAsia="Times New Roman" w:hAnsi="Times New Roman" w:cs="Times New Roman"/>
          <w:sz w:val="28"/>
          <w:szCs w:val="28"/>
        </w:rPr>
      </w:pPr>
    </w:p>
    <w:p w:rsidR="00D05772" w:rsidRDefault="00D05772" w:rsidP="00525F49">
      <w:pPr>
        <w:spacing w:after="0" w:line="240" w:lineRule="auto"/>
        <w:jc w:val="both"/>
        <w:rPr>
          <w:rFonts w:ascii="Times New Roman" w:eastAsia="Times New Roman" w:hAnsi="Times New Roman" w:cs="Times New Roman"/>
          <w:sz w:val="28"/>
          <w:szCs w:val="28"/>
        </w:rPr>
      </w:pPr>
    </w:p>
    <w:p w:rsidR="00D05772" w:rsidRDefault="00D05772" w:rsidP="00525F49">
      <w:pPr>
        <w:spacing w:after="0" w:line="240" w:lineRule="auto"/>
        <w:jc w:val="both"/>
        <w:rPr>
          <w:rFonts w:ascii="Times New Roman" w:eastAsia="Times New Roman" w:hAnsi="Times New Roman" w:cs="Times New Roman"/>
          <w:sz w:val="28"/>
          <w:szCs w:val="28"/>
        </w:rPr>
      </w:pPr>
    </w:p>
    <w:p w:rsidR="00D05772" w:rsidRDefault="00D05772" w:rsidP="00525F49">
      <w:pPr>
        <w:spacing w:after="0" w:line="240" w:lineRule="auto"/>
        <w:jc w:val="both"/>
        <w:rPr>
          <w:rFonts w:ascii="Times New Roman" w:eastAsia="Times New Roman" w:hAnsi="Times New Roman" w:cs="Times New Roman"/>
          <w:sz w:val="28"/>
          <w:szCs w:val="28"/>
        </w:rPr>
      </w:pPr>
    </w:p>
    <w:p w:rsidR="00D05772" w:rsidRDefault="00D05772" w:rsidP="00525F49">
      <w:pPr>
        <w:spacing w:after="0" w:line="240" w:lineRule="auto"/>
        <w:jc w:val="both"/>
        <w:rPr>
          <w:rFonts w:ascii="Times New Roman" w:eastAsia="Times New Roman" w:hAnsi="Times New Roman" w:cs="Times New Roman"/>
          <w:sz w:val="28"/>
          <w:szCs w:val="28"/>
        </w:rPr>
      </w:pPr>
    </w:p>
    <w:p w:rsidR="00D05772" w:rsidRDefault="00D05772" w:rsidP="00525F49">
      <w:pPr>
        <w:spacing w:after="0" w:line="240" w:lineRule="auto"/>
        <w:jc w:val="both"/>
        <w:rPr>
          <w:rFonts w:ascii="Times New Roman" w:eastAsia="Times New Roman" w:hAnsi="Times New Roman" w:cs="Times New Roman"/>
          <w:sz w:val="28"/>
          <w:szCs w:val="28"/>
        </w:rPr>
      </w:pPr>
    </w:p>
    <w:p w:rsidR="00D05772" w:rsidRDefault="00D05772" w:rsidP="00525F49">
      <w:pPr>
        <w:spacing w:after="0" w:line="240" w:lineRule="auto"/>
        <w:jc w:val="both"/>
        <w:rPr>
          <w:rFonts w:ascii="Times New Roman" w:eastAsia="Times New Roman" w:hAnsi="Times New Roman" w:cs="Times New Roman"/>
          <w:sz w:val="28"/>
          <w:szCs w:val="28"/>
        </w:rPr>
      </w:pPr>
    </w:p>
    <w:p w:rsidR="00D05772" w:rsidRDefault="00D05772" w:rsidP="00525F49">
      <w:pPr>
        <w:spacing w:after="0" w:line="240" w:lineRule="auto"/>
        <w:jc w:val="both"/>
        <w:rPr>
          <w:rFonts w:ascii="Times New Roman" w:eastAsia="Times New Roman" w:hAnsi="Times New Roman" w:cs="Times New Roman"/>
          <w:sz w:val="28"/>
          <w:szCs w:val="28"/>
        </w:rPr>
      </w:pPr>
    </w:p>
    <w:p w:rsidR="00D05772" w:rsidRDefault="00D05772" w:rsidP="00525F49">
      <w:pPr>
        <w:spacing w:after="0" w:line="240" w:lineRule="auto"/>
        <w:jc w:val="both"/>
        <w:rPr>
          <w:rFonts w:ascii="Times New Roman" w:eastAsia="Times New Roman" w:hAnsi="Times New Roman" w:cs="Times New Roman"/>
          <w:sz w:val="28"/>
          <w:szCs w:val="28"/>
        </w:rPr>
      </w:pPr>
    </w:p>
    <w:p w:rsidR="00D05772" w:rsidRDefault="00D05772" w:rsidP="00525F49">
      <w:pPr>
        <w:spacing w:after="0" w:line="240" w:lineRule="auto"/>
        <w:jc w:val="both"/>
        <w:rPr>
          <w:rFonts w:ascii="Times New Roman" w:eastAsia="Times New Roman" w:hAnsi="Times New Roman" w:cs="Times New Roman"/>
          <w:sz w:val="28"/>
          <w:szCs w:val="28"/>
        </w:rPr>
      </w:pPr>
    </w:p>
    <w:p w:rsidR="00D05772" w:rsidRDefault="00D05772" w:rsidP="00525F49">
      <w:pPr>
        <w:spacing w:after="0" w:line="240" w:lineRule="auto"/>
        <w:jc w:val="both"/>
        <w:rPr>
          <w:rFonts w:ascii="Times New Roman" w:eastAsia="Times New Roman" w:hAnsi="Times New Roman" w:cs="Times New Roman"/>
          <w:sz w:val="28"/>
          <w:szCs w:val="28"/>
        </w:rPr>
      </w:pPr>
    </w:p>
    <w:p w:rsidR="00D05772" w:rsidRDefault="00D05772" w:rsidP="00525F49">
      <w:pPr>
        <w:spacing w:after="0" w:line="240" w:lineRule="auto"/>
        <w:jc w:val="both"/>
        <w:rPr>
          <w:rFonts w:ascii="Times New Roman" w:eastAsia="Times New Roman" w:hAnsi="Times New Roman" w:cs="Times New Roman"/>
          <w:sz w:val="28"/>
          <w:szCs w:val="28"/>
        </w:rPr>
      </w:pPr>
    </w:p>
    <w:p w:rsidR="00D05772" w:rsidRDefault="00D05772" w:rsidP="00525F49">
      <w:pPr>
        <w:spacing w:after="0" w:line="240" w:lineRule="auto"/>
        <w:jc w:val="both"/>
        <w:rPr>
          <w:rFonts w:ascii="Times New Roman" w:eastAsia="Times New Roman" w:hAnsi="Times New Roman" w:cs="Times New Roman"/>
          <w:sz w:val="28"/>
          <w:szCs w:val="28"/>
        </w:rPr>
      </w:pPr>
    </w:p>
    <w:p w:rsidR="00A0661C" w:rsidRDefault="00A0661C" w:rsidP="00525F49">
      <w:pPr>
        <w:spacing w:after="0" w:line="240" w:lineRule="auto"/>
        <w:jc w:val="both"/>
        <w:rPr>
          <w:rFonts w:ascii="Times New Roman" w:eastAsia="Times New Roman" w:hAnsi="Times New Roman" w:cs="Times New Roman"/>
          <w:sz w:val="28"/>
          <w:szCs w:val="28"/>
        </w:rPr>
      </w:pPr>
    </w:p>
    <w:p w:rsidR="00DA4C2A" w:rsidRDefault="00DA4C2A" w:rsidP="00525F49">
      <w:pPr>
        <w:spacing w:after="0" w:line="240" w:lineRule="auto"/>
        <w:jc w:val="both"/>
        <w:rPr>
          <w:rFonts w:ascii="Times New Roman" w:eastAsia="Times New Roman" w:hAnsi="Times New Roman" w:cs="Times New Roman"/>
          <w:sz w:val="28"/>
          <w:szCs w:val="28"/>
        </w:rPr>
      </w:pPr>
    </w:p>
    <w:p w:rsidR="00DA4C2A" w:rsidRDefault="00DA4C2A" w:rsidP="00525F49">
      <w:pPr>
        <w:spacing w:after="0" w:line="240" w:lineRule="auto"/>
        <w:jc w:val="both"/>
        <w:rPr>
          <w:rFonts w:ascii="Times New Roman" w:eastAsia="Times New Roman" w:hAnsi="Times New Roman" w:cs="Times New Roman"/>
          <w:sz w:val="28"/>
          <w:szCs w:val="28"/>
        </w:rPr>
      </w:pPr>
    </w:p>
    <w:p w:rsidR="00DA4C2A" w:rsidRDefault="00DA4C2A" w:rsidP="00525F49">
      <w:pPr>
        <w:spacing w:after="0" w:line="240" w:lineRule="auto"/>
        <w:jc w:val="both"/>
        <w:rPr>
          <w:rFonts w:ascii="Times New Roman" w:eastAsia="Times New Roman" w:hAnsi="Times New Roman" w:cs="Times New Roman"/>
          <w:sz w:val="28"/>
          <w:szCs w:val="28"/>
        </w:rPr>
      </w:pPr>
    </w:p>
    <w:p w:rsidR="00DA4C2A" w:rsidRDefault="00DA4C2A" w:rsidP="00525F49">
      <w:pPr>
        <w:spacing w:after="0" w:line="240" w:lineRule="auto"/>
        <w:jc w:val="both"/>
        <w:rPr>
          <w:rFonts w:ascii="Times New Roman" w:eastAsia="Times New Roman" w:hAnsi="Times New Roman" w:cs="Times New Roman"/>
          <w:sz w:val="28"/>
          <w:szCs w:val="28"/>
        </w:rPr>
      </w:pPr>
    </w:p>
    <w:p w:rsidR="00DA4C2A" w:rsidRPr="00525F49" w:rsidRDefault="00DA4C2A" w:rsidP="00525F49">
      <w:pPr>
        <w:spacing w:after="0" w:line="240" w:lineRule="auto"/>
        <w:jc w:val="both"/>
        <w:rPr>
          <w:rFonts w:ascii="Times New Roman" w:eastAsia="Times New Roman" w:hAnsi="Times New Roman" w:cs="Times New Roman"/>
          <w:sz w:val="28"/>
          <w:szCs w:val="28"/>
        </w:rPr>
      </w:pPr>
    </w:p>
    <w:p w:rsidR="002D2AB6" w:rsidRDefault="002D2AB6" w:rsidP="002D2AB6">
      <w:pPr>
        <w:pStyle w:val="ConsPlusNormal"/>
        <w:jc w:val="right"/>
        <w:outlineLvl w:val="0"/>
      </w:pPr>
      <w:r>
        <w:t>Утвержден</w:t>
      </w:r>
    </w:p>
    <w:p w:rsidR="002D2AB6" w:rsidRDefault="002D2AB6" w:rsidP="002D2AB6">
      <w:pPr>
        <w:pStyle w:val="ConsPlusNormal"/>
        <w:jc w:val="right"/>
      </w:pPr>
      <w:r>
        <w:t>решением</w:t>
      </w:r>
    </w:p>
    <w:p w:rsidR="002D2AB6" w:rsidRDefault="002D2AB6" w:rsidP="002D2AB6">
      <w:pPr>
        <w:pStyle w:val="ConsPlusNormal"/>
        <w:jc w:val="right"/>
      </w:pPr>
      <w:r>
        <w:t>Шабалинской районной Думы</w:t>
      </w:r>
    </w:p>
    <w:p w:rsidR="002D2AB6" w:rsidRDefault="002D2AB6" w:rsidP="002D2AB6">
      <w:pPr>
        <w:pStyle w:val="ConsPlusNormal"/>
        <w:jc w:val="right"/>
      </w:pPr>
      <w:r>
        <w:t>Кировской области</w:t>
      </w:r>
    </w:p>
    <w:p w:rsidR="002D2AB6" w:rsidRDefault="002D2AB6" w:rsidP="002D2AB6">
      <w:pPr>
        <w:pStyle w:val="ConsPlusNormal"/>
        <w:jc w:val="right"/>
      </w:pPr>
      <w:r>
        <w:t xml:space="preserve">от </w:t>
      </w:r>
      <w:r w:rsidR="00DA4C2A">
        <w:t>18.07.2024 № 18</w:t>
      </w:r>
      <w:r w:rsidR="00D05772">
        <w:t>/</w:t>
      </w:r>
      <w:bookmarkStart w:id="0" w:name="_GoBack"/>
      <w:bookmarkEnd w:id="0"/>
      <w:r w:rsidR="00DA4C2A">
        <w:t>106</w:t>
      </w:r>
    </w:p>
    <w:p w:rsidR="002D2AB6" w:rsidRDefault="002D2AB6" w:rsidP="002D2AB6">
      <w:pPr>
        <w:pStyle w:val="ConsPlusNormal"/>
        <w:jc w:val="both"/>
      </w:pPr>
    </w:p>
    <w:bookmarkStart w:id="1" w:name="Par50"/>
    <w:bookmarkEnd w:id="1"/>
    <w:p w:rsidR="00CF0F19" w:rsidRPr="00CF0F19" w:rsidRDefault="00C541AA" w:rsidP="00CF0F19">
      <w:pPr>
        <w:pStyle w:val="ConsPlusNormal"/>
        <w:jc w:val="center"/>
        <w:rPr>
          <w:b/>
          <w:sz w:val="28"/>
          <w:szCs w:val="28"/>
        </w:rPr>
      </w:pPr>
      <w:r w:rsidRPr="00CF0F19">
        <w:rPr>
          <w:b/>
          <w:sz w:val="28"/>
          <w:szCs w:val="28"/>
        </w:rPr>
        <w:fldChar w:fldCharType="begin"/>
      </w:r>
      <w:r w:rsidR="00CF0F19" w:rsidRPr="00CF0F19">
        <w:rPr>
          <w:b/>
          <w:sz w:val="28"/>
          <w:szCs w:val="28"/>
        </w:rPr>
        <w:instrText>HYPERLINK \l Par50  \o "ПОРЯДОК"</w:instrText>
      </w:r>
      <w:r w:rsidRPr="00CF0F19">
        <w:rPr>
          <w:b/>
          <w:sz w:val="28"/>
          <w:szCs w:val="28"/>
        </w:rPr>
        <w:fldChar w:fldCharType="separate"/>
      </w:r>
      <w:r w:rsidR="00CF0F19" w:rsidRPr="00CF0F19">
        <w:rPr>
          <w:b/>
          <w:sz w:val="28"/>
          <w:szCs w:val="28"/>
        </w:rPr>
        <w:t>Порядок</w:t>
      </w:r>
      <w:r w:rsidRPr="00CF0F19">
        <w:rPr>
          <w:b/>
          <w:sz w:val="28"/>
          <w:szCs w:val="28"/>
        </w:rPr>
        <w:fldChar w:fldCharType="end"/>
      </w:r>
    </w:p>
    <w:p w:rsidR="00CF0F19" w:rsidRPr="00CF0F19" w:rsidRDefault="00CF0F19" w:rsidP="00CF0F19">
      <w:pPr>
        <w:pStyle w:val="ConsPlusNormal"/>
        <w:jc w:val="center"/>
        <w:rPr>
          <w:b/>
          <w:sz w:val="28"/>
          <w:szCs w:val="28"/>
        </w:rPr>
      </w:pPr>
      <w:r w:rsidRPr="00CF0F19">
        <w:rPr>
          <w:b/>
          <w:sz w:val="28"/>
          <w:szCs w:val="28"/>
        </w:rPr>
        <w:t xml:space="preserve">установления пенсии за выслугу лет лицам, замещавшим должности </w:t>
      </w:r>
    </w:p>
    <w:p w:rsidR="002D2AB6" w:rsidRDefault="00CF0F19" w:rsidP="00CF0F19">
      <w:pPr>
        <w:pStyle w:val="ConsPlusNormal"/>
        <w:jc w:val="center"/>
        <w:rPr>
          <w:b/>
          <w:sz w:val="28"/>
          <w:szCs w:val="28"/>
        </w:rPr>
      </w:pPr>
      <w:r w:rsidRPr="00CF0F19">
        <w:rPr>
          <w:b/>
          <w:sz w:val="28"/>
          <w:szCs w:val="28"/>
        </w:rPr>
        <w:t xml:space="preserve">муниципальной службы в органах местного самоуправления муниципального образования </w:t>
      </w:r>
      <w:r w:rsidR="00DA4C2A" w:rsidRPr="00DA4C2A">
        <w:rPr>
          <w:b/>
          <w:sz w:val="28"/>
          <w:szCs w:val="28"/>
        </w:rPr>
        <w:t>Высокораменское сельское поселение Шабалинского района Кировской области</w:t>
      </w:r>
    </w:p>
    <w:p w:rsidR="00CF0F19" w:rsidRDefault="00CF0F19" w:rsidP="00DA4C2A">
      <w:pPr>
        <w:pStyle w:val="ConsPlusNormal"/>
      </w:pPr>
    </w:p>
    <w:p w:rsidR="002D2AB6" w:rsidRPr="00A0661C" w:rsidRDefault="002D2AB6" w:rsidP="00CF0F19">
      <w:pPr>
        <w:pStyle w:val="ConsPlusTitle"/>
        <w:ind w:firstLine="540"/>
        <w:jc w:val="center"/>
        <w:outlineLvl w:val="1"/>
        <w:rPr>
          <w:rFonts w:ascii="Times New Roman" w:hAnsi="Times New Roman" w:cs="Times New Roman"/>
        </w:rPr>
      </w:pPr>
      <w:r w:rsidRPr="00A0661C">
        <w:rPr>
          <w:rFonts w:ascii="Times New Roman" w:hAnsi="Times New Roman" w:cs="Times New Roman"/>
        </w:rPr>
        <w:t>1. Общие положения.</w:t>
      </w:r>
    </w:p>
    <w:p w:rsidR="002D2AB6" w:rsidRPr="00CF0F19" w:rsidRDefault="002D2AB6" w:rsidP="002D2AB6">
      <w:pPr>
        <w:pStyle w:val="ConsPlusNormal"/>
        <w:spacing w:before="240"/>
        <w:ind w:firstLine="540"/>
        <w:jc w:val="both"/>
      </w:pPr>
      <w:r w:rsidRPr="00CF0F19">
        <w:t xml:space="preserve">1.1. Порядок установления пенсии за выслугу лет лицам, замещавшим должности муниципальной службы в органах местного самоуправления муниципального образования Шабалинский муниципальный район Кировской области, разработан в соответствии с </w:t>
      </w:r>
      <w:hyperlink r:id="rId9" w:history="1">
        <w:r w:rsidRPr="00CF0F19">
          <w:t>Законом</w:t>
        </w:r>
      </w:hyperlink>
      <w:r w:rsidRPr="00CF0F19">
        <w:t xml:space="preserve"> Кировской области от 08.10.2007 </w:t>
      </w:r>
      <w:r w:rsidR="00CF0F19">
        <w:t>№ 171-ЗО «</w:t>
      </w:r>
      <w:r w:rsidRPr="00CF0F19">
        <w:t>О муниципал</w:t>
      </w:r>
      <w:r w:rsidR="00CF0F19">
        <w:t>ьной службе в Кировской области»</w:t>
      </w:r>
      <w:r w:rsidRPr="00CF0F19">
        <w:t xml:space="preserve">, </w:t>
      </w:r>
      <w:hyperlink r:id="rId10" w:history="1">
        <w:r w:rsidRPr="00CF0F19">
          <w:t>Законом</w:t>
        </w:r>
      </w:hyperlink>
      <w:r w:rsidRPr="00CF0F19">
        <w:t xml:space="preserve"> К</w:t>
      </w:r>
      <w:r w:rsidR="00CF0F19">
        <w:t>ировской области от 02.04.2015 № 521-ЗО «</w:t>
      </w:r>
      <w:r w:rsidRPr="00CF0F19">
        <w:t>О пенсионном обеспечении лиц, замещавших должности муницип</w:t>
      </w:r>
      <w:r w:rsidR="00CF0F19">
        <w:t>альной службы Кировской области»</w:t>
      </w:r>
      <w:r w:rsidRPr="00CF0F19">
        <w:t xml:space="preserve"> (далее - Закон К</w:t>
      </w:r>
      <w:r w:rsidR="00B242A9">
        <w:t>ировской области от 02.04.2015 №</w:t>
      </w:r>
      <w:r w:rsidRPr="00CF0F19">
        <w:t xml:space="preserve"> 521-ЗО) и определяет условия, порядок установления, выплаты и перерасчета пенсии за выслугу лет лицам, замещавшим должности муниципальной службы в органах местного самоуправления муниципального образования </w:t>
      </w:r>
      <w:r w:rsidR="00DA4C2A" w:rsidRPr="00DA4C2A">
        <w:t>Высокораменское сельское поселение Шабалинского района Кировской области</w:t>
      </w:r>
      <w:r w:rsidRPr="00CF0F19">
        <w:t xml:space="preserve"> (далее - пенсия за выслугу лет).</w:t>
      </w:r>
    </w:p>
    <w:p w:rsidR="002D2AB6" w:rsidRPr="00CF0F19" w:rsidRDefault="002D2AB6" w:rsidP="002D2AB6">
      <w:pPr>
        <w:pStyle w:val="ConsPlusNormal"/>
        <w:spacing w:before="240"/>
        <w:ind w:firstLine="540"/>
        <w:jc w:val="both"/>
      </w:pPr>
      <w:r w:rsidRPr="00CF0F19">
        <w:t xml:space="preserve">1.2. Действие настоящего Порядка распространяется на лиц, замещавших должности муниципальной службы в органах местного самоуправления, включенные в Реестр должностей муниципальной службы в Кировской области (далее - муниципальный служащий), при наличии условий, дающих право на пенсию за выслугу лет, предусмотренных </w:t>
      </w:r>
      <w:hyperlink r:id="rId11" w:history="1">
        <w:r w:rsidRPr="00CF0F19">
          <w:t>Законом</w:t>
        </w:r>
      </w:hyperlink>
      <w:r w:rsidRPr="00CF0F19">
        <w:t xml:space="preserve"> Кировской области от 02.04.2015 </w:t>
      </w:r>
      <w:r w:rsidR="00B242A9">
        <w:t>№ 521-ЗО «</w:t>
      </w:r>
      <w:r w:rsidRPr="00CF0F19">
        <w:t>О пенсионном обеспечении лиц, замещавших должности муниципальной службы Кировск</w:t>
      </w:r>
      <w:r w:rsidR="00B242A9">
        <w:t>ой области»</w:t>
      </w:r>
      <w:r w:rsidRPr="00CF0F19">
        <w:t>.</w:t>
      </w:r>
    </w:p>
    <w:p w:rsidR="002D2AB6" w:rsidRPr="00CF0F19" w:rsidRDefault="002D2AB6" w:rsidP="002D2AB6">
      <w:pPr>
        <w:pStyle w:val="ConsPlusNormal"/>
        <w:spacing w:before="240"/>
        <w:ind w:firstLine="540"/>
        <w:jc w:val="both"/>
      </w:pPr>
      <w:r w:rsidRPr="00CF0F19">
        <w:t xml:space="preserve">1.3. Для решения вопросов, связанных с установлением пенсии за выслугу лет, в муниципальном образовании </w:t>
      </w:r>
      <w:r w:rsidR="00DA4C2A" w:rsidRPr="00DA4C2A">
        <w:t>Высокораменское сельское поселение Шабалинского района Кировской области</w:t>
      </w:r>
      <w:r w:rsidRPr="00CF0F19">
        <w:t xml:space="preserve"> создается комиссия по назначению пенсии за выслугу лет (далее - Комиссия). Положение о Комиссии и ее состав утверждаются муниципальным пр</w:t>
      </w:r>
      <w:r w:rsidR="00DA4C2A">
        <w:t>авовым актом администрации поселения</w:t>
      </w:r>
      <w:r w:rsidRPr="00CF0F19">
        <w:t>.</w:t>
      </w:r>
    </w:p>
    <w:p w:rsidR="002D2AB6" w:rsidRPr="00CF0F19" w:rsidRDefault="002D2AB6" w:rsidP="002D2AB6">
      <w:pPr>
        <w:pStyle w:val="ConsPlusNormal"/>
        <w:spacing w:before="240"/>
        <w:ind w:firstLine="540"/>
        <w:jc w:val="both"/>
      </w:pPr>
      <w:r w:rsidRPr="00CF0F19">
        <w:t xml:space="preserve">1.4. Информация об осуществлении выплаты пенсии за выслугу лет лицам, замещавшим должности муниципальной службы,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12" w:history="1">
        <w:r w:rsidRPr="00CF0F19">
          <w:t>законом</w:t>
        </w:r>
      </w:hyperlink>
      <w:r w:rsidRPr="00CF0F19">
        <w:t xml:space="preserve"> от 17.07.1999 </w:t>
      </w:r>
      <w:r w:rsidR="00B242A9">
        <w:t>№ 178-ФЗ «</w:t>
      </w:r>
      <w:r w:rsidRPr="00CF0F19">
        <w:t>О го</w:t>
      </w:r>
      <w:r w:rsidR="00B242A9">
        <w:t>сударственной социальной помощи»</w:t>
      </w:r>
      <w:r w:rsidRPr="00CF0F19">
        <w:t>.</w:t>
      </w:r>
    </w:p>
    <w:p w:rsidR="002D2AB6" w:rsidRPr="00A0661C" w:rsidRDefault="002D2AB6" w:rsidP="00A0661C">
      <w:pPr>
        <w:pStyle w:val="ConsPlusTitle"/>
        <w:spacing w:before="240"/>
        <w:ind w:firstLine="540"/>
        <w:jc w:val="center"/>
        <w:outlineLvl w:val="1"/>
        <w:rPr>
          <w:rFonts w:ascii="Times New Roman" w:hAnsi="Times New Roman" w:cs="Times New Roman"/>
        </w:rPr>
      </w:pPr>
      <w:r w:rsidRPr="00A0661C">
        <w:rPr>
          <w:rFonts w:ascii="Times New Roman" w:hAnsi="Times New Roman" w:cs="Times New Roman"/>
        </w:rPr>
        <w:t>2. Особенности исчисления стажа муниципальной службы для назначения пенсии за выслугу лет.</w:t>
      </w:r>
    </w:p>
    <w:p w:rsidR="002D2AB6" w:rsidRPr="00B242A9" w:rsidRDefault="002D2AB6" w:rsidP="002D2AB6">
      <w:pPr>
        <w:pStyle w:val="ConsPlusNormal"/>
        <w:spacing w:before="240"/>
        <w:ind w:firstLine="540"/>
        <w:jc w:val="both"/>
      </w:pPr>
      <w:bookmarkStart w:id="2" w:name="Par65"/>
      <w:bookmarkEnd w:id="2"/>
      <w:r w:rsidRPr="00B242A9">
        <w:t xml:space="preserve">2.1. В стаж муниципальной службы, дающий право на пенсию за выслугу лет, в соответствии с </w:t>
      </w:r>
      <w:hyperlink r:id="rId13" w:history="1">
        <w:r w:rsidRPr="00B242A9">
          <w:t>Законом</w:t>
        </w:r>
      </w:hyperlink>
      <w:r w:rsidRPr="00B242A9">
        <w:t xml:space="preserve"> Кировской области от 08.10.2007 </w:t>
      </w:r>
      <w:r w:rsidR="00B242A9">
        <w:t>№ 171-ЗО «</w:t>
      </w:r>
      <w:r w:rsidRPr="00B242A9">
        <w:t>О муниципал</w:t>
      </w:r>
      <w:r w:rsidR="00B242A9">
        <w:t>ьной службе в Кировской области»</w:t>
      </w:r>
      <w:r w:rsidRPr="00B242A9">
        <w:t xml:space="preserve"> включаются периоды замещения муниципальным служащим:</w:t>
      </w:r>
    </w:p>
    <w:p w:rsidR="002D2AB6" w:rsidRDefault="002D2AB6" w:rsidP="002D2AB6">
      <w:pPr>
        <w:pStyle w:val="ConsPlusNormal"/>
        <w:spacing w:before="240"/>
        <w:ind w:firstLine="540"/>
        <w:jc w:val="both"/>
      </w:pPr>
      <w:r>
        <w:t>2.1.1. Должностей муниципальной службы.</w:t>
      </w:r>
    </w:p>
    <w:p w:rsidR="002D2AB6" w:rsidRDefault="002D2AB6" w:rsidP="002D2AB6">
      <w:pPr>
        <w:pStyle w:val="ConsPlusNormal"/>
        <w:spacing w:before="240"/>
        <w:ind w:firstLine="540"/>
        <w:jc w:val="both"/>
      </w:pPr>
      <w:r>
        <w:lastRenderedPageBreak/>
        <w:t>2.1.2. Муниципальных должностей.</w:t>
      </w:r>
    </w:p>
    <w:p w:rsidR="002D2AB6" w:rsidRDefault="002D2AB6" w:rsidP="002D2AB6">
      <w:pPr>
        <w:pStyle w:val="ConsPlusNormal"/>
        <w:spacing w:before="240"/>
        <w:ind w:firstLine="540"/>
        <w:jc w:val="both"/>
      </w:pPr>
      <w:r>
        <w:t>2.1.3. Государственных должностей Российской Федерации и государственных должностей субъектов Российской Федерации.</w:t>
      </w:r>
    </w:p>
    <w:p w:rsidR="002D2AB6" w:rsidRDefault="002D2AB6" w:rsidP="002D2AB6">
      <w:pPr>
        <w:pStyle w:val="ConsPlusNormal"/>
        <w:spacing w:before="240"/>
        <w:ind w:firstLine="540"/>
        <w:jc w:val="both"/>
      </w:pPr>
      <w:r>
        <w:t>2.1.4. Должностей государственной гражданской службы, воинских должностей и должностей федеральной государственной службы иных видов.</w:t>
      </w:r>
    </w:p>
    <w:p w:rsidR="002D2AB6" w:rsidRDefault="002D2AB6" w:rsidP="002D2AB6">
      <w:pPr>
        <w:pStyle w:val="ConsPlusNormal"/>
        <w:spacing w:before="240"/>
        <w:ind w:firstLine="540"/>
        <w:jc w:val="both"/>
      </w:pPr>
      <w:r>
        <w:t>2.1.5. Иных должностей в соответствии с федеральными законами.</w:t>
      </w:r>
    </w:p>
    <w:p w:rsidR="002D2AB6" w:rsidRPr="00B242A9" w:rsidRDefault="002D2AB6" w:rsidP="002D2AB6">
      <w:pPr>
        <w:pStyle w:val="ConsPlusNormal"/>
        <w:spacing w:before="240"/>
        <w:ind w:firstLine="540"/>
        <w:jc w:val="both"/>
      </w:pPr>
      <w:r w:rsidRPr="00B242A9">
        <w:t xml:space="preserve">2.2. Помимо периодов замещения должностей, указанных в </w:t>
      </w:r>
      <w:hyperlink w:anchor="Par65" w:tooltip="2.1. В стаж муниципальной службы, дающий право на пенсию за выслугу лет, в соответствии с Законом Кировской области от 08.10.2007 N 171-ЗО &quot;О муниципальной службе в Кировской области&quot; включаются периоды замещения муниципальным служащим:" w:history="1">
        <w:r w:rsidRPr="00B242A9">
          <w:t>пункте 2.1</w:t>
        </w:r>
      </w:hyperlink>
      <w:r w:rsidRPr="00B242A9">
        <w:t xml:space="preserve"> настоящего Порядка, в стаж муниципальной службы включаются (засчитываются) периоды замещения должностей, включаемые (засчитываемые) в стаж государственной гражданской службы в соответствии с </w:t>
      </w:r>
      <w:hyperlink r:id="rId14" w:history="1">
        <w:r w:rsidRPr="00B242A9">
          <w:t>частью 2 статьи 54</w:t>
        </w:r>
      </w:hyperlink>
      <w:r w:rsidRPr="00B242A9">
        <w:t xml:space="preserve"> Федерального закона от 27.07.2004 </w:t>
      </w:r>
      <w:r w:rsidR="00B242A9" w:rsidRPr="00B242A9">
        <w:t>№ 79-ФЗ «</w:t>
      </w:r>
      <w:r w:rsidRPr="00B242A9">
        <w:t>О государственной гражданс</w:t>
      </w:r>
      <w:r w:rsidR="00B242A9" w:rsidRPr="00B242A9">
        <w:t>кой службе Российской Федерации»</w:t>
      </w:r>
      <w:r w:rsidRPr="00B242A9">
        <w:t>, а также следующие иные периоды:</w:t>
      </w:r>
    </w:p>
    <w:p w:rsidR="002D2AB6" w:rsidRDefault="002D2AB6" w:rsidP="002D2AB6">
      <w:pPr>
        <w:pStyle w:val="ConsPlusNormal"/>
        <w:spacing w:before="240"/>
        <w:ind w:firstLine="540"/>
        <w:jc w:val="both"/>
      </w:pPr>
      <w:r>
        <w:t>2.2.1. Период дополнительного профессионального образования муниципального служащего с отрывом от службы по направлению органа местного самоуправления при продолжении работы в указанных органах после окончания обучения.</w:t>
      </w:r>
    </w:p>
    <w:p w:rsidR="002D2AB6" w:rsidRDefault="002D2AB6" w:rsidP="002D2AB6">
      <w:pPr>
        <w:pStyle w:val="ConsPlusNormal"/>
        <w:spacing w:before="240"/>
        <w:ind w:firstLine="540"/>
        <w:jc w:val="both"/>
      </w:pPr>
      <w:r>
        <w:t>2.2.2. Период работы на должностях руководителей предприятий, учреждений и организаций, если указанные лица были переведены (избраны) из них в органы местного самоуправления, но не более 10 лет.</w:t>
      </w:r>
    </w:p>
    <w:p w:rsidR="002D2AB6" w:rsidRDefault="002D2AB6" w:rsidP="002D2AB6">
      <w:pPr>
        <w:pStyle w:val="ConsPlusNormal"/>
        <w:spacing w:before="240"/>
        <w:ind w:firstLine="540"/>
        <w:jc w:val="both"/>
      </w:pPr>
      <w:r>
        <w:t>2.2.3. Период получения пособия по замещаемой должности со дня увольнения с сохранением стажа муниципальной службы в случаях и порядке, предусмотренных законами Кировской области.</w:t>
      </w:r>
    </w:p>
    <w:p w:rsidR="002D2AB6" w:rsidRDefault="002D2AB6" w:rsidP="002D2AB6">
      <w:pPr>
        <w:pStyle w:val="ConsPlusNormal"/>
        <w:spacing w:before="240"/>
        <w:ind w:firstLine="540"/>
        <w:jc w:val="both"/>
      </w:pPr>
      <w:r>
        <w:t>2.2.4. Отдельные периоды работы (службы), в совокупности не превышающие 5 лет, опыт и знания по которым необходимы муниципальным служащим для выполнения обязанностей по замещаемой должности муниципальной службы, - на основании решения комиссии по исчислению стажа муниципальной службы, принимаемого в порядке, установленном муниципальным правовым актом.</w:t>
      </w:r>
    </w:p>
    <w:p w:rsidR="002D2AB6" w:rsidRDefault="002D2AB6" w:rsidP="002D2AB6">
      <w:pPr>
        <w:pStyle w:val="ConsPlusNormal"/>
        <w:spacing w:before="240"/>
        <w:ind w:firstLine="540"/>
        <w:jc w:val="both"/>
      </w:pPr>
      <w:r>
        <w:t>2.3. Право на назначение пенсии за выслугу лет при достижении минимального стажа муниципальной службы продолжительностью 15 лет, учитываемого в расчете размера пенсии за выслугу лет, имеют следующие лица:</w:t>
      </w:r>
    </w:p>
    <w:p w:rsidR="002D2AB6" w:rsidRDefault="002D2AB6" w:rsidP="002D2AB6">
      <w:pPr>
        <w:pStyle w:val="ConsPlusNormal"/>
        <w:spacing w:before="240"/>
        <w:ind w:firstLine="540"/>
        <w:jc w:val="both"/>
      </w:pPr>
      <w:r>
        <w:t>2.3.1. Уволенные с муниципальной службы до 1 января 2017 года.</w:t>
      </w:r>
    </w:p>
    <w:p w:rsidR="002D2AB6" w:rsidRDefault="002D2AB6" w:rsidP="002D2AB6">
      <w:pPr>
        <w:pStyle w:val="ConsPlusNormal"/>
        <w:spacing w:before="240"/>
        <w:ind w:firstLine="540"/>
        <w:jc w:val="both"/>
      </w:pPr>
      <w:r>
        <w:t>2.3.2. Приобретшие до 1 января 2017 года право на страховую пенсию по старости (инвалидности) и продолжавшие замещать на 1 января 2017 года должности муниципальной службы, имевшие на этот день не менее 15 лет указанного стажа.</w:t>
      </w:r>
    </w:p>
    <w:p w:rsidR="00A0661C" w:rsidRDefault="002D2AB6" w:rsidP="00DA4C2A">
      <w:pPr>
        <w:pStyle w:val="ConsPlusNormal"/>
        <w:spacing w:before="240"/>
        <w:ind w:firstLine="540"/>
        <w:jc w:val="both"/>
      </w:pPr>
      <w:r>
        <w:t>2.3.3. Замещавшие на 1 января 2017 года должности муниципальной службы и имевшие на 1 января 2017 года стаж муниципальной службы для назначения пенсии за выслугу лет не менее 20 лет.</w:t>
      </w:r>
    </w:p>
    <w:p w:rsidR="002D2AB6" w:rsidRPr="00B242A9" w:rsidRDefault="002D2AB6" w:rsidP="00A0661C">
      <w:pPr>
        <w:pStyle w:val="ConsPlusTitle"/>
        <w:spacing w:before="240"/>
        <w:ind w:firstLine="540"/>
        <w:jc w:val="center"/>
        <w:outlineLvl w:val="1"/>
        <w:rPr>
          <w:rFonts w:ascii="Times New Roman" w:hAnsi="Times New Roman" w:cs="Times New Roman"/>
        </w:rPr>
      </w:pPr>
      <w:r w:rsidRPr="00B242A9">
        <w:rPr>
          <w:rFonts w:ascii="Times New Roman" w:hAnsi="Times New Roman" w:cs="Times New Roman"/>
        </w:rPr>
        <w:t>3. Основания и условия увольнения муниципальных служащих, дающие право на пенсию за выслугу лет.</w:t>
      </w:r>
    </w:p>
    <w:p w:rsidR="002D2AB6" w:rsidRPr="00B242A9" w:rsidRDefault="002D2AB6" w:rsidP="002D2AB6">
      <w:pPr>
        <w:pStyle w:val="ConsPlusNormal"/>
        <w:spacing w:before="240"/>
        <w:ind w:firstLine="540"/>
        <w:jc w:val="both"/>
      </w:pPr>
      <w:r w:rsidRPr="00B242A9">
        <w:t xml:space="preserve">3.1. Основания увольнения муниципальных служащих, дающие право на пенсию за выслугу лет, предусмотрены </w:t>
      </w:r>
      <w:hyperlink r:id="rId15" w:history="1">
        <w:r w:rsidRPr="00B242A9">
          <w:t>статьей 2</w:t>
        </w:r>
      </w:hyperlink>
      <w:r w:rsidRPr="00B242A9">
        <w:t xml:space="preserve"> Закона К</w:t>
      </w:r>
      <w:r w:rsidR="00B242A9">
        <w:t>ировской области от 02.04.2015 №</w:t>
      </w:r>
      <w:r w:rsidRPr="00B242A9">
        <w:t xml:space="preserve"> 521-ЗО.</w:t>
      </w:r>
    </w:p>
    <w:p w:rsidR="002D2AB6" w:rsidRPr="00B242A9" w:rsidRDefault="002D2AB6" w:rsidP="002D2AB6">
      <w:pPr>
        <w:pStyle w:val="ConsPlusNormal"/>
        <w:spacing w:before="240"/>
        <w:ind w:firstLine="540"/>
        <w:jc w:val="both"/>
      </w:pPr>
      <w:r w:rsidRPr="00B242A9">
        <w:t xml:space="preserve">3.2. Муниципальные служащие при увольнении с муниципальной службы по основаниям, предусмотренным </w:t>
      </w:r>
      <w:hyperlink r:id="rId16" w:history="1">
        <w:r w:rsidRPr="00B242A9">
          <w:t>пунктами 1</w:t>
        </w:r>
      </w:hyperlink>
      <w:r w:rsidRPr="00B242A9">
        <w:t xml:space="preserve">, </w:t>
      </w:r>
      <w:hyperlink r:id="rId17" w:history="1">
        <w:r w:rsidRPr="00B242A9">
          <w:t>2</w:t>
        </w:r>
      </w:hyperlink>
      <w:r w:rsidRPr="00B242A9">
        <w:t xml:space="preserve"> (за исключением случаев истечения срока действия срочного </w:t>
      </w:r>
      <w:r w:rsidRPr="00B242A9">
        <w:lastRenderedPageBreak/>
        <w:t xml:space="preserve">служебного контракта в связи с истечением установленного срока полномочий муниципального служащего, замещавшего должность главы местной администрации), </w:t>
      </w:r>
      <w:hyperlink r:id="rId18" w:history="1">
        <w:r w:rsidRPr="00B242A9">
          <w:t>3</w:t>
        </w:r>
      </w:hyperlink>
      <w:r w:rsidRPr="00B242A9">
        <w:t xml:space="preserve">, </w:t>
      </w:r>
      <w:hyperlink r:id="rId19" w:history="1">
        <w:r w:rsidRPr="00B242A9">
          <w:t>6</w:t>
        </w:r>
      </w:hyperlink>
      <w:r w:rsidRPr="00B242A9">
        <w:t xml:space="preserve">, </w:t>
      </w:r>
      <w:hyperlink r:id="rId20" w:history="1">
        <w:r w:rsidRPr="00B242A9">
          <w:t>10</w:t>
        </w:r>
      </w:hyperlink>
      <w:r w:rsidRPr="00B242A9">
        <w:t xml:space="preserve"> и </w:t>
      </w:r>
      <w:hyperlink r:id="rId21" w:history="1">
        <w:r w:rsidRPr="00B242A9">
          <w:t>16 части 2 статьи 2</w:t>
        </w:r>
      </w:hyperlink>
      <w:r w:rsidRPr="00B242A9">
        <w:t xml:space="preserve"> Закона Кировской области от 02.04.2015 </w:t>
      </w:r>
      <w:r w:rsidR="00B242A9">
        <w:t>№</w:t>
      </w:r>
      <w:r w:rsidRPr="00B242A9">
        <w:t xml:space="preserve"> 521-ЗО,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22" w:history="1">
        <w:r w:rsidRPr="00B242A9">
          <w:t>частью 1 статьи 8</w:t>
        </w:r>
      </w:hyperlink>
      <w:r w:rsidRPr="00B242A9">
        <w:t xml:space="preserve"> и </w:t>
      </w:r>
      <w:hyperlink r:id="rId23" w:history="1">
        <w:r w:rsidRPr="00B242A9">
          <w:t>статьями 9</w:t>
        </w:r>
      </w:hyperlink>
      <w:r w:rsidRPr="00B242A9">
        <w:t xml:space="preserve">, </w:t>
      </w:r>
      <w:hyperlink r:id="rId24" w:history="1">
        <w:r w:rsidRPr="00B242A9">
          <w:t>30</w:t>
        </w:r>
      </w:hyperlink>
      <w:r w:rsidRPr="00B242A9">
        <w:t xml:space="preserve"> - </w:t>
      </w:r>
      <w:hyperlink r:id="rId25" w:history="1">
        <w:r w:rsidRPr="00B242A9">
          <w:t>33</w:t>
        </w:r>
      </w:hyperlink>
      <w:r w:rsidR="00B242A9">
        <w:t xml:space="preserve"> Федерального закона «О страховых пенсиях»</w:t>
      </w:r>
      <w:r w:rsidRPr="00B242A9">
        <w:t xml:space="preserve"> и непосредственно перед увольнением замещали должности муниципальной службы не менее 12 полных месяцев.</w:t>
      </w:r>
    </w:p>
    <w:p w:rsidR="002D2AB6" w:rsidRPr="007B0B08" w:rsidRDefault="002D2AB6" w:rsidP="002D2AB6">
      <w:pPr>
        <w:pStyle w:val="ConsPlusNormal"/>
        <w:spacing w:before="240"/>
        <w:ind w:firstLine="540"/>
        <w:jc w:val="both"/>
      </w:pPr>
      <w:r w:rsidRPr="007B0B08">
        <w:t xml:space="preserve">3.3. Муниципальные служащие при увольнении с муниципальной службы по основаниям, предусмотренным </w:t>
      </w:r>
      <w:hyperlink r:id="rId26" w:history="1">
        <w:r w:rsidRPr="007B0B08">
          <w:t>пунктами 2</w:t>
        </w:r>
      </w:hyperlink>
      <w:r w:rsidRPr="007B0B08">
        <w:t xml:space="preserve"> (в случае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главы местной администрации), </w:t>
      </w:r>
      <w:hyperlink r:id="rId27" w:history="1">
        <w:r w:rsidRPr="007B0B08">
          <w:t>4</w:t>
        </w:r>
      </w:hyperlink>
      <w:r w:rsidRPr="007B0B08">
        <w:t xml:space="preserve">, </w:t>
      </w:r>
      <w:hyperlink r:id="rId28" w:history="1">
        <w:r w:rsidRPr="007B0B08">
          <w:t>5</w:t>
        </w:r>
      </w:hyperlink>
      <w:r w:rsidRPr="007B0B08">
        <w:t xml:space="preserve">, </w:t>
      </w:r>
      <w:hyperlink r:id="rId29" w:history="1">
        <w:r w:rsidRPr="007B0B08">
          <w:t>7</w:t>
        </w:r>
      </w:hyperlink>
      <w:r w:rsidRPr="007B0B08">
        <w:t xml:space="preserve"> - </w:t>
      </w:r>
      <w:hyperlink r:id="rId30" w:history="1">
        <w:r w:rsidRPr="007B0B08">
          <w:t>9</w:t>
        </w:r>
      </w:hyperlink>
      <w:r w:rsidRPr="007B0B08">
        <w:t xml:space="preserve">, </w:t>
      </w:r>
      <w:hyperlink r:id="rId31" w:history="1">
        <w:r w:rsidRPr="007B0B08">
          <w:t>11</w:t>
        </w:r>
      </w:hyperlink>
      <w:r w:rsidRPr="007B0B08">
        <w:t xml:space="preserve"> - </w:t>
      </w:r>
      <w:hyperlink r:id="rId32" w:history="1">
        <w:r w:rsidRPr="007B0B08">
          <w:t>15 части 2 статьи 2</w:t>
        </w:r>
      </w:hyperlink>
      <w:r w:rsidRPr="007B0B08">
        <w:t xml:space="preserve"> Закона К</w:t>
      </w:r>
      <w:r w:rsidR="007B0B08">
        <w:t>ировской области от 02.04.2015 №</w:t>
      </w:r>
      <w:r w:rsidRPr="007B0B08">
        <w:t xml:space="preserve"> 521-ЗО,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2D2AB6" w:rsidRPr="007B0B08" w:rsidRDefault="002D2AB6" w:rsidP="002D2AB6">
      <w:pPr>
        <w:pStyle w:val="ConsPlusNormal"/>
        <w:spacing w:before="240"/>
        <w:ind w:firstLine="540"/>
        <w:jc w:val="both"/>
      </w:pPr>
      <w:r w:rsidRPr="007B0B08">
        <w:t xml:space="preserve">3.4. 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33" w:history="1">
        <w:r w:rsidRPr="007B0B08">
          <w:t>пунктом 3 части 2 статьи 2</w:t>
        </w:r>
      </w:hyperlink>
      <w:r w:rsidRPr="007B0B08">
        <w:t xml:space="preserve"> Закона К</w:t>
      </w:r>
      <w:r w:rsidR="007B0B08" w:rsidRPr="007B0B08">
        <w:t>ировской области от 02.04.2015 №</w:t>
      </w:r>
      <w:r w:rsidRPr="007B0B08">
        <w:t xml:space="preserve"> 521-ЗО,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не менее семи лет.</w:t>
      </w:r>
    </w:p>
    <w:p w:rsidR="002D2AB6" w:rsidRPr="00A0661C" w:rsidRDefault="002D2AB6" w:rsidP="00A0661C">
      <w:pPr>
        <w:pStyle w:val="ConsPlusTitle"/>
        <w:spacing w:before="240"/>
        <w:ind w:firstLine="540"/>
        <w:jc w:val="center"/>
        <w:outlineLvl w:val="1"/>
        <w:rPr>
          <w:rFonts w:ascii="Times New Roman" w:hAnsi="Times New Roman" w:cs="Times New Roman"/>
        </w:rPr>
      </w:pPr>
      <w:r w:rsidRPr="00A0661C">
        <w:rPr>
          <w:rFonts w:ascii="Times New Roman" w:hAnsi="Times New Roman" w:cs="Times New Roman"/>
        </w:rPr>
        <w:t>4. Размер пенсии за выслугу лет.</w:t>
      </w:r>
    </w:p>
    <w:p w:rsidR="002D2AB6" w:rsidRPr="007B0B08" w:rsidRDefault="002D2AB6" w:rsidP="002D2AB6">
      <w:pPr>
        <w:pStyle w:val="ConsPlusNormal"/>
        <w:spacing w:before="240"/>
        <w:ind w:firstLine="540"/>
        <w:jc w:val="both"/>
      </w:pPr>
      <w:r w:rsidRPr="007B0B08">
        <w:t xml:space="preserve">4.1. Лица, замещавшие на 9 октября 1997 года и позднее должности муниципальной службы, предусмотренные Реестром должностей муниципальной службы Кировской области, имеют право на пенсию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34" w:history="1">
        <w:r w:rsidRPr="007B0B08">
          <w:t>приложению</w:t>
        </w:r>
      </w:hyperlink>
      <w:r w:rsidRPr="007B0B08">
        <w:t xml:space="preserve"> к Федеральному закону от 15.12.2001 </w:t>
      </w:r>
      <w:r w:rsidR="007B0B08" w:rsidRPr="007B0B08">
        <w:t>№ 166-ФЗ «</w:t>
      </w:r>
      <w:r w:rsidRPr="007B0B08">
        <w:t>О государственном пенсионном обе</w:t>
      </w:r>
      <w:r w:rsidR="007B0B08" w:rsidRPr="007B0B08">
        <w:t>спечении в Российской Федерации»</w:t>
      </w:r>
      <w:r w:rsidRPr="007B0B08">
        <w:t xml:space="preserve">, и замещении должности муниципальной службы не менее 12 полных месяцев, уволенные по основаниям, указанным в </w:t>
      </w:r>
      <w:hyperlink r:id="rId35" w:history="1">
        <w:r w:rsidRPr="007B0B08">
          <w:t>части 2 статьи 2</w:t>
        </w:r>
      </w:hyperlink>
      <w:r w:rsidRPr="007B0B08">
        <w:t xml:space="preserve"> Закона К</w:t>
      </w:r>
      <w:r w:rsidR="007B0B08" w:rsidRPr="007B0B08">
        <w:t>ировской области от 02.04.2015 № 521-ЗО «</w:t>
      </w:r>
      <w:r w:rsidRPr="007B0B08">
        <w:t>О пенсионном обеспечении лиц, замещавших должности муницип</w:t>
      </w:r>
      <w:r w:rsidR="007B0B08" w:rsidRPr="007B0B08">
        <w:t>альной службы Кировской области»</w:t>
      </w:r>
      <w:r w:rsidRPr="007B0B08">
        <w:t xml:space="preserve"> (с учетом положений, предусмотренных </w:t>
      </w:r>
      <w:hyperlink r:id="rId36" w:history="1">
        <w:r w:rsidRPr="007B0B08">
          <w:t>частями 3</w:t>
        </w:r>
      </w:hyperlink>
      <w:r w:rsidRPr="007B0B08">
        <w:t xml:space="preserve"> и </w:t>
      </w:r>
      <w:hyperlink r:id="rId37" w:history="1">
        <w:r w:rsidRPr="007B0B08">
          <w:t>4 статьи 2</w:t>
        </w:r>
      </w:hyperlink>
      <w:r w:rsidRPr="007B0B08">
        <w:t xml:space="preserve"> Закона Кировской области от 02.04.2015 </w:t>
      </w:r>
      <w:r w:rsidR="007B0B08" w:rsidRPr="007B0B08">
        <w:t>№ 521-ЗО «</w:t>
      </w:r>
      <w:r w:rsidRPr="007B0B08">
        <w:t>О пенсионном обеспечении лиц, замещавших должности муницип</w:t>
      </w:r>
      <w:r w:rsidR="007B0B08" w:rsidRPr="007B0B08">
        <w:t>альной службы Кировской области»</w:t>
      </w:r>
      <w:r w:rsidRPr="007B0B08">
        <w:t>).</w:t>
      </w:r>
    </w:p>
    <w:p w:rsidR="002D2AB6" w:rsidRPr="007B0B08" w:rsidRDefault="002D2AB6" w:rsidP="002D2AB6">
      <w:pPr>
        <w:pStyle w:val="ConsPlusNormal"/>
        <w:spacing w:before="240"/>
        <w:ind w:firstLine="540"/>
        <w:jc w:val="both"/>
      </w:pPr>
      <w:r w:rsidRPr="007B0B08">
        <w:t xml:space="preserve">4.2. Муниципальным служащим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38" w:history="1">
        <w:r w:rsidR="007B0B08">
          <w:t>приложению №</w:t>
        </w:r>
        <w:r w:rsidRPr="007B0B08">
          <w:t xml:space="preserve"> 2</w:t>
        </w:r>
      </w:hyperlink>
      <w:r w:rsidRPr="007B0B08">
        <w:t xml:space="preserve"> к Федеральному закону от 15.12.2001 </w:t>
      </w:r>
      <w:r w:rsidR="007B0B08" w:rsidRPr="007B0B08">
        <w:t>№ 166-ФЗ «</w:t>
      </w:r>
      <w:r w:rsidRPr="007B0B08">
        <w:t>О государственном пенсионном обеспечении в Российской Федера</w:t>
      </w:r>
      <w:r w:rsidR="007B0B08" w:rsidRPr="007B0B08">
        <w:t>ции»</w:t>
      </w:r>
      <w:r w:rsidRPr="007B0B08">
        <w:t>, пенсия за выслугу лет назначается в размере 45 процентов денежного содержания муниципального служащего.</w:t>
      </w:r>
    </w:p>
    <w:p w:rsidR="002D2AB6" w:rsidRDefault="002D2AB6" w:rsidP="002D2AB6">
      <w:pPr>
        <w:pStyle w:val="ConsPlusNormal"/>
        <w:spacing w:before="240"/>
        <w:ind w:firstLine="540"/>
        <w:jc w:val="both"/>
      </w:pPr>
      <w:r>
        <w:t>4.3. За каждый полный год стажа муниципальной службы сверх указанного стажа пенсия за выслугу лет увеличивается на 2 процента денежного содержания. При этом общая сумма пенсии за выслугу лет не может превышать 75 процентов денежного содержания муниципального служащего.</w:t>
      </w:r>
    </w:p>
    <w:p w:rsidR="002D2AB6" w:rsidRPr="007B0B08" w:rsidRDefault="002D2AB6" w:rsidP="002D2AB6">
      <w:pPr>
        <w:pStyle w:val="ConsPlusNormal"/>
        <w:spacing w:before="240"/>
        <w:ind w:firstLine="540"/>
        <w:jc w:val="both"/>
      </w:pPr>
      <w:r w:rsidRPr="007B0B08">
        <w:t xml:space="preserve">4.4. Размер пенсии за выслугу лет муниципальных служащих исчисляется из их денежного содержания за последние 12 полных месяцев муниципальной службы, предшествующих дню ее прекращения либо дню достижения ими возраста, дающего право на трудовую пенсию в соответствии с Федеральным </w:t>
      </w:r>
      <w:hyperlink r:id="rId39" w:history="1">
        <w:r w:rsidRPr="007B0B08">
          <w:t>законом</w:t>
        </w:r>
      </w:hyperlink>
      <w:r w:rsidRPr="007B0B08">
        <w:t xml:space="preserve"> от 17.12.2001 </w:t>
      </w:r>
      <w:r w:rsidR="007B0B08">
        <w:t>№ 173-ФЗ «</w:t>
      </w:r>
      <w:r w:rsidRPr="007B0B08">
        <w:t>О трудовых пенсиях в Рос</w:t>
      </w:r>
      <w:r w:rsidR="007B0B08">
        <w:t>сийской Федерации»</w:t>
      </w:r>
      <w:r w:rsidRPr="007B0B08">
        <w:t>.</w:t>
      </w:r>
    </w:p>
    <w:p w:rsidR="002D2AB6" w:rsidRDefault="002D2AB6" w:rsidP="002D2AB6">
      <w:pPr>
        <w:pStyle w:val="ConsPlusNormal"/>
        <w:spacing w:before="240"/>
        <w:ind w:firstLine="540"/>
        <w:jc w:val="both"/>
      </w:pPr>
      <w:r>
        <w:lastRenderedPageBreak/>
        <w:t>4.5. Пенсия за выслугу лет лицам, замещавшим должности муниципальной службы, не подлежит обложению налогом на доходы физических лиц.</w:t>
      </w:r>
    </w:p>
    <w:p w:rsidR="00DC545F" w:rsidRDefault="002D2AB6" w:rsidP="00DC545F">
      <w:pPr>
        <w:pStyle w:val="a7"/>
        <w:spacing w:before="0" w:beforeAutospacing="0" w:after="0" w:afterAutospacing="0" w:line="288" w:lineRule="atLeast"/>
        <w:ind w:firstLine="540"/>
        <w:jc w:val="both"/>
      </w:pPr>
      <w:r>
        <w:t xml:space="preserve">4.6. </w:t>
      </w:r>
      <w:r w:rsidR="00DC545F">
        <w:t>Минимальный размер пенсии за выслугу лет лицам, замещавшим должности муниципальной службы, составляет:</w:t>
      </w:r>
    </w:p>
    <w:p w:rsidR="002D2AB6" w:rsidRDefault="002D2AB6" w:rsidP="002D2AB6">
      <w:pPr>
        <w:pStyle w:val="ConsPlusNormal"/>
        <w:spacing w:before="240"/>
        <w:ind w:firstLine="540"/>
        <w:jc w:val="both"/>
      </w:pPr>
      <w:r>
        <w:t>4.6.1. Лицам, замещавшим на момент получения права на пенсию за выслугу лет высшие долж</w:t>
      </w:r>
      <w:r w:rsidR="007B0B08">
        <w:t>ности муниципальной службы, - 110</w:t>
      </w:r>
      <w:r>
        <w:t>00 рублей.</w:t>
      </w:r>
    </w:p>
    <w:p w:rsidR="002D2AB6" w:rsidRDefault="002D2AB6" w:rsidP="002D2AB6">
      <w:pPr>
        <w:pStyle w:val="ConsPlusNormal"/>
        <w:spacing w:before="240"/>
        <w:ind w:firstLine="540"/>
        <w:jc w:val="both"/>
      </w:pPr>
      <w:r>
        <w:t>4.6.2. Лицам, замещавшим на момент получения права на пенсию за выслугу лет главные долж</w:t>
      </w:r>
      <w:r w:rsidR="007B0B08">
        <w:t>ности муниципальной службы, - 96</w:t>
      </w:r>
      <w:r>
        <w:t>00 рублей.</w:t>
      </w:r>
    </w:p>
    <w:p w:rsidR="002D2AB6" w:rsidRDefault="002D2AB6" w:rsidP="002D2AB6">
      <w:pPr>
        <w:pStyle w:val="ConsPlusNormal"/>
        <w:spacing w:before="240"/>
        <w:ind w:firstLine="540"/>
        <w:jc w:val="both"/>
      </w:pPr>
      <w:r>
        <w:t>4.6.3. Лицам, замещавшим на момент получения права на пенсию за выслугу лет ведущие долж</w:t>
      </w:r>
      <w:r w:rsidR="007B0B08">
        <w:t>ности муниципальной службы, - 86</w:t>
      </w:r>
      <w:r>
        <w:t>00 рублей.</w:t>
      </w:r>
    </w:p>
    <w:p w:rsidR="002D2AB6" w:rsidRDefault="002D2AB6" w:rsidP="002D2AB6">
      <w:pPr>
        <w:pStyle w:val="ConsPlusNormal"/>
        <w:spacing w:before="240"/>
        <w:ind w:firstLine="540"/>
        <w:jc w:val="both"/>
      </w:pPr>
      <w:r>
        <w:t>4.6.4. Лицам, замещавшим на момент получения права на пенсию за выслугу лет старшие долж</w:t>
      </w:r>
      <w:r w:rsidR="007B0B08">
        <w:t>ности муниципальной службы, - 76</w:t>
      </w:r>
      <w:r>
        <w:t>00 рублей.</w:t>
      </w:r>
    </w:p>
    <w:p w:rsidR="002D2AB6" w:rsidRDefault="002D2AB6" w:rsidP="002D2AB6">
      <w:pPr>
        <w:pStyle w:val="ConsPlusNormal"/>
        <w:spacing w:before="240"/>
        <w:ind w:firstLine="540"/>
        <w:jc w:val="both"/>
      </w:pPr>
      <w:r>
        <w:t>4.6.5. Лицам, замещавшим на момент получения права на пенсию за выслугу лет младшие дол</w:t>
      </w:r>
      <w:r w:rsidR="007B0B08">
        <w:t>жности муниципальной службы, - 66</w:t>
      </w:r>
      <w:r>
        <w:t>00 рублей.</w:t>
      </w:r>
    </w:p>
    <w:p w:rsidR="00DC545F" w:rsidRDefault="00DC545F" w:rsidP="00DC545F">
      <w:pPr>
        <w:pStyle w:val="a7"/>
        <w:spacing w:before="0" w:beforeAutospacing="0" w:after="0" w:afterAutospacing="0" w:line="288" w:lineRule="atLeast"/>
        <w:ind w:firstLine="540"/>
        <w:jc w:val="both"/>
      </w:pPr>
      <w:r>
        <w:t>4.7. Пересчитать размер пенсии за выслугу лет лицам, которым пенсия за выслугу лет назначена до вступления в силу настоящего решения, повысив ее размер до минимального размера пенсии за выслугу лет, утвержденного настоящим решением.</w:t>
      </w:r>
    </w:p>
    <w:p w:rsidR="00A0661C" w:rsidRPr="00A0661C" w:rsidRDefault="002D2AB6" w:rsidP="00A0661C">
      <w:pPr>
        <w:pStyle w:val="ConsPlusTitle"/>
        <w:spacing w:before="240"/>
        <w:ind w:firstLine="540"/>
        <w:jc w:val="center"/>
        <w:outlineLvl w:val="1"/>
        <w:rPr>
          <w:rFonts w:ascii="Times New Roman" w:hAnsi="Times New Roman" w:cs="Times New Roman"/>
        </w:rPr>
      </w:pPr>
      <w:r w:rsidRPr="00A0661C">
        <w:rPr>
          <w:rFonts w:ascii="Times New Roman" w:hAnsi="Times New Roman" w:cs="Times New Roman"/>
        </w:rPr>
        <w:t>5. Исчисление размера денежного содержания.</w:t>
      </w:r>
    </w:p>
    <w:p w:rsidR="009B42AB" w:rsidRPr="009B42AB" w:rsidRDefault="002D2AB6" w:rsidP="009B42AB">
      <w:pPr>
        <w:pStyle w:val="a7"/>
        <w:spacing w:before="0" w:beforeAutospacing="0" w:after="0" w:afterAutospacing="0" w:line="288" w:lineRule="atLeast"/>
        <w:ind w:firstLine="540"/>
        <w:jc w:val="both"/>
      </w:pPr>
      <w:r w:rsidRPr="009B42AB">
        <w:t>5.1. Размер денежного содержания, исходя из которого муниципальному служащему исчисляется пенсия за в</w:t>
      </w:r>
      <w:r w:rsidR="007B0B08" w:rsidRPr="009B42AB">
        <w:t>ыс</w:t>
      </w:r>
      <w:r w:rsidR="008E6551">
        <w:t>лугу лет, не может превышать 2,8</w:t>
      </w:r>
      <w:r w:rsidRPr="009B42AB">
        <w:t xml:space="preserve"> должностного оклада, </w:t>
      </w:r>
      <w:r w:rsidR="009B42AB" w:rsidRPr="009B42AB">
        <w:t>установленного муниципальному служащему</w:t>
      </w:r>
      <w:r w:rsidR="00DC545F">
        <w:t xml:space="preserve"> за последние 12 </w:t>
      </w:r>
      <w:r w:rsidR="0060455B">
        <w:t xml:space="preserve">полных </w:t>
      </w:r>
      <w:r w:rsidR="00DC545F">
        <w:t>месяцевперед расторжением</w:t>
      </w:r>
      <w:r w:rsidR="009B42AB" w:rsidRPr="009B42AB">
        <w:t xml:space="preserve"> с ним трудового договора в соответствии с законодательством Российской Федерации.</w:t>
      </w:r>
    </w:p>
    <w:p w:rsidR="002D2AB6" w:rsidRDefault="002D2AB6" w:rsidP="009B42AB">
      <w:pPr>
        <w:pStyle w:val="ConsPlusNormal"/>
        <w:spacing w:before="240"/>
        <w:ind w:firstLine="540"/>
        <w:jc w:val="both"/>
      </w:pPr>
      <w:r>
        <w:t>6. Порядок обращения за пенсией за выслугу лет.</w:t>
      </w:r>
    </w:p>
    <w:p w:rsidR="002D2AB6" w:rsidRPr="007B0B08" w:rsidRDefault="002D2AB6" w:rsidP="002D2AB6">
      <w:pPr>
        <w:pStyle w:val="ConsPlusNormal"/>
        <w:spacing w:before="240"/>
        <w:ind w:firstLine="540"/>
        <w:jc w:val="both"/>
      </w:pPr>
      <w:r w:rsidRPr="007B0B08">
        <w:t xml:space="preserve">6.1. 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назначенной в соответствии с Федеральным </w:t>
      </w:r>
      <w:hyperlink r:id="rId40" w:history="1">
        <w:r w:rsidRPr="007B0B08">
          <w:t>законом</w:t>
        </w:r>
      </w:hyperlink>
      <w:r w:rsidR="007B0B08">
        <w:t xml:space="preserve"> от 28.12.2013 № 400-ФЗ «О страховых пенсиях»</w:t>
      </w:r>
      <w:r w:rsidRPr="007B0B08">
        <w:t xml:space="preserve"> либо досрочно оформленной в соответствии с </w:t>
      </w:r>
      <w:hyperlink r:id="rId41" w:history="1">
        <w:r w:rsidRPr="007B0B08">
          <w:t>Законом</w:t>
        </w:r>
      </w:hyperlink>
      <w:r w:rsidRPr="007B0B08">
        <w:t xml:space="preserve"> Росс</w:t>
      </w:r>
      <w:r w:rsidR="007B0B08">
        <w:t>ийской Федерации от 19.04.1991 № 1032-1 «</w:t>
      </w:r>
      <w:r w:rsidRPr="007B0B08">
        <w:t>О занятости н</w:t>
      </w:r>
      <w:r w:rsidR="007B0B08">
        <w:t>аселения в Российской Федерации»</w:t>
      </w:r>
      <w:r w:rsidRPr="007B0B08">
        <w:t xml:space="preserve">, без ограничения каким-либо сроком путем подачи письменного заявления о назначении пенсии за выслугу лет по прилагаемой </w:t>
      </w:r>
      <w:hyperlink w:anchor="Par206" w:tooltip="ЗАЯВЛЕНИЕ" w:history="1">
        <w:r w:rsidR="007B0B08">
          <w:t>форме №</w:t>
        </w:r>
        <w:r w:rsidRPr="007B0B08">
          <w:t xml:space="preserve"> 1</w:t>
        </w:r>
      </w:hyperlink>
      <w:r w:rsidRPr="007B0B08">
        <w:t xml:space="preserve"> (далее - заявление).</w:t>
      </w:r>
    </w:p>
    <w:p w:rsidR="002D2AB6" w:rsidRDefault="002D2AB6" w:rsidP="002D2AB6">
      <w:pPr>
        <w:pStyle w:val="ConsPlusNormal"/>
        <w:spacing w:before="240"/>
        <w:ind w:firstLine="540"/>
        <w:jc w:val="both"/>
      </w:pPr>
      <w:r w:rsidRPr="007B0B08">
        <w:t xml:space="preserve">6.2. Заявление представляется </w:t>
      </w:r>
      <w:r>
        <w:t xml:space="preserve">в кадровую службу администрации </w:t>
      </w:r>
      <w:r w:rsidR="008E6551">
        <w:t>поселения</w:t>
      </w:r>
      <w:r>
        <w:t xml:space="preserve"> (далее - кадровая служба) и регистрируется в день его представления (получения по почте).</w:t>
      </w:r>
    </w:p>
    <w:p w:rsidR="002D2AB6" w:rsidRDefault="002D2AB6" w:rsidP="002D2AB6">
      <w:pPr>
        <w:pStyle w:val="ConsPlusNormal"/>
        <w:spacing w:before="240"/>
        <w:ind w:firstLine="540"/>
        <w:jc w:val="both"/>
      </w:pPr>
      <w:r>
        <w:t>В случае реорганизации или ликвидации органа местного самоуправления заявление о назначении пенсии за выслугу лет представляется в кадровую службу, которой законами или иными нормативными правовыми актами переданы функции реорганизованного или ликвидированного органа местного самоуправления.</w:t>
      </w:r>
    </w:p>
    <w:p w:rsidR="002D2AB6" w:rsidRDefault="002D2AB6" w:rsidP="002D2AB6">
      <w:pPr>
        <w:pStyle w:val="ConsPlusNormal"/>
        <w:spacing w:before="240"/>
        <w:ind w:firstLine="540"/>
        <w:jc w:val="both"/>
      </w:pPr>
      <w:r>
        <w:t>6.3. К заявлению прилагаются следующие документы:</w:t>
      </w:r>
    </w:p>
    <w:p w:rsidR="002D2AB6" w:rsidRDefault="002D2AB6" w:rsidP="002D2AB6">
      <w:pPr>
        <w:pStyle w:val="ConsPlusNormal"/>
        <w:spacing w:before="240"/>
        <w:ind w:firstLine="540"/>
        <w:jc w:val="both"/>
      </w:pPr>
      <w:r>
        <w:t>копия трудовой книжки (при наличии);</w:t>
      </w:r>
    </w:p>
    <w:p w:rsidR="002D2AB6" w:rsidRDefault="002D2AB6" w:rsidP="002D2AB6">
      <w:pPr>
        <w:pStyle w:val="ConsPlusNormal"/>
        <w:spacing w:before="240"/>
        <w:ind w:firstLine="540"/>
        <w:jc w:val="both"/>
      </w:pPr>
      <w:r>
        <w:t>справка органа, осуществляющего назначение и выплату страховой пенсии, которая должна быть выдана не ранее 10 дней до дня обращения с заявлением о назначении пенсии за выслугу лет;</w:t>
      </w:r>
    </w:p>
    <w:p w:rsidR="002D2AB6" w:rsidRDefault="002D2AB6" w:rsidP="002D2AB6">
      <w:pPr>
        <w:pStyle w:val="ConsPlusNormal"/>
        <w:spacing w:before="240"/>
        <w:ind w:firstLine="540"/>
        <w:jc w:val="both"/>
      </w:pPr>
      <w:r>
        <w:t>копия паспорта с регистрацией по месту жительства;</w:t>
      </w:r>
    </w:p>
    <w:p w:rsidR="002D2AB6" w:rsidRDefault="002D2AB6" w:rsidP="002D2AB6">
      <w:pPr>
        <w:pStyle w:val="ConsPlusNormal"/>
        <w:spacing w:before="240"/>
        <w:ind w:firstLine="540"/>
        <w:jc w:val="both"/>
      </w:pPr>
      <w:r>
        <w:lastRenderedPageBreak/>
        <w:t>заявление на перечисление пенсии за выслугу лет;</w:t>
      </w:r>
    </w:p>
    <w:p w:rsidR="002D2AB6" w:rsidRDefault="002D2AB6" w:rsidP="002D2AB6">
      <w:pPr>
        <w:pStyle w:val="ConsPlusNormal"/>
        <w:spacing w:before="240"/>
        <w:ind w:firstLine="540"/>
        <w:jc w:val="both"/>
      </w:pPr>
      <w:r>
        <w:t>копия страхового свидетельства обязательного пенсионного страхования;</w:t>
      </w:r>
    </w:p>
    <w:p w:rsidR="002D2AB6" w:rsidRDefault="002D2AB6" w:rsidP="002D2AB6">
      <w:pPr>
        <w:pStyle w:val="ConsPlusNormal"/>
        <w:spacing w:before="240"/>
        <w:ind w:firstLine="540"/>
        <w:jc w:val="both"/>
      </w:pPr>
      <w:r>
        <w:t>копия свидетельства о постановке на учет в налоговом органе физического лица по месту жительства на территории Российской Федерации.</w:t>
      </w:r>
    </w:p>
    <w:p w:rsidR="002D2AB6" w:rsidRDefault="002D2AB6" w:rsidP="002D2AB6">
      <w:pPr>
        <w:pStyle w:val="ConsPlusNormal"/>
        <w:spacing w:before="240"/>
        <w:ind w:firstLine="540"/>
        <w:jc w:val="both"/>
      </w:pPr>
      <w:r>
        <w:t>6.4. В том случае, когда к заявлению о назначении пенсии за выслугу лет приложены не все необходимые документы, кадровая служба в течение 5 рабочих дней со дня регистрации заявления направляет заявителю разъяснение о том, какие документы необходимо представить дополнительно.</w:t>
      </w:r>
    </w:p>
    <w:p w:rsidR="002D2AB6" w:rsidRDefault="002D2AB6" w:rsidP="002D2AB6">
      <w:pPr>
        <w:pStyle w:val="ConsPlusNormal"/>
        <w:spacing w:before="240"/>
        <w:ind w:firstLine="540"/>
        <w:jc w:val="both"/>
      </w:pPr>
      <w:r>
        <w:t>Если недостающие документы будут представлены в кадровую службу не позднее чем через месяц со дня регистрации кадровой службой заявления о назначении пенсии либо получения его по почте, то днем обращения муниципального служащего за пенсией за выслугу лет считается день регистрации этого заявления кадровой службой или дата, указанная на почтовом штемпеле организации почтовой связи по месту отправления заявления.</w:t>
      </w:r>
    </w:p>
    <w:p w:rsidR="002D2AB6" w:rsidRPr="007B0B08" w:rsidRDefault="002D2AB6" w:rsidP="002D2AB6">
      <w:pPr>
        <w:pStyle w:val="ConsPlusNormal"/>
        <w:spacing w:before="240"/>
        <w:ind w:firstLine="540"/>
        <w:jc w:val="both"/>
      </w:pPr>
      <w:r w:rsidRPr="007B0B08">
        <w:t>6.5. При получении заявления муниципального служащего, имеющего право на пенсию за выслугу лет, кадровая служба:</w:t>
      </w:r>
    </w:p>
    <w:p w:rsidR="002D2AB6" w:rsidRPr="007B0B08" w:rsidRDefault="002D2AB6" w:rsidP="002D2AB6">
      <w:pPr>
        <w:pStyle w:val="ConsPlusNormal"/>
        <w:spacing w:before="240"/>
        <w:ind w:firstLine="540"/>
        <w:jc w:val="both"/>
      </w:pPr>
      <w:r w:rsidRPr="007B0B08">
        <w:t>-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2D2AB6" w:rsidRPr="007B0B08" w:rsidRDefault="002D2AB6" w:rsidP="002D2AB6">
      <w:pPr>
        <w:pStyle w:val="ConsPlusNormal"/>
        <w:spacing w:before="240"/>
        <w:ind w:firstLine="540"/>
        <w:jc w:val="both"/>
      </w:pPr>
      <w:r w:rsidRPr="007B0B08">
        <w:t xml:space="preserve">- организует оформление справки о размере денежного содержания по должности муниципальной службы </w:t>
      </w:r>
      <w:hyperlink w:anchor="Par245" w:tooltip="Справка" w:history="1">
        <w:r w:rsidRPr="007B0B08">
          <w:t xml:space="preserve">(форма </w:t>
        </w:r>
        <w:r w:rsidR="007B0B08">
          <w:t>№</w:t>
        </w:r>
        <w:r w:rsidRPr="007B0B08">
          <w:t xml:space="preserve"> 2)</w:t>
        </w:r>
      </w:hyperlink>
      <w:r w:rsidRPr="007B0B08">
        <w:t>;</w:t>
      </w:r>
    </w:p>
    <w:p w:rsidR="002D2AB6" w:rsidRPr="007B0B08" w:rsidRDefault="002D2AB6" w:rsidP="002D2AB6">
      <w:pPr>
        <w:pStyle w:val="ConsPlusNormal"/>
        <w:spacing w:before="240"/>
        <w:ind w:firstLine="540"/>
        <w:jc w:val="both"/>
      </w:pPr>
      <w:r w:rsidRPr="007B0B08">
        <w:t xml:space="preserve">- оформляет справку о стаже муниципальной службы </w:t>
      </w:r>
      <w:hyperlink w:anchor="Par277" w:tooltip="Справка" w:history="1">
        <w:r w:rsidR="007B0B08">
          <w:t>(форма №</w:t>
        </w:r>
        <w:r w:rsidRPr="007B0B08">
          <w:t xml:space="preserve"> 3)</w:t>
        </w:r>
      </w:hyperlink>
      <w:r w:rsidRPr="007B0B08">
        <w:t>;</w:t>
      </w:r>
    </w:p>
    <w:p w:rsidR="002D2AB6" w:rsidRPr="007B0B08" w:rsidRDefault="002D2AB6" w:rsidP="002D2AB6">
      <w:pPr>
        <w:pStyle w:val="ConsPlusNormal"/>
        <w:spacing w:before="240"/>
        <w:ind w:firstLine="540"/>
        <w:jc w:val="both"/>
      </w:pPr>
      <w:r w:rsidRPr="007B0B08">
        <w:t>- выдает расписку-уведомление о регистрации заявления.</w:t>
      </w:r>
    </w:p>
    <w:p w:rsidR="002D2AB6" w:rsidRDefault="002D2AB6" w:rsidP="002D2AB6">
      <w:pPr>
        <w:pStyle w:val="ConsPlusNormal"/>
        <w:spacing w:before="240"/>
        <w:ind w:firstLine="540"/>
        <w:jc w:val="both"/>
      </w:pPr>
      <w:r>
        <w:t>6.6. В течение 10 рабочих дней со дня регистрации заявления лица, претендующего на получение пенсии за выслугу лет, кадровая служба осуществляет проверку наличия и достоверности всех необходимых документов и передает их в комиссию.</w:t>
      </w:r>
    </w:p>
    <w:p w:rsidR="002D2AB6" w:rsidRPr="00A0661C" w:rsidRDefault="002D2AB6" w:rsidP="00A0661C">
      <w:pPr>
        <w:pStyle w:val="ConsPlusTitle"/>
        <w:spacing w:before="240"/>
        <w:ind w:firstLine="540"/>
        <w:jc w:val="center"/>
        <w:outlineLvl w:val="1"/>
        <w:rPr>
          <w:rFonts w:ascii="Times New Roman" w:hAnsi="Times New Roman" w:cs="Times New Roman"/>
        </w:rPr>
      </w:pPr>
      <w:r w:rsidRPr="00A0661C">
        <w:rPr>
          <w:rFonts w:ascii="Times New Roman" w:hAnsi="Times New Roman" w:cs="Times New Roman"/>
        </w:rPr>
        <w:t>7. Порядок назначения и выплаты пенсии за выслугу лет.</w:t>
      </w:r>
    </w:p>
    <w:p w:rsidR="002D2AB6" w:rsidRPr="007B0B08" w:rsidRDefault="002D2AB6" w:rsidP="002D2AB6">
      <w:pPr>
        <w:pStyle w:val="ConsPlusNormal"/>
        <w:spacing w:before="240"/>
        <w:ind w:firstLine="540"/>
        <w:jc w:val="both"/>
      </w:pPr>
      <w:r w:rsidRPr="007B0B08">
        <w:t xml:space="preserve">7.1. Документы для назначения пенсии за выслугу лет рассматриваются на заседании комиссии. По результатам рассмотрения комиссия принимает решение, которое оформляется по прилагаемой </w:t>
      </w:r>
      <w:hyperlink w:anchor="Par337" w:tooltip="РЕШЕНИЕ N ___" w:history="1">
        <w:r w:rsidR="007B0B08">
          <w:t>форме №</w:t>
        </w:r>
        <w:r w:rsidRPr="007B0B08">
          <w:t xml:space="preserve"> 4</w:t>
        </w:r>
      </w:hyperlink>
      <w:r w:rsidRPr="007B0B08">
        <w:t>.</w:t>
      </w:r>
    </w:p>
    <w:p w:rsidR="002D2AB6" w:rsidRDefault="002D2AB6" w:rsidP="002D2AB6">
      <w:pPr>
        <w:pStyle w:val="ConsPlusNormal"/>
        <w:spacing w:before="240"/>
        <w:ind w:firstLine="540"/>
        <w:jc w:val="both"/>
      </w:pPr>
      <w:r>
        <w:t>7.2. Комиссия в течение одного месяца со дня принятия заявления принимает решение о назначении или об отказе в назначении пенсии за выслугу лет, перерасчете, индексации, приостановлении, возобновлении, прекращении ее выплаты и передает его в кадровую службу.</w:t>
      </w:r>
    </w:p>
    <w:p w:rsidR="002D2AB6" w:rsidRPr="007B0B08" w:rsidRDefault="002D2AB6" w:rsidP="002D2AB6">
      <w:pPr>
        <w:pStyle w:val="ConsPlusNormal"/>
        <w:spacing w:before="240"/>
        <w:ind w:firstLine="540"/>
        <w:jc w:val="both"/>
      </w:pPr>
      <w:r w:rsidRPr="007B0B08">
        <w:t xml:space="preserve">7.3. После получения решения об установлении пенсии за выслугу лет кадровая служба готовит поручение по </w:t>
      </w:r>
      <w:hyperlink w:anchor="Par374" w:tooltip="ПОРУЧЕНИЕ N" w:history="1">
        <w:r w:rsidR="007B0B08">
          <w:t>форме №</w:t>
        </w:r>
        <w:r w:rsidRPr="007B0B08">
          <w:t xml:space="preserve"> 5</w:t>
        </w:r>
      </w:hyperlink>
      <w:r w:rsidRPr="007B0B08">
        <w:t xml:space="preserve"> и в течение трех рабочих дней передает в отдел бухгалтерского учета и отчетности администрации района.</w:t>
      </w:r>
    </w:p>
    <w:p w:rsidR="002D2AB6" w:rsidRPr="007B0B08" w:rsidRDefault="002D2AB6" w:rsidP="002D2AB6">
      <w:pPr>
        <w:pStyle w:val="ConsPlusNormal"/>
        <w:spacing w:before="240"/>
        <w:ind w:firstLine="540"/>
        <w:jc w:val="both"/>
      </w:pPr>
      <w:r w:rsidRPr="007B0B08">
        <w:t xml:space="preserve">7.4. Решение комиссии об отказе в удовлетворении заявления о назначении пенсии за выслугу лет с указанием причин отказа в письменной форме направляется кадровой службой заявителю не позднее чем через пять рабочих дней со дня вынесения соответствующего решения, которое оформляется по прилагаемой </w:t>
      </w:r>
      <w:hyperlink w:anchor="Par415" w:tooltip="Решение N ____" w:history="1">
        <w:r w:rsidR="007B0B08">
          <w:t>форме №</w:t>
        </w:r>
        <w:r w:rsidRPr="007B0B08">
          <w:t xml:space="preserve"> 6</w:t>
        </w:r>
      </w:hyperlink>
      <w:r w:rsidRPr="007B0B08">
        <w:t>.</w:t>
      </w:r>
    </w:p>
    <w:p w:rsidR="002D2AB6" w:rsidRDefault="002D2AB6" w:rsidP="002D2AB6">
      <w:pPr>
        <w:pStyle w:val="ConsPlusNormal"/>
        <w:spacing w:before="240"/>
        <w:ind w:firstLine="540"/>
        <w:jc w:val="both"/>
      </w:pPr>
      <w:r>
        <w:t>Решение комиссии может быть обжаловано заявителем в порядке, предусмотренном законодательством Российской Федерации.</w:t>
      </w:r>
    </w:p>
    <w:p w:rsidR="002D2AB6" w:rsidRDefault="002D2AB6" w:rsidP="002D2AB6">
      <w:pPr>
        <w:pStyle w:val="ConsPlusNormal"/>
        <w:spacing w:before="240"/>
        <w:ind w:firstLine="540"/>
        <w:jc w:val="both"/>
      </w:pPr>
      <w:r>
        <w:lastRenderedPageBreak/>
        <w:t>7.5. Пенсия за выслугу лет назначается с 1-го числа месяца, в котором заявитель обратился за ней, но не ранее чем со дня возникновения права на нее.</w:t>
      </w:r>
    </w:p>
    <w:p w:rsidR="002D2AB6" w:rsidRDefault="002D2AB6" w:rsidP="002D2AB6">
      <w:pPr>
        <w:pStyle w:val="ConsPlusNormal"/>
        <w:spacing w:before="240"/>
        <w:ind w:firstLine="540"/>
        <w:jc w:val="both"/>
      </w:pPr>
      <w:r>
        <w:t>7.6. Днем обращения за назначением пенсии считается день регистрации кадровой службой заявления со всеми необходимыми документами.</w:t>
      </w:r>
    </w:p>
    <w:p w:rsidR="002D2AB6" w:rsidRDefault="002D2AB6" w:rsidP="002D2AB6">
      <w:pPr>
        <w:pStyle w:val="ConsPlusNormal"/>
        <w:spacing w:before="240"/>
        <w:ind w:firstLine="540"/>
        <w:jc w:val="both"/>
      </w:pPr>
      <w:r>
        <w:t>При направлении заявления и всех необходимых документов по почте днем обращения за пенсией считается дата, указанная на почтовом штемпеле организации Федеральной почтовой связи по месту отправления данного заявления.</w:t>
      </w:r>
    </w:p>
    <w:p w:rsidR="002D2AB6" w:rsidRDefault="002D2AB6" w:rsidP="002D2AB6">
      <w:pPr>
        <w:pStyle w:val="ConsPlusNormal"/>
        <w:spacing w:before="240"/>
        <w:ind w:firstLine="540"/>
        <w:jc w:val="both"/>
      </w:pPr>
      <w:r>
        <w:t>Заявление регистрируется в журнале регистрации заявлений в день поступления (приема) документов.</w:t>
      </w:r>
    </w:p>
    <w:p w:rsidR="002D2AB6" w:rsidRDefault="002D2AB6" w:rsidP="002D2AB6">
      <w:pPr>
        <w:pStyle w:val="ConsPlusNormal"/>
        <w:spacing w:before="240"/>
        <w:ind w:firstLine="540"/>
        <w:jc w:val="both"/>
      </w:pPr>
      <w:r>
        <w:t>7.7. Факт и дата приема заявления и необходимых документов от гражданина, обращающегося за пенсией, подтверждаются распиской-уведомлением, выдаваемой кадровой службой.</w:t>
      </w:r>
    </w:p>
    <w:p w:rsidR="002D2AB6" w:rsidRDefault="002D2AB6" w:rsidP="002D2AB6">
      <w:pPr>
        <w:pStyle w:val="ConsPlusNormal"/>
        <w:spacing w:before="240"/>
        <w:ind w:firstLine="540"/>
        <w:jc w:val="both"/>
      </w:pPr>
      <w:r>
        <w:t>В том случае, если заявление и необходимые документы поступили по почте, расписка-уведомление направляется в адрес заявителя в таком же порядке либо выдается ему на руки.</w:t>
      </w:r>
    </w:p>
    <w:p w:rsidR="002D2AB6" w:rsidRDefault="002D2AB6" w:rsidP="002D2AB6">
      <w:pPr>
        <w:pStyle w:val="ConsPlusNormal"/>
        <w:spacing w:before="240"/>
        <w:ind w:firstLine="540"/>
        <w:jc w:val="both"/>
      </w:pPr>
      <w:r w:rsidRPr="008C5BB2">
        <w:t xml:space="preserve">7.8. Пенсия за выслугу лет, установленная к страховой пенсии по старости, назначенной в соответствии с Федеральным </w:t>
      </w:r>
      <w:hyperlink r:id="rId42" w:history="1">
        <w:r w:rsidRPr="008C5BB2">
          <w:t>законом</w:t>
        </w:r>
      </w:hyperlink>
      <w:r w:rsidR="008C5BB2">
        <w:t xml:space="preserve"> от 28.12.2013 № 400-ФЗ «О страховых пенсиях»</w:t>
      </w:r>
      <w:r w:rsidRPr="008C5BB2">
        <w:t xml:space="preserve"> или досрочно оформленной в соответствии с </w:t>
      </w:r>
      <w:hyperlink r:id="rId43" w:history="1">
        <w:r w:rsidRPr="008C5BB2">
          <w:t>Законом</w:t>
        </w:r>
      </w:hyperlink>
      <w:r w:rsidRPr="008C5BB2">
        <w:t xml:space="preserve"> Российской Фе</w:t>
      </w:r>
      <w:r w:rsidR="008C5BB2">
        <w:t>дерации от 19.04.1991 № 1032-1 «</w:t>
      </w:r>
      <w:r w:rsidRPr="008C5BB2">
        <w:t>О занятости н</w:t>
      </w:r>
      <w:r w:rsidR="008C5BB2">
        <w:t>аселения в Российской Федерации»</w:t>
      </w:r>
      <w:r w:rsidRPr="008C5BB2">
        <w:t>, назначается бессрочно</w:t>
      </w:r>
      <w:r>
        <w:t>.</w:t>
      </w:r>
    </w:p>
    <w:p w:rsidR="002D2AB6" w:rsidRPr="008C5BB2" w:rsidRDefault="002D2AB6" w:rsidP="002D2AB6">
      <w:pPr>
        <w:pStyle w:val="ConsPlusNormal"/>
        <w:spacing w:before="240"/>
        <w:ind w:firstLine="540"/>
        <w:jc w:val="both"/>
      </w:pPr>
      <w:r w:rsidRPr="008C5BB2">
        <w:t xml:space="preserve">Пенсия за выслугу лет, установленная к страховой пенсии по инвалидности, назначенной в соответствии с Федеральным </w:t>
      </w:r>
      <w:hyperlink r:id="rId44" w:history="1">
        <w:r w:rsidRPr="008C5BB2">
          <w:t>законом</w:t>
        </w:r>
      </w:hyperlink>
      <w:r w:rsidR="008C5BB2" w:rsidRPr="008C5BB2">
        <w:t xml:space="preserve"> от 28.12.2013 № 400-ФЗ «О страховых пенсиях»</w:t>
      </w:r>
      <w:r w:rsidRPr="008C5BB2">
        <w:t>, назначается на срок, на который установлена страховая пенсия по инвалидности.</w:t>
      </w:r>
    </w:p>
    <w:p w:rsidR="002D2AB6" w:rsidRDefault="002D2AB6" w:rsidP="002D2AB6">
      <w:pPr>
        <w:pStyle w:val="ConsPlusNormal"/>
        <w:spacing w:before="240"/>
        <w:ind w:firstLine="540"/>
        <w:jc w:val="both"/>
      </w:pPr>
      <w:r>
        <w:t>7.9. Пенсия за выслугу лет выплачивается органом местного самоуправления ежемесячно за счет средств местного бюджета.</w:t>
      </w:r>
    </w:p>
    <w:p w:rsidR="002D2AB6" w:rsidRDefault="002D2AB6" w:rsidP="002D2AB6">
      <w:pPr>
        <w:pStyle w:val="ConsPlusNormal"/>
        <w:spacing w:before="240"/>
        <w:ind w:firstLine="540"/>
        <w:jc w:val="both"/>
      </w:pPr>
      <w:r>
        <w:t>7.10. Выплата пенсии за выслугу лет производится не позднее 15 числа, следующего за месяцем начисления, путем зачисления на счета получателей в кредитных учреждениях независимо от места жительства гражданина в пределах территории Российской Федерации.</w:t>
      </w:r>
    </w:p>
    <w:p w:rsidR="002D2AB6" w:rsidRPr="00A0661C" w:rsidRDefault="002D2AB6" w:rsidP="00A0661C">
      <w:pPr>
        <w:pStyle w:val="ConsPlusTitle"/>
        <w:spacing w:before="240"/>
        <w:ind w:firstLine="540"/>
        <w:jc w:val="center"/>
        <w:outlineLvl w:val="1"/>
        <w:rPr>
          <w:rFonts w:ascii="Times New Roman" w:hAnsi="Times New Roman" w:cs="Times New Roman"/>
        </w:rPr>
      </w:pPr>
      <w:r w:rsidRPr="00A0661C">
        <w:rPr>
          <w:rFonts w:ascii="Times New Roman" w:hAnsi="Times New Roman" w:cs="Times New Roman"/>
        </w:rPr>
        <w:t>8. Перерасчет пенсии за выслугу лет.</w:t>
      </w:r>
    </w:p>
    <w:p w:rsidR="002D2AB6" w:rsidRDefault="002D2AB6" w:rsidP="002D2AB6">
      <w:pPr>
        <w:pStyle w:val="ConsPlusNormal"/>
        <w:spacing w:before="240"/>
        <w:ind w:firstLine="540"/>
        <w:jc w:val="both"/>
      </w:pPr>
      <w:r>
        <w:t xml:space="preserve">8.1. Перерасчет размера пенсии за выслугу лет может производиться в случае последующего после назначения пенсии за выслугу лет увеличения на год и более продолжительности стажа муниципальной службы, с учетом которого определяется </w:t>
      </w:r>
      <w:r w:rsidR="008C5BB2">
        <w:t xml:space="preserve">размер пенсии за выслугу лет </w:t>
      </w:r>
      <w:r>
        <w:t>по личному заявлению гражданина.</w:t>
      </w:r>
    </w:p>
    <w:p w:rsidR="002D2AB6" w:rsidRDefault="002D2AB6" w:rsidP="002D2AB6">
      <w:pPr>
        <w:pStyle w:val="ConsPlusNormal"/>
        <w:spacing w:before="240"/>
        <w:ind w:firstLine="540"/>
        <w:jc w:val="both"/>
      </w:pPr>
      <w:r>
        <w:t>8.2. Перерасчет размера пенсии за выслугу лет производится с 1-го числа месяца, следующего за месяцем, в котором заявитель обратился в кадровую службу с заявлением о перерасчете.</w:t>
      </w:r>
    </w:p>
    <w:p w:rsidR="002D2AB6" w:rsidRPr="008C5BB2" w:rsidRDefault="002D2AB6" w:rsidP="002D2AB6">
      <w:pPr>
        <w:pStyle w:val="ConsPlusNormal"/>
        <w:spacing w:before="240"/>
        <w:ind w:firstLine="540"/>
        <w:jc w:val="both"/>
      </w:pPr>
      <w:r w:rsidRPr="008C5BB2">
        <w:t xml:space="preserve">8.3. Пенсия за выслугу лет, минимальный размер пенсии подлежат индексации при увеличении размеров должностных окладов муниципальных служащих на индекс их увеличения на основании </w:t>
      </w:r>
      <w:hyperlink w:anchor="Par451" w:tooltip="РЕШЕНИЕ N ____" w:history="1">
        <w:r w:rsidRPr="008C5BB2">
          <w:t>решения</w:t>
        </w:r>
      </w:hyperlink>
      <w:r w:rsidRPr="008C5BB2">
        <w:t xml:space="preserve"> комиссии об изменении размера пенсии за выслугу ле</w:t>
      </w:r>
      <w:r w:rsidR="008C5BB2">
        <w:t>т по форме согласно приложению №</w:t>
      </w:r>
      <w:r w:rsidRPr="008C5BB2">
        <w:t xml:space="preserve"> 7.</w:t>
      </w:r>
    </w:p>
    <w:p w:rsidR="002D2AB6" w:rsidRDefault="002D2AB6" w:rsidP="002D2AB6">
      <w:pPr>
        <w:pStyle w:val="ConsPlusNormal"/>
        <w:spacing w:before="240"/>
        <w:ind w:firstLine="540"/>
        <w:jc w:val="both"/>
      </w:pPr>
      <w:r>
        <w:t>Индексация пенсии за выслугу лет, минимального размера пенсии устанавливается с даты повышения размеров должностных окладов муниципальных служащих.</w:t>
      </w:r>
    </w:p>
    <w:p w:rsidR="008E6551" w:rsidRDefault="008E6551" w:rsidP="002D2AB6">
      <w:pPr>
        <w:pStyle w:val="ConsPlusNormal"/>
        <w:spacing w:before="240"/>
        <w:ind w:firstLine="540"/>
        <w:jc w:val="both"/>
      </w:pPr>
    </w:p>
    <w:p w:rsidR="002D2AB6" w:rsidRPr="00A0661C" w:rsidRDefault="002D2AB6" w:rsidP="00A0661C">
      <w:pPr>
        <w:pStyle w:val="ConsPlusTitle"/>
        <w:spacing w:before="240"/>
        <w:ind w:firstLine="540"/>
        <w:jc w:val="center"/>
        <w:outlineLvl w:val="1"/>
        <w:rPr>
          <w:rFonts w:ascii="Times New Roman" w:hAnsi="Times New Roman" w:cs="Times New Roman"/>
        </w:rPr>
      </w:pPr>
      <w:r w:rsidRPr="00A0661C">
        <w:rPr>
          <w:rFonts w:ascii="Times New Roman" w:hAnsi="Times New Roman" w:cs="Times New Roman"/>
        </w:rPr>
        <w:lastRenderedPageBreak/>
        <w:t>9. Порядок приостановления, возобновления и прекращения выплаты пенсии за выслугу лет.</w:t>
      </w:r>
    </w:p>
    <w:p w:rsidR="002D2AB6" w:rsidRDefault="002D2AB6" w:rsidP="002D2AB6">
      <w:pPr>
        <w:pStyle w:val="ConsPlusNormal"/>
        <w:spacing w:before="240"/>
        <w:ind w:firstLine="540"/>
        <w:jc w:val="both"/>
      </w:pPr>
      <w:r>
        <w:t>9.1. Пенсия за выслугу лет не выплачивается в период осуществления работы и (или) иной оплачиваемой деятельности. При последующем прекращении осуществления работы и (или) иной оплачиваемой деятельности выплата пенсии за выслугу лет возобновляется со дня, следующего за днем увольнения и (или) прекращения иной оплачиваемой деятельности гражданина, обратившегося с заявлением о возобновлении.</w:t>
      </w:r>
    </w:p>
    <w:p w:rsidR="002D2AB6" w:rsidRDefault="002D2AB6" w:rsidP="002D2AB6">
      <w:pPr>
        <w:pStyle w:val="ConsPlusNormal"/>
        <w:spacing w:before="240"/>
        <w:ind w:firstLine="540"/>
        <w:jc w:val="both"/>
      </w:pPr>
      <w:r>
        <w:t>9.2. Выплата пенсии за выслугу лет прекращается (не назначается) лицу, которому в соответствии с законодательством Российской Федерации назначены пенсия за выслугу лет, ежемесячная доплата к страховой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субъекта Российской Федерации установлена ежемесячная доплата к страховой пенсии или назначена пенсия за выслугу лет.</w:t>
      </w:r>
    </w:p>
    <w:p w:rsidR="002D2AB6" w:rsidRDefault="002D2AB6" w:rsidP="002D2AB6">
      <w:pPr>
        <w:pStyle w:val="ConsPlusNormal"/>
        <w:spacing w:before="240"/>
        <w:ind w:firstLine="540"/>
        <w:jc w:val="both"/>
      </w:pPr>
      <w:r>
        <w:t>9.3. Приостановление либо прекращение выплаты пенсии за выслугу лет осуществляется с 1-го числа месяца, следующего за месяцем, в котором наступили перечисленные обстоятельства.</w:t>
      </w:r>
    </w:p>
    <w:p w:rsidR="002D2AB6" w:rsidRPr="008C5BB2" w:rsidRDefault="002D2AB6" w:rsidP="002D2AB6">
      <w:pPr>
        <w:pStyle w:val="ConsPlusNormal"/>
        <w:spacing w:before="240"/>
        <w:ind w:firstLine="540"/>
        <w:jc w:val="both"/>
      </w:pPr>
      <w:r>
        <w:t>9</w:t>
      </w:r>
      <w:r w:rsidRPr="008C5BB2">
        <w:t>.4. Лицам, замещавшим должности муниципальной службы, у которых выплата пенсии за выслугу лет была прекращена в связи с прекращением выплаты страховой пенсии по инвалидности, при установлении пенсии по старости органами, осуществляющими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w:t>
      </w:r>
    </w:p>
    <w:p w:rsidR="002D2AB6" w:rsidRPr="008C5BB2" w:rsidRDefault="002D2AB6" w:rsidP="002D2AB6">
      <w:pPr>
        <w:pStyle w:val="ConsPlusNormal"/>
        <w:spacing w:before="240"/>
        <w:ind w:firstLine="540"/>
        <w:jc w:val="both"/>
      </w:pPr>
      <w:r w:rsidRPr="008C5BB2">
        <w:t xml:space="preserve">9.5. Выплата пенсии за выслугу лет приостанавливается со дня осуществления работы и (или) иной оплачиваемой деятельности по решению комиссии о приостановлении ее выплаты, </w:t>
      </w:r>
      <w:hyperlink w:anchor="Par485" w:tooltip="РЕШЕНИЕ N _____" w:history="1">
        <w:r w:rsidR="008C5BB2" w:rsidRPr="008C5BB2">
          <w:t>форма №</w:t>
        </w:r>
        <w:r w:rsidRPr="008C5BB2">
          <w:t xml:space="preserve"> 8</w:t>
        </w:r>
      </w:hyperlink>
      <w:r w:rsidRPr="008C5BB2">
        <w:t xml:space="preserve">, по заявлению лица, оформленному согласно </w:t>
      </w:r>
      <w:hyperlink w:anchor="Par531" w:tooltip="ЗАЯВЛЕНИЕ" w:history="1">
        <w:r w:rsidR="008C5BB2" w:rsidRPr="008C5BB2">
          <w:t>форме №</w:t>
        </w:r>
        <w:r w:rsidRPr="008C5BB2">
          <w:t xml:space="preserve"> 9</w:t>
        </w:r>
      </w:hyperlink>
      <w:r w:rsidRPr="008C5BB2">
        <w:t>, с приложением копии приказа (распоряжения) о его назначении на работу и (или) выполнении иной оплачиваемой работы.</w:t>
      </w:r>
    </w:p>
    <w:p w:rsidR="002D2AB6" w:rsidRPr="008C5BB2" w:rsidRDefault="002D2AB6" w:rsidP="002D2AB6">
      <w:pPr>
        <w:pStyle w:val="ConsPlusNormal"/>
        <w:spacing w:before="240"/>
        <w:ind w:firstLine="540"/>
        <w:jc w:val="both"/>
      </w:pPr>
      <w:r w:rsidRPr="008C5BB2">
        <w:t>Выплата пенсии за выслугу лет приостанавливается со дня назначения на должность.</w:t>
      </w:r>
    </w:p>
    <w:p w:rsidR="002D2AB6" w:rsidRDefault="002D2AB6" w:rsidP="002D2AB6">
      <w:pPr>
        <w:pStyle w:val="ConsPlusNormal"/>
        <w:spacing w:before="240"/>
        <w:ind w:firstLine="540"/>
        <w:jc w:val="both"/>
      </w:pPr>
      <w:r>
        <w:t>9.6. При последующем увольнении со службы или освобождении от должности выплата пенсии за выслугу лет возобновляется на прежних условиях со дня, следующего за днем увольнения (освобождения от должности) гражданина, обратившегося с заявлением о ее возобновлении в кадровую службу с приложением копии приказа (распоряжения) об увольнении (освобождении от должности), копии трудовой книжки.</w:t>
      </w:r>
    </w:p>
    <w:p w:rsidR="002D2AB6" w:rsidRDefault="002D2AB6" w:rsidP="002D2AB6">
      <w:pPr>
        <w:pStyle w:val="ConsPlusNormal"/>
        <w:spacing w:before="240"/>
        <w:ind w:firstLine="540"/>
        <w:jc w:val="both"/>
      </w:pPr>
      <w:r>
        <w:t>9.7. В случае смерти муниципального служащего выплата пенсии за выслугу лет прекращается с 1-го числа месяца, следующего за месяцем, в котором произошла смерть.</w:t>
      </w:r>
    </w:p>
    <w:p w:rsidR="002D2AB6" w:rsidRDefault="002D2AB6" w:rsidP="002D2AB6">
      <w:pPr>
        <w:pStyle w:val="ConsPlusNormal"/>
        <w:spacing w:before="240"/>
        <w:ind w:firstLine="540"/>
        <w:jc w:val="both"/>
      </w:pPr>
      <w:r>
        <w:t>Суммы пенсии за выслугу лет, недополученные получателем в связи с его смертью, выплачиваются наследникам в порядке, предусмотренном действующим законодательством.</w:t>
      </w:r>
    </w:p>
    <w:p w:rsidR="002D2AB6" w:rsidRPr="00A0661C" w:rsidRDefault="002D2AB6" w:rsidP="00A0661C">
      <w:pPr>
        <w:pStyle w:val="ConsPlusTitle"/>
        <w:spacing w:before="240"/>
        <w:ind w:firstLine="540"/>
        <w:jc w:val="center"/>
        <w:outlineLvl w:val="1"/>
        <w:rPr>
          <w:rFonts w:ascii="Times New Roman" w:hAnsi="Times New Roman" w:cs="Times New Roman"/>
        </w:rPr>
      </w:pPr>
      <w:r w:rsidRPr="00A0661C">
        <w:rPr>
          <w:rFonts w:ascii="Times New Roman" w:hAnsi="Times New Roman" w:cs="Times New Roman"/>
        </w:rPr>
        <w:t>10. Порядок ведения пенсионной документации.</w:t>
      </w:r>
    </w:p>
    <w:p w:rsidR="002D2AB6" w:rsidRDefault="002D2AB6" w:rsidP="002D2AB6">
      <w:pPr>
        <w:pStyle w:val="ConsPlusNormal"/>
        <w:spacing w:before="240"/>
        <w:ind w:firstLine="540"/>
        <w:jc w:val="both"/>
      </w:pPr>
      <w:r>
        <w:t>10.1. Формирование дела лица, получающего пенсию за выслугу лет (далее - пенсионное дело), осуществляет секретарь комиссии.</w:t>
      </w:r>
    </w:p>
    <w:p w:rsidR="002D2AB6" w:rsidRDefault="002D2AB6" w:rsidP="002D2AB6">
      <w:pPr>
        <w:pStyle w:val="ConsPlusNormal"/>
        <w:spacing w:before="240"/>
        <w:ind w:firstLine="540"/>
        <w:jc w:val="both"/>
      </w:pPr>
      <w:r>
        <w:t>10.2. Пенсионное дело формируется после принятия комиссией решения о назначении лицу, замещавшему должность муниципальной службы, пенсии за выслугу лет.</w:t>
      </w:r>
    </w:p>
    <w:p w:rsidR="002D2AB6" w:rsidRDefault="002D2AB6" w:rsidP="002D2AB6">
      <w:pPr>
        <w:pStyle w:val="ConsPlusNormal"/>
        <w:spacing w:before="240"/>
        <w:ind w:firstLine="540"/>
        <w:jc w:val="both"/>
      </w:pPr>
      <w:r>
        <w:t>10.3. В пенсионное дело включаются:</w:t>
      </w:r>
    </w:p>
    <w:p w:rsidR="002D2AB6" w:rsidRDefault="002D2AB6" w:rsidP="002D2AB6">
      <w:pPr>
        <w:pStyle w:val="ConsPlusNormal"/>
        <w:spacing w:before="240"/>
        <w:ind w:firstLine="540"/>
        <w:jc w:val="both"/>
      </w:pPr>
      <w:r>
        <w:lastRenderedPageBreak/>
        <w:t>1) решение о назначении пенсии за выслугу лет;</w:t>
      </w:r>
    </w:p>
    <w:p w:rsidR="002D2AB6" w:rsidRDefault="002D2AB6" w:rsidP="002D2AB6">
      <w:pPr>
        <w:pStyle w:val="ConsPlusNormal"/>
        <w:spacing w:before="240"/>
        <w:ind w:firstLine="540"/>
        <w:jc w:val="both"/>
      </w:pPr>
      <w:r>
        <w:t>2) документы, послужившие основанием для назначения пенсии за выслугу лет;</w:t>
      </w:r>
    </w:p>
    <w:p w:rsidR="002D2AB6" w:rsidRDefault="002D2AB6" w:rsidP="002D2AB6">
      <w:pPr>
        <w:pStyle w:val="ConsPlusNormal"/>
        <w:spacing w:before="240"/>
        <w:ind w:firstLine="540"/>
        <w:jc w:val="both"/>
      </w:pPr>
      <w:r>
        <w:t>3) решения о приостановлении, возобновлении, прекращении и восстановлении выплаты пенсии за выслугу лет и документы, послужившие основанием для принятия указанных решений;</w:t>
      </w:r>
    </w:p>
    <w:p w:rsidR="002D2AB6" w:rsidRDefault="002D2AB6" w:rsidP="002D2AB6">
      <w:pPr>
        <w:pStyle w:val="ConsPlusNormal"/>
        <w:spacing w:before="240"/>
        <w:ind w:firstLine="540"/>
        <w:jc w:val="both"/>
      </w:pPr>
      <w:r>
        <w:t>4) решение об изменении размера пенсии за выслугу лет;</w:t>
      </w:r>
    </w:p>
    <w:p w:rsidR="002D2AB6" w:rsidRDefault="002D2AB6" w:rsidP="002D2AB6">
      <w:pPr>
        <w:pStyle w:val="ConsPlusNormal"/>
        <w:spacing w:before="240"/>
        <w:ind w:firstLine="540"/>
        <w:jc w:val="both"/>
      </w:pPr>
      <w:r>
        <w:t>5) документы, связанные с перепиской (в том числе по предложениям, заявлениям и жалобам лица, замещавшего должность муниципальной службы), по мере поступления;</w:t>
      </w:r>
    </w:p>
    <w:p w:rsidR="002D2AB6" w:rsidRDefault="002D2AB6" w:rsidP="002D2AB6">
      <w:pPr>
        <w:pStyle w:val="ConsPlusNormal"/>
        <w:spacing w:before="240"/>
        <w:ind w:firstLine="540"/>
        <w:jc w:val="both"/>
      </w:pPr>
      <w:r>
        <w:t>6) иные необходимые документы, связанные с назначением и выплатой пенсии за выслугу лет.</w:t>
      </w:r>
    </w:p>
    <w:p w:rsidR="002D2AB6" w:rsidRDefault="002D2AB6" w:rsidP="002D2AB6">
      <w:pPr>
        <w:pStyle w:val="ConsPlusNormal"/>
        <w:spacing w:before="240"/>
        <w:ind w:firstLine="540"/>
        <w:jc w:val="both"/>
      </w:pPr>
      <w:r>
        <w:t>10.4. При формировании лицевой стороны обложки пенсионного дела указываются номер дела, фамилия, имя, отчество получателя пенсии за выслугу лет, дата рождения, его почтовый адрес, телефон, дата назначения пенсии за выслугу лет.</w:t>
      </w:r>
    </w:p>
    <w:p w:rsidR="002D2AB6" w:rsidRDefault="002D2AB6" w:rsidP="002D2AB6">
      <w:pPr>
        <w:pStyle w:val="ConsPlusNormal"/>
        <w:spacing w:before="240"/>
        <w:ind w:firstLine="540"/>
        <w:jc w:val="both"/>
      </w:pPr>
      <w:r>
        <w:t>10.5. Пенсионные дела, сформированные на каждого получателя пенсии за выслугу лет, хранятся в кадровой службе.</w:t>
      </w:r>
    </w:p>
    <w:p w:rsidR="002D2AB6" w:rsidRDefault="002D2AB6" w:rsidP="002D2AB6">
      <w:pPr>
        <w:pStyle w:val="ConsPlusNormal"/>
        <w:spacing w:before="240"/>
        <w:ind w:firstLine="540"/>
        <w:jc w:val="both"/>
      </w:pPr>
      <w:r>
        <w:t>Пенсионные дела содержатся в месте, обеспечивающем их сохранность.</w:t>
      </w:r>
    </w:p>
    <w:p w:rsidR="002D2AB6" w:rsidRDefault="002D2AB6" w:rsidP="002D2AB6">
      <w:pPr>
        <w:pStyle w:val="ConsPlusNormal"/>
        <w:spacing w:before="240"/>
        <w:ind w:firstLine="540"/>
        <w:jc w:val="both"/>
      </w:pPr>
      <w:r>
        <w:t>10.6. В случае реорганизации или ликвидации органа местного самоуправления (отраслевого органа) ведение дела осуществляет орган местного самоуправления, которому в соответствии с действующим законодательством переданы функции реорганизованного или ликвидированного органа местного самоуправления.</w:t>
      </w:r>
    </w:p>
    <w:p w:rsidR="002D2AB6" w:rsidRDefault="002D2AB6" w:rsidP="002D2AB6">
      <w:pPr>
        <w:pStyle w:val="ConsPlusNormal"/>
        <w:spacing w:before="240"/>
        <w:ind w:firstLine="540"/>
        <w:jc w:val="both"/>
      </w:pPr>
      <w:r>
        <w:t>10.7. При прекращении выплаты пенсии за выслугу лет ведение пенсионного дела завершается. При этом на обложке дела указываются дата и причина прекращения выплаты пенсии за выслугу лет.</w:t>
      </w:r>
    </w:p>
    <w:p w:rsidR="002D2AB6" w:rsidRPr="008C5BB2" w:rsidRDefault="002D2AB6" w:rsidP="002D2AB6">
      <w:pPr>
        <w:pStyle w:val="ConsPlusNormal"/>
        <w:spacing w:before="240"/>
        <w:ind w:firstLine="540"/>
        <w:jc w:val="both"/>
      </w:pPr>
      <w:r w:rsidRPr="008C5BB2">
        <w:t>10.8. Срок хранения пенсионной документации определяется в соответствии с действующей номенклатурой дел.</w:t>
      </w:r>
    </w:p>
    <w:p w:rsidR="002D2AB6" w:rsidRPr="00A0661C" w:rsidRDefault="002D2AB6" w:rsidP="00A0661C">
      <w:pPr>
        <w:pStyle w:val="ConsPlusTitle"/>
        <w:spacing w:before="240"/>
        <w:ind w:firstLine="540"/>
        <w:jc w:val="center"/>
        <w:outlineLvl w:val="1"/>
        <w:rPr>
          <w:rFonts w:ascii="Times New Roman" w:hAnsi="Times New Roman" w:cs="Times New Roman"/>
        </w:rPr>
      </w:pPr>
      <w:r w:rsidRPr="00A0661C">
        <w:rPr>
          <w:rFonts w:ascii="Times New Roman" w:hAnsi="Times New Roman" w:cs="Times New Roman"/>
        </w:rPr>
        <w:t>11. Ответственность должностных лиц органов местного самоуправления и получателей пенсии за выслугу лет.</w:t>
      </w:r>
    </w:p>
    <w:p w:rsidR="002D2AB6" w:rsidRPr="008C5BB2" w:rsidRDefault="002D2AB6" w:rsidP="002D2AB6">
      <w:pPr>
        <w:pStyle w:val="ConsPlusNormal"/>
        <w:spacing w:before="240"/>
        <w:ind w:firstLine="540"/>
        <w:jc w:val="both"/>
      </w:pPr>
      <w:r w:rsidRPr="008C5BB2">
        <w:t>11.1. Руководитель (должностное лицо), муниципальные служащие, подписавшие документы, предусмотренные настоящим Порядком, несут ответственность за достоверность сведений, содержащихся в них. В случае, когда содержащиеся в этих документах сведения не соответствуют действительности и на их основании произведены назначение и выплата пенсии за выслугу лет, вышеуказанные лица несут ответственность в порядке и на условиях, установленных законодательством Российской Федерации.</w:t>
      </w:r>
    </w:p>
    <w:p w:rsidR="002D2AB6" w:rsidRPr="008C5BB2" w:rsidRDefault="002D2AB6" w:rsidP="002D2AB6">
      <w:pPr>
        <w:pStyle w:val="ConsPlusNormal"/>
        <w:spacing w:before="240"/>
        <w:ind w:firstLine="540"/>
        <w:jc w:val="both"/>
      </w:pPr>
      <w:bookmarkStart w:id="3" w:name="Par173"/>
      <w:bookmarkEnd w:id="3"/>
      <w:r w:rsidRPr="008C5BB2">
        <w:t>11.2. Получатель пенсии за выслугу лет обязан сообщать органу, производящему ее выплату, обо всех обстоятельствах, влекущих приостановление, прекращение, возобновление выплаты пенсии либо изменение ее размера (в связи с изменением размера страховой пенсии), а также сообщать о смене места жительства в течение пяти рабочих дней со дня возникновения указанных обстоятельств.</w:t>
      </w:r>
    </w:p>
    <w:p w:rsidR="002D2AB6" w:rsidRPr="008C5BB2" w:rsidRDefault="002D2AB6" w:rsidP="002D2AB6">
      <w:pPr>
        <w:pStyle w:val="ConsPlusNormal"/>
        <w:spacing w:before="240"/>
        <w:ind w:firstLine="540"/>
        <w:jc w:val="both"/>
      </w:pPr>
      <w:r w:rsidRPr="008C5BB2">
        <w:t xml:space="preserve">11.3. Суммы пенсии за выслугу лет, излишне выплаченные лицу при несоблюдении им требований, предусмотренных </w:t>
      </w:r>
      <w:hyperlink w:anchor="Par173" w:tooltip="11.2. Получатель пенсии за выслугу лет обязан сообщать органу, производящему ее выплату, обо всех обстоятельствах, влекущих приостановление, прекращение, возобновление выплаты пенсии либо изменение ее размера (в связи с изменением размера страховой пенсии), а " w:history="1">
        <w:r w:rsidRPr="008C5BB2">
          <w:t>пунктом 11.2</w:t>
        </w:r>
      </w:hyperlink>
      <w:r w:rsidRPr="008C5BB2">
        <w:t xml:space="preserve"> настоящего Порядка, возмещаются этим лицом, а в случае его несогласия взыскиваются в порядке, предусмотренном действующим законодательством.</w:t>
      </w:r>
    </w:p>
    <w:p w:rsidR="002D2AB6" w:rsidRPr="00A0661C" w:rsidRDefault="002D2AB6" w:rsidP="00A0661C">
      <w:pPr>
        <w:pStyle w:val="ConsPlusTitle"/>
        <w:spacing w:before="240"/>
        <w:ind w:firstLine="540"/>
        <w:jc w:val="center"/>
        <w:outlineLvl w:val="1"/>
        <w:rPr>
          <w:rFonts w:ascii="Times New Roman" w:hAnsi="Times New Roman" w:cs="Times New Roman"/>
        </w:rPr>
      </w:pPr>
      <w:r w:rsidRPr="00A0661C">
        <w:rPr>
          <w:rFonts w:ascii="Times New Roman" w:hAnsi="Times New Roman" w:cs="Times New Roman"/>
        </w:rPr>
        <w:lastRenderedPageBreak/>
        <w:t>12. Переходные положения.</w:t>
      </w:r>
    </w:p>
    <w:p w:rsidR="002D2AB6" w:rsidRDefault="002D2AB6" w:rsidP="002D2AB6">
      <w:pPr>
        <w:pStyle w:val="ConsPlusNormal"/>
        <w:spacing w:before="240"/>
        <w:ind w:firstLine="540"/>
        <w:jc w:val="both"/>
      </w:pPr>
      <w:r>
        <w:t>12.2. Выплата пенсии за выслугу лет лицам, замещавшим должности муниципальной службы, пенсия за выслугу лет которым назначена до принятия настоящего Порядка, осуществляется на основании решений комиссии, принятых до вступления в силу настоящего Порядка.</w:t>
      </w:r>
    </w:p>
    <w:p w:rsidR="002D2AB6" w:rsidRDefault="002D2AB6" w:rsidP="002D2AB6">
      <w:pPr>
        <w:pStyle w:val="ConsPlusNormal"/>
        <w:jc w:val="both"/>
      </w:pPr>
    </w:p>
    <w:p w:rsidR="002D2AB6" w:rsidRDefault="002D2AB6" w:rsidP="002D2AB6">
      <w:pPr>
        <w:pStyle w:val="ConsPlusNormal"/>
        <w:jc w:val="both"/>
      </w:pPr>
    </w:p>
    <w:p w:rsidR="002D2AB6" w:rsidRDefault="002D2AB6"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2D2AB6" w:rsidRDefault="002D2AB6"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tbl>
      <w:tblPr>
        <w:tblW w:w="0" w:type="auto"/>
        <w:tblLayout w:type="fixed"/>
        <w:tblCellMar>
          <w:top w:w="102" w:type="dxa"/>
          <w:left w:w="62" w:type="dxa"/>
          <w:bottom w:w="102" w:type="dxa"/>
          <w:right w:w="62" w:type="dxa"/>
        </w:tblCellMar>
        <w:tblLook w:val="0000"/>
      </w:tblPr>
      <w:tblGrid>
        <w:gridCol w:w="3160"/>
        <w:gridCol w:w="965"/>
        <w:gridCol w:w="2334"/>
        <w:gridCol w:w="2611"/>
      </w:tblGrid>
      <w:tr w:rsidR="002D2AB6" w:rsidTr="00DC545F">
        <w:tc>
          <w:tcPr>
            <w:tcW w:w="4125" w:type="dxa"/>
            <w:gridSpan w:val="2"/>
            <w:vMerge w:val="restart"/>
          </w:tcPr>
          <w:p w:rsidR="002D2AB6" w:rsidRDefault="002D2AB6" w:rsidP="00DC545F">
            <w:pPr>
              <w:pStyle w:val="ConsPlusNormal"/>
            </w:pPr>
          </w:p>
        </w:tc>
        <w:tc>
          <w:tcPr>
            <w:tcW w:w="4945" w:type="dxa"/>
            <w:gridSpan w:val="2"/>
          </w:tcPr>
          <w:p w:rsidR="002D2AB6" w:rsidRDefault="002D2AB6" w:rsidP="0060455B">
            <w:pPr>
              <w:pStyle w:val="ConsPlusNormal"/>
              <w:jc w:val="right"/>
              <w:outlineLvl w:val="1"/>
            </w:pPr>
            <w:r>
              <w:t>Форма</w:t>
            </w:r>
            <w:r w:rsidR="0060455B">
              <w:t xml:space="preserve"> №</w:t>
            </w:r>
            <w:r>
              <w:t xml:space="preserve"> 1</w:t>
            </w:r>
          </w:p>
        </w:tc>
      </w:tr>
      <w:tr w:rsidR="002D2AB6" w:rsidTr="00DC545F">
        <w:tc>
          <w:tcPr>
            <w:tcW w:w="4125" w:type="dxa"/>
            <w:gridSpan w:val="2"/>
            <w:vMerge/>
          </w:tcPr>
          <w:p w:rsidR="002D2AB6" w:rsidRDefault="002D2AB6" w:rsidP="00DC545F">
            <w:pPr>
              <w:pStyle w:val="ConsPlusNormal"/>
              <w:jc w:val="right"/>
              <w:outlineLvl w:val="1"/>
            </w:pPr>
          </w:p>
        </w:tc>
        <w:tc>
          <w:tcPr>
            <w:tcW w:w="4945" w:type="dxa"/>
            <w:gridSpan w:val="2"/>
          </w:tcPr>
          <w:p w:rsidR="002D2AB6" w:rsidRDefault="002D2AB6" w:rsidP="00DC545F">
            <w:pPr>
              <w:pStyle w:val="ConsPlusNormal"/>
              <w:jc w:val="right"/>
            </w:pPr>
            <w:r>
              <w:t>Председателю комиссии по назначению</w:t>
            </w:r>
          </w:p>
          <w:p w:rsidR="002D2AB6" w:rsidRDefault="002D2AB6" w:rsidP="00DC545F">
            <w:pPr>
              <w:pStyle w:val="ConsPlusNormal"/>
              <w:jc w:val="right"/>
            </w:pPr>
            <w:r>
              <w:t>пенсии за выслугу лет лицам, замещавшим</w:t>
            </w:r>
          </w:p>
          <w:p w:rsidR="002D2AB6" w:rsidRDefault="002D2AB6" w:rsidP="00DC545F">
            <w:pPr>
              <w:pStyle w:val="ConsPlusNormal"/>
              <w:jc w:val="right"/>
            </w:pPr>
            <w:r>
              <w:t>должности муниципальной службы</w:t>
            </w:r>
          </w:p>
          <w:p w:rsidR="002D2AB6" w:rsidRDefault="008E6551" w:rsidP="00DC545F">
            <w:pPr>
              <w:pStyle w:val="ConsPlusNormal"/>
              <w:jc w:val="right"/>
            </w:pPr>
            <w:r>
              <w:t xml:space="preserve">Высокораменского сельского поселения </w:t>
            </w:r>
            <w:r w:rsidR="002D2AB6">
              <w:t>Шабалинского района</w:t>
            </w:r>
          </w:p>
          <w:p w:rsidR="002D2AB6" w:rsidRDefault="002D2AB6" w:rsidP="00DC545F">
            <w:pPr>
              <w:pStyle w:val="ConsPlusNormal"/>
            </w:pPr>
          </w:p>
          <w:p w:rsidR="002D2AB6" w:rsidRDefault="002D2AB6" w:rsidP="00DC545F">
            <w:pPr>
              <w:pStyle w:val="ConsPlusNormal"/>
              <w:jc w:val="both"/>
            </w:pPr>
            <w:r>
              <w:t>от ____________________________________</w:t>
            </w:r>
          </w:p>
          <w:p w:rsidR="002D2AB6" w:rsidRDefault="002D2AB6" w:rsidP="00DC545F">
            <w:pPr>
              <w:pStyle w:val="ConsPlusNormal"/>
              <w:jc w:val="right"/>
            </w:pPr>
            <w:r>
              <w:t>(фамилия, имя, отчество заявителя)</w:t>
            </w:r>
          </w:p>
          <w:p w:rsidR="002D2AB6" w:rsidRDefault="002D2AB6" w:rsidP="00DC545F">
            <w:pPr>
              <w:pStyle w:val="ConsPlusNormal"/>
              <w:jc w:val="both"/>
            </w:pPr>
            <w:r>
              <w:t>______________________________________,</w:t>
            </w:r>
          </w:p>
          <w:p w:rsidR="002D2AB6" w:rsidRDefault="002D2AB6" w:rsidP="00DC545F">
            <w:pPr>
              <w:pStyle w:val="ConsPlusNormal"/>
            </w:pPr>
          </w:p>
          <w:p w:rsidR="002D2AB6" w:rsidRDefault="002D2AB6" w:rsidP="00DC545F">
            <w:pPr>
              <w:pStyle w:val="ConsPlusNormal"/>
              <w:jc w:val="both"/>
            </w:pPr>
            <w:r>
              <w:t>замещавшего должность _________________</w:t>
            </w:r>
          </w:p>
          <w:p w:rsidR="002D2AB6" w:rsidRDefault="002D2AB6" w:rsidP="00DC545F">
            <w:pPr>
              <w:pStyle w:val="ConsPlusNormal"/>
              <w:jc w:val="both"/>
            </w:pPr>
            <w:r>
              <w:t>_______________________________________</w:t>
            </w:r>
          </w:p>
          <w:p w:rsidR="002D2AB6" w:rsidRDefault="002D2AB6" w:rsidP="00DC545F">
            <w:pPr>
              <w:pStyle w:val="ConsPlusNormal"/>
              <w:jc w:val="right"/>
            </w:pPr>
            <w:r>
              <w:t>(наименование должности муниципальной</w:t>
            </w:r>
          </w:p>
          <w:p w:rsidR="002D2AB6" w:rsidRDefault="002D2AB6" w:rsidP="00DC545F">
            <w:pPr>
              <w:pStyle w:val="ConsPlusNormal"/>
              <w:jc w:val="both"/>
            </w:pPr>
            <w:r>
              <w:t>_______________________________________</w:t>
            </w:r>
          </w:p>
          <w:p w:rsidR="002D2AB6" w:rsidRDefault="002D2AB6" w:rsidP="00DC545F">
            <w:pPr>
              <w:pStyle w:val="ConsPlusNormal"/>
              <w:jc w:val="center"/>
            </w:pPr>
            <w:r>
              <w:t>службы, ранее замещаемой заявителем)</w:t>
            </w:r>
          </w:p>
          <w:p w:rsidR="002D2AB6" w:rsidRDefault="002D2AB6" w:rsidP="00DC545F">
            <w:pPr>
              <w:pStyle w:val="ConsPlusNormal"/>
              <w:jc w:val="both"/>
            </w:pPr>
            <w:r>
              <w:t>_______________________________________</w:t>
            </w:r>
          </w:p>
          <w:p w:rsidR="002D2AB6" w:rsidRDefault="002D2AB6" w:rsidP="00DC545F">
            <w:pPr>
              <w:pStyle w:val="ConsPlusNormal"/>
            </w:pPr>
          </w:p>
          <w:p w:rsidR="002D2AB6" w:rsidRDefault="002D2AB6" w:rsidP="00DC545F">
            <w:pPr>
              <w:pStyle w:val="ConsPlusNormal"/>
              <w:jc w:val="both"/>
            </w:pPr>
            <w:r>
              <w:t>Домашний адрес: _______________________</w:t>
            </w:r>
          </w:p>
          <w:p w:rsidR="002D2AB6" w:rsidRDefault="002D2AB6" w:rsidP="00DC545F">
            <w:pPr>
              <w:pStyle w:val="ConsPlusNormal"/>
              <w:jc w:val="both"/>
            </w:pPr>
            <w:r>
              <w:t>_______________________________________</w:t>
            </w:r>
          </w:p>
          <w:p w:rsidR="002D2AB6" w:rsidRDefault="002D2AB6" w:rsidP="00DC545F">
            <w:pPr>
              <w:pStyle w:val="ConsPlusNormal"/>
              <w:jc w:val="both"/>
            </w:pPr>
            <w:r>
              <w:t>Телефон: ______________________________</w:t>
            </w:r>
          </w:p>
          <w:p w:rsidR="002D2AB6" w:rsidRDefault="002D2AB6" w:rsidP="00DC545F">
            <w:pPr>
              <w:pStyle w:val="ConsPlusNormal"/>
              <w:jc w:val="both"/>
            </w:pPr>
            <w:r>
              <w:t>ИНН: _________________________________</w:t>
            </w:r>
          </w:p>
          <w:p w:rsidR="002D2AB6" w:rsidRDefault="002D2AB6" w:rsidP="00DC545F">
            <w:pPr>
              <w:pStyle w:val="ConsPlusNormal"/>
              <w:jc w:val="both"/>
            </w:pPr>
            <w:r>
              <w:t>СНИЛС N _____________________________</w:t>
            </w:r>
          </w:p>
        </w:tc>
      </w:tr>
      <w:tr w:rsidR="002D2AB6" w:rsidTr="00DC545F">
        <w:tc>
          <w:tcPr>
            <w:tcW w:w="9070" w:type="dxa"/>
            <w:gridSpan w:val="4"/>
          </w:tcPr>
          <w:p w:rsidR="002D2AB6" w:rsidRDefault="002D2AB6" w:rsidP="00DC545F">
            <w:pPr>
              <w:pStyle w:val="ConsPlusNormal"/>
              <w:jc w:val="center"/>
            </w:pPr>
            <w:bookmarkStart w:id="4" w:name="Par206"/>
            <w:bookmarkEnd w:id="4"/>
            <w:r>
              <w:t>ЗАЯВЛЕНИЕ</w:t>
            </w:r>
          </w:p>
          <w:p w:rsidR="002D2AB6" w:rsidRDefault="002D2AB6" w:rsidP="00DC545F">
            <w:pPr>
              <w:pStyle w:val="ConsPlusNormal"/>
            </w:pPr>
          </w:p>
          <w:p w:rsidR="002D2AB6" w:rsidRDefault="002D2AB6" w:rsidP="00DC545F">
            <w:pPr>
              <w:pStyle w:val="ConsPlusNormal"/>
              <w:ind w:firstLine="283"/>
              <w:jc w:val="both"/>
            </w:pPr>
            <w:r>
              <w:t xml:space="preserve">В соответствии с </w:t>
            </w:r>
            <w:hyperlink r:id="rId45" w:history="1">
              <w:r>
                <w:rPr>
                  <w:color w:val="0000FF"/>
                </w:rPr>
                <w:t>Законом</w:t>
              </w:r>
            </w:hyperlink>
            <w:r>
              <w:t xml:space="preserve"> Кировской области от 08.10.2007 N 171-ЗО "О муниципальной службе Кировской области" и </w:t>
            </w:r>
            <w:hyperlink r:id="rId46" w:history="1">
              <w:r>
                <w:rPr>
                  <w:color w:val="0000FF"/>
                </w:rPr>
                <w:t>Законом</w:t>
              </w:r>
            </w:hyperlink>
            <w:r>
              <w:t xml:space="preserve"> Кировской области от 02.04.2015 N 521-ЗО "О пенсионном обеспечении лиц, замещавших должности муниципальной службы Кировской области" прошу установить мне пенсию за выслугу лет к назначенной в соответствии с Федеральным </w:t>
            </w:r>
            <w:hyperlink r:id="rId47" w:history="1">
              <w:r>
                <w:rPr>
                  <w:color w:val="0000FF"/>
                </w:rPr>
                <w:t>законом</w:t>
              </w:r>
            </w:hyperlink>
            <w:r>
              <w:t xml:space="preserve"> от 28.12.2013 N 400-ФЗ "О страховых пенсиях", </w:t>
            </w:r>
            <w:hyperlink r:id="rId48" w:history="1">
              <w:r>
                <w:rPr>
                  <w:color w:val="0000FF"/>
                </w:rPr>
                <w:t>Законом</w:t>
              </w:r>
            </w:hyperlink>
            <w:r>
              <w:t xml:space="preserve"> Российской Федерации "О занятости населения в Российской Федерации" от 19.04.1991 N 1032-1 по ________________________________________________________________________.</w:t>
            </w:r>
          </w:p>
          <w:p w:rsidR="002D2AB6" w:rsidRDefault="002D2AB6" w:rsidP="00DC545F">
            <w:pPr>
              <w:pStyle w:val="ConsPlusNormal"/>
              <w:jc w:val="center"/>
            </w:pPr>
            <w:r>
              <w:t>(вид пенсии)</w:t>
            </w:r>
          </w:p>
          <w:p w:rsidR="002D2AB6" w:rsidRDefault="002D2AB6" w:rsidP="00DC545F">
            <w:pPr>
              <w:pStyle w:val="ConsPlusNormal"/>
              <w:jc w:val="both"/>
            </w:pPr>
            <w:r>
              <w:t>Страховую пенсию получаю в Пенсионном фонде _____________________________</w:t>
            </w:r>
          </w:p>
          <w:p w:rsidR="002D2AB6" w:rsidRDefault="002D2AB6" w:rsidP="00DC545F">
            <w:pPr>
              <w:pStyle w:val="ConsPlusNormal"/>
              <w:jc w:val="both"/>
            </w:pPr>
            <w:r>
              <w:t>_________________________________________________________________________</w:t>
            </w:r>
          </w:p>
          <w:p w:rsidR="002D2AB6" w:rsidRDefault="002D2AB6" w:rsidP="00DC545F">
            <w:pPr>
              <w:pStyle w:val="ConsPlusNormal"/>
              <w:jc w:val="both"/>
            </w:pPr>
            <w:r>
              <w:t>Пенсию за выслугу лет прошу перечислять в __________________________________</w:t>
            </w:r>
          </w:p>
          <w:p w:rsidR="002D2AB6" w:rsidRDefault="002D2AB6" w:rsidP="00DC545F">
            <w:pPr>
              <w:pStyle w:val="ConsPlusNormal"/>
              <w:jc w:val="both"/>
            </w:pPr>
            <w:r>
              <w:t>_________________________________________________________________________</w:t>
            </w:r>
          </w:p>
          <w:p w:rsidR="002D2AB6" w:rsidRDefault="002D2AB6" w:rsidP="00DC545F">
            <w:pPr>
              <w:pStyle w:val="ConsPlusNormal"/>
              <w:jc w:val="both"/>
            </w:pPr>
            <w:r>
              <w:t>_________________________________________________________________________</w:t>
            </w:r>
          </w:p>
          <w:p w:rsidR="002D2AB6" w:rsidRDefault="002D2AB6" w:rsidP="00DC545F">
            <w:pPr>
              <w:pStyle w:val="ConsPlusNormal"/>
              <w:jc w:val="both"/>
            </w:pPr>
            <w:r>
              <w:t>на мой лицевой счет _______________________________________________________</w:t>
            </w:r>
          </w:p>
          <w:p w:rsidR="002D2AB6" w:rsidRDefault="002D2AB6" w:rsidP="00DC545F">
            <w:pPr>
              <w:pStyle w:val="ConsPlusNormal"/>
            </w:pPr>
          </w:p>
          <w:p w:rsidR="002D2AB6" w:rsidRDefault="002D2AB6" w:rsidP="00DC545F">
            <w:pPr>
              <w:pStyle w:val="ConsPlusNormal"/>
              <w:ind w:firstLine="283"/>
              <w:jc w:val="both"/>
            </w:pPr>
            <w:r>
              <w:t>К заявлению прилагаются следующие документы:</w:t>
            </w:r>
          </w:p>
          <w:p w:rsidR="002D2AB6" w:rsidRDefault="002D2AB6" w:rsidP="00DC545F">
            <w:pPr>
              <w:pStyle w:val="ConsPlusNormal"/>
              <w:jc w:val="both"/>
            </w:pPr>
            <w:r>
              <w:t>_________________________________________________________________________</w:t>
            </w:r>
          </w:p>
          <w:p w:rsidR="002D2AB6" w:rsidRDefault="002D2AB6" w:rsidP="00DC545F">
            <w:pPr>
              <w:pStyle w:val="ConsPlusNormal"/>
              <w:jc w:val="both"/>
            </w:pPr>
            <w:r>
              <w:t>_________________________________________________________________________</w:t>
            </w:r>
          </w:p>
          <w:p w:rsidR="002D2AB6" w:rsidRDefault="002D2AB6" w:rsidP="00DC545F">
            <w:pPr>
              <w:pStyle w:val="ConsPlusNormal"/>
              <w:jc w:val="both"/>
            </w:pPr>
            <w:r>
              <w:t>_________________________________________________________________________</w:t>
            </w:r>
          </w:p>
          <w:p w:rsidR="002D2AB6" w:rsidRDefault="002D2AB6" w:rsidP="00DC545F">
            <w:pPr>
              <w:pStyle w:val="ConsPlusNormal"/>
              <w:jc w:val="both"/>
            </w:pPr>
            <w:r>
              <w:t>_________________________________________________________________________</w:t>
            </w:r>
          </w:p>
          <w:p w:rsidR="002D2AB6" w:rsidRDefault="002D2AB6" w:rsidP="00DC545F">
            <w:pPr>
              <w:pStyle w:val="ConsPlusNormal"/>
              <w:jc w:val="both"/>
            </w:pPr>
            <w:r>
              <w:t>_________________________________________________________________________</w:t>
            </w:r>
          </w:p>
          <w:p w:rsidR="002D2AB6" w:rsidRDefault="002D2AB6" w:rsidP="00DC545F">
            <w:pPr>
              <w:pStyle w:val="ConsPlusNormal"/>
              <w:ind w:firstLine="283"/>
              <w:jc w:val="both"/>
            </w:pPr>
            <w:r>
              <w:t xml:space="preserve">При наступлении обстоятельств, влекущих за собой прекращение выплаты пенсии за выслугу лет, а также влияющих на порядок ее выплаты, обязуюсь в течение пяти рабочих дней сообщить об этом в кадровую службу. В случае несвоевременного извещения об указанных изменениях органу, выплачивающему данную пенсию, даю согласие на удержание излишне выплаченных мне сумм. Настоящее заявление </w:t>
            </w:r>
            <w:r>
              <w:lastRenderedPageBreak/>
              <w:t>является согласием на обработку персональных данных, указанных в документах, прилагаемых к настоящему заявлению.</w:t>
            </w:r>
          </w:p>
        </w:tc>
      </w:tr>
      <w:tr w:rsidR="002D2AB6" w:rsidTr="00DC545F">
        <w:tc>
          <w:tcPr>
            <w:tcW w:w="3160" w:type="dxa"/>
          </w:tcPr>
          <w:p w:rsidR="002D2AB6" w:rsidRDefault="002D2AB6" w:rsidP="00DC545F">
            <w:pPr>
              <w:pStyle w:val="ConsPlusNormal"/>
              <w:jc w:val="both"/>
            </w:pPr>
            <w:r>
              <w:lastRenderedPageBreak/>
              <w:t>"___" ___________ 20___ г.</w:t>
            </w:r>
          </w:p>
        </w:tc>
        <w:tc>
          <w:tcPr>
            <w:tcW w:w="3299" w:type="dxa"/>
            <w:gridSpan w:val="2"/>
          </w:tcPr>
          <w:p w:rsidR="002D2AB6" w:rsidRDefault="002D2AB6" w:rsidP="00DC545F">
            <w:pPr>
              <w:pStyle w:val="ConsPlusNormal"/>
              <w:jc w:val="center"/>
            </w:pPr>
            <w:r>
              <w:t>_________________________</w:t>
            </w:r>
          </w:p>
          <w:p w:rsidR="002D2AB6" w:rsidRDefault="002D2AB6" w:rsidP="00DC545F">
            <w:pPr>
              <w:pStyle w:val="ConsPlusNormal"/>
              <w:jc w:val="center"/>
            </w:pPr>
            <w:r>
              <w:t>(подпись заявителя)</w:t>
            </w:r>
          </w:p>
        </w:tc>
        <w:tc>
          <w:tcPr>
            <w:tcW w:w="2611" w:type="dxa"/>
          </w:tcPr>
          <w:p w:rsidR="002D2AB6" w:rsidRDefault="002D2AB6" w:rsidP="00DC545F">
            <w:pPr>
              <w:pStyle w:val="ConsPlusNormal"/>
            </w:pPr>
          </w:p>
        </w:tc>
      </w:tr>
      <w:tr w:rsidR="002D2AB6" w:rsidTr="00DC545F">
        <w:tc>
          <w:tcPr>
            <w:tcW w:w="9070" w:type="dxa"/>
            <w:gridSpan w:val="4"/>
          </w:tcPr>
          <w:p w:rsidR="002D2AB6" w:rsidRDefault="002D2AB6" w:rsidP="00DC545F">
            <w:pPr>
              <w:pStyle w:val="ConsPlusNormal"/>
              <w:jc w:val="both"/>
            </w:pPr>
            <w:r>
              <w:t>Заявление зарегистрировано: "___" ___________ 20___ г.</w:t>
            </w:r>
          </w:p>
          <w:p w:rsidR="002D2AB6" w:rsidRDefault="002D2AB6" w:rsidP="00DC545F">
            <w:pPr>
              <w:pStyle w:val="ConsPlusNormal"/>
              <w:jc w:val="both"/>
            </w:pPr>
            <w:r>
              <w:t>_________________________________________________________________________</w:t>
            </w:r>
          </w:p>
          <w:p w:rsidR="002D2AB6" w:rsidRDefault="002D2AB6" w:rsidP="00DC545F">
            <w:pPr>
              <w:pStyle w:val="ConsPlusNormal"/>
              <w:jc w:val="center"/>
            </w:pPr>
            <w:r>
              <w:t>(подпись, Ф.И.О. и должность работника, уполномоченного регистрировать заявление)</w:t>
            </w:r>
          </w:p>
          <w:p w:rsidR="002D2AB6" w:rsidRDefault="002D2AB6" w:rsidP="00DC545F">
            <w:pPr>
              <w:pStyle w:val="ConsPlusNormal"/>
            </w:pPr>
          </w:p>
          <w:p w:rsidR="002D2AB6" w:rsidRDefault="002D2AB6" w:rsidP="00DC545F">
            <w:pPr>
              <w:pStyle w:val="ConsPlusNormal"/>
              <w:jc w:val="center"/>
            </w:pPr>
            <w:r>
              <w:t>------------------------------------------------------------</w:t>
            </w:r>
          </w:p>
          <w:p w:rsidR="002D2AB6" w:rsidRDefault="002D2AB6" w:rsidP="00DC545F">
            <w:pPr>
              <w:pStyle w:val="ConsPlusNormal"/>
            </w:pPr>
          </w:p>
          <w:p w:rsidR="002D2AB6" w:rsidRDefault="002D2AB6" w:rsidP="00DC545F">
            <w:pPr>
              <w:pStyle w:val="ConsPlusNormal"/>
              <w:jc w:val="center"/>
            </w:pPr>
            <w:r>
              <w:t>РАСПИСКА-УВЕДОМЛЕНИЕ</w:t>
            </w:r>
          </w:p>
          <w:p w:rsidR="002D2AB6" w:rsidRDefault="002D2AB6" w:rsidP="00DC545F">
            <w:pPr>
              <w:pStyle w:val="ConsPlusNormal"/>
            </w:pPr>
          </w:p>
          <w:p w:rsidR="002D2AB6" w:rsidRDefault="002D2AB6" w:rsidP="00DC545F">
            <w:pPr>
              <w:pStyle w:val="ConsPlusNormal"/>
              <w:ind w:firstLine="283"/>
              <w:jc w:val="both"/>
            </w:pPr>
            <w:r>
              <w:t>Заявление, справка о размере пенсии и другие документы гр.</w:t>
            </w:r>
          </w:p>
          <w:p w:rsidR="002D2AB6" w:rsidRDefault="002D2AB6" w:rsidP="00DC545F">
            <w:pPr>
              <w:pStyle w:val="ConsPlusNormal"/>
              <w:jc w:val="both"/>
            </w:pPr>
            <w:r>
              <w:t>_________________________________________________________________________</w:t>
            </w:r>
          </w:p>
          <w:p w:rsidR="002D2AB6" w:rsidRDefault="002D2AB6" w:rsidP="00DC545F">
            <w:pPr>
              <w:pStyle w:val="ConsPlusNormal"/>
              <w:jc w:val="both"/>
            </w:pPr>
            <w:r>
              <w:t>________________ в количестве ______ листов приняты.</w:t>
            </w:r>
          </w:p>
          <w:p w:rsidR="002D2AB6" w:rsidRDefault="002D2AB6" w:rsidP="00DC545F">
            <w:pPr>
              <w:pStyle w:val="ConsPlusNormal"/>
              <w:ind w:firstLine="283"/>
              <w:jc w:val="both"/>
            </w:pPr>
            <w:r>
              <w:t>Заявление зарегистрировано _________________ (дата)</w:t>
            </w:r>
          </w:p>
          <w:p w:rsidR="002D2AB6" w:rsidRDefault="002D2AB6" w:rsidP="00DC545F">
            <w:pPr>
              <w:pStyle w:val="ConsPlusNormal"/>
              <w:ind w:firstLine="283"/>
              <w:jc w:val="both"/>
            </w:pPr>
            <w:r>
              <w:t>Контактный телефон: ____________________________</w:t>
            </w:r>
          </w:p>
        </w:tc>
      </w:tr>
    </w:tbl>
    <w:p w:rsidR="002D2AB6" w:rsidRDefault="002D2AB6"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60455B" w:rsidRDefault="0060455B" w:rsidP="002D2AB6">
      <w:pPr>
        <w:pStyle w:val="ConsPlusNormal"/>
        <w:jc w:val="both"/>
      </w:pPr>
    </w:p>
    <w:p w:rsidR="002D2AB6" w:rsidRDefault="002D2AB6" w:rsidP="002D2AB6">
      <w:pPr>
        <w:pStyle w:val="ConsPlusNormal"/>
        <w:jc w:val="both"/>
      </w:pPr>
    </w:p>
    <w:p w:rsidR="002D2AB6" w:rsidRDefault="002D2AB6" w:rsidP="002D2AB6">
      <w:pPr>
        <w:pStyle w:val="ConsPlusNormal"/>
        <w:jc w:val="both"/>
      </w:pPr>
    </w:p>
    <w:tbl>
      <w:tblPr>
        <w:tblW w:w="0" w:type="auto"/>
        <w:tblLayout w:type="fixed"/>
        <w:tblCellMar>
          <w:top w:w="102" w:type="dxa"/>
          <w:left w:w="62" w:type="dxa"/>
          <w:bottom w:w="102" w:type="dxa"/>
          <w:right w:w="62" w:type="dxa"/>
        </w:tblCellMar>
        <w:tblLook w:val="0000"/>
      </w:tblPr>
      <w:tblGrid>
        <w:gridCol w:w="2437"/>
        <w:gridCol w:w="2040"/>
        <w:gridCol w:w="2891"/>
        <w:gridCol w:w="1702"/>
      </w:tblGrid>
      <w:tr w:rsidR="002D2AB6" w:rsidTr="00DC545F">
        <w:tc>
          <w:tcPr>
            <w:tcW w:w="9070" w:type="dxa"/>
            <w:gridSpan w:val="4"/>
          </w:tcPr>
          <w:p w:rsidR="002D2AB6" w:rsidRDefault="00666CD8" w:rsidP="00DC545F">
            <w:pPr>
              <w:pStyle w:val="ConsPlusNormal"/>
              <w:jc w:val="right"/>
              <w:outlineLvl w:val="1"/>
            </w:pPr>
            <w:r>
              <w:lastRenderedPageBreak/>
              <w:t>Форма №</w:t>
            </w:r>
            <w:r w:rsidR="002D2AB6">
              <w:t xml:space="preserve"> 2</w:t>
            </w:r>
          </w:p>
        </w:tc>
      </w:tr>
      <w:tr w:rsidR="002D2AB6" w:rsidTr="00DC545F">
        <w:tc>
          <w:tcPr>
            <w:tcW w:w="9070" w:type="dxa"/>
            <w:gridSpan w:val="4"/>
          </w:tcPr>
          <w:p w:rsidR="002D2AB6" w:rsidRDefault="002D2AB6" w:rsidP="00DC545F">
            <w:pPr>
              <w:pStyle w:val="ConsPlusNormal"/>
              <w:jc w:val="center"/>
            </w:pPr>
            <w:bookmarkStart w:id="5" w:name="Par245"/>
            <w:bookmarkEnd w:id="5"/>
            <w:r>
              <w:t>Справка</w:t>
            </w:r>
          </w:p>
          <w:p w:rsidR="002D2AB6" w:rsidRDefault="002D2AB6" w:rsidP="00DC545F">
            <w:pPr>
              <w:pStyle w:val="ConsPlusNormal"/>
              <w:jc w:val="center"/>
            </w:pPr>
            <w:r>
              <w:t>о размере денежного содержания</w:t>
            </w:r>
          </w:p>
          <w:p w:rsidR="002D2AB6" w:rsidRDefault="002D2AB6" w:rsidP="00DC545F">
            <w:pPr>
              <w:pStyle w:val="ConsPlusNormal"/>
              <w:jc w:val="center"/>
            </w:pPr>
            <w:r>
              <w:t>муниципального служащего</w:t>
            </w:r>
          </w:p>
          <w:p w:rsidR="002D2AB6" w:rsidRDefault="002D2AB6" w:rsidP="00DC545F">
            <w:pPr>
              <w:pStyle w:val="ConsPlusNormal"/>
            </w:pPr>
          </w:p>
          <w:p w:rsidR="002D2AB6" w:rsidRDefault="0060455B" w:rsidP="00DC545F">
            <w:pPr>
              <w:pStyle w:val="ConsPlusNormal"/>
              <w:jc w:val="both"/>
            </w:pPr>
            <w:r>
              <w:t>Д</w:t>
            </w:r>
            <w:r w:rsidR="002D2AB6">
              <w:t>енежное содержание</w:t>
            </w:r>
          </w:p>
          <w:p w:rsidR="002D2AB6" w:rsidRDefault="002D2AB6" w:rsidP="00DC545F">
            <w:pPr>
              <w:pStyle w:val="ConsPlusNormal"/>
              <w:jc w:val="both"/>
            </w:pPr>
            <w:r>
              <w:t>_________________________________________________________________________,</w:t>
            </w:r>
          </w:p>
          <w:p w:rsidR="002D2AB6" w:rsidRDefault="002D2AB6" w:rsidP="00DC545F">
            <w:pPr>
              <w:pStyle w:val="ConsPlusNormal"/>
              <w:jc w:val="center"/>
            </w:pPr>
            <w:r>
              <w:t>(фамилия, имя, отчество)</w:t>
            </w:r>
          </w:p>
          <w:p w:rsidR="002D2AB6" w:rsidRDefault="002D2AB6" w:rsidP="00DC545F">
            <w:pPr>
              <w:pStyle w:val="ConsPlusNormal"/>
              <w:jc w:val="both"/>
            </w:pPr>
            <w:r>
              <w:t>замещавшего должность муниципальной службы _________________________________________________________________________</w:t>
            </w:r>
          </w:p>
          <w:p w:rsidR="002D2AB6" w:rsidRDefault="002D2AB6" w:rsidP="00DC545F">
            <w:pPr>
              <w:pStyle w:val="ConsPlusNormal"/>
              <w:jc w:val="both"/>
            </w:pPr>
            <w:r>
              <w:t>_________________________________________________________________________</w:t>
            </w:r>
          </w:p>
          <w:p w:rsidR="002D2AB6" w:rsidRDefault="002D2AB6" w:rsidP="00DC545F">
            <w:pPr>
              <w:pStyle w:val="ConsPlusNormal"/>
            </w:pPr>
          </w:p>
          <w:p w:rsidR="002D2AB6" w:rsidRDefault="002D2AB6" w:rsidP="00DC545F">
            <w:pPr>
              <w:pStyle w:val="ConsPlusNormal"/>
              <w:jc w:val="both"/>
            </w:pPr>
            <w:r>
              <w:t>в период с ________________________ по ________________________, составляло ________________________________ рублей ____________ копеек.</w:t>
            </w:r>
          </w:p>
        </w:tc>
      </w:tr>
      <w:tr w:rsidR="002D2AB6" w:rsidTr="00DC545F">
        <w:tc>
          <w:tcPr>
            <w:tcW w:w="9070" w:type="dxa"/>
            <w:gridSpan w:val="4"/>
          </w:tcPr>
          <w:p w:rsidR="002D2AB6" w:rsidRDefault="002D2AB6" w:rsidP="00DC545F">
            <w:pPr>
              <w:pStyle w:val="ConsPlusNormal"/>
            </w:pPr>
          </w:p>
        </w:tc>
      </w:tr>
      <w:tr w:rsidR="002D2AB6" w:rsidTr="00DC545F">
        <w:tc>
          <w:tcPr>
            <w:tcW w:w="2437" w:type="dxa"/>
          </w:tcPr>
          <w:p w:rsidR="002D2AB6" w:rsidRDefault="002D2AB6" w:rsidP="00DC545F">
            <w:pPr>
              <w:pStyle w:val="ConsPlusNormal"/>
              <w:jc w:val="both"/>
            </w:pPr>
            <w:r>
              <w:t>Руководитель</w:t>
            </w:r>
          </w:p>
        </w:tc>
        <w:tc>
          <w:tcPr>
            <w:tcW w:w="2040" w:type="dxa"/>
          </w:tcPr>
          <w:p w:rsidR="002D2AB6" w:rsidRDefault="002D2AB6" w:rsidP="00DC545F">
            <w:pPr>
              <w:pStyle w:val="ConsPlusNormal"/>
              <w:jc w:val="center"/>
            </w:pPr>
            <w:r>
              <w:t>______________</w:t>
            </w:r>
          </w:p>
          <w:p w:rsidR="002D2AB6" w:rsidRDefault="002D2AB6" w:rsidP="00DC545F">
            <w:pPr>
              <w:pStyle w:val="ConsPlusNormal"/>
              <w:jc w:val="center"/>
            </w:pPr>
            <w:r>
              <w:t>Подпись</w:t>
            </w:r>
          </w:p>
        </w:tc>
        <w:tc>
          <w:tcPr>
            <w:tcW w:w="2891" w:type="dxa"/>
          </w:tcPr>
          <w:p w:rsidR="002D2AB6" w:rsidRDefault="002D2AB6" w:rsidP="00DC545F">
            <w:pPr>
              <w:pStyle w:val="ConsPlusNormal"/>
              <w:jc w:val="center"/>
            </w:pPr>
            <w:r>
              <w:t>(____________________)</w:t>
            </w:r>
          </w:p>
          <w:p w:rsidR="002D2AB6" w:rsidRDefault="002D2AB6" w:rsidP="00DC545F">
            <w:pPr>
              <w:pStyle w:val="ConsPlusNormal"/>
              <w:jc w:val="center"/>
            </w:pPr>
            <w:r>
              <w:t>Расшифровка</w:t>
            </w:r>
          </w:p>
        </w:tc>
        <w:tc>
          <w:tcPr>
            <w:tcW w:w="1702" w:type="dxa"/>
          </w:tcPr>
          <w:p w:rsidR="002D2AB6" w:rsidRDefault="002D2AB6" w:rsidP="00DC545F">
            <w:pPr>
              <w:pStyle w:val="ConsPlusNormal"/>
            </w:pPr>
          </w:p>
        </w:tc>
      </w:tr>
      <w:tr w:rsidR="002D2AB6" w:rsidTr="00DC545F">
        <w:tc>
          <w:tcPr>
            <w:tcW w:w="9070" w:type="dxa"/>
            <w:gridSpan w:val="4"/>
          </w:tcPr>
          <w:p w:rsidR="002D2AB6" w:rsidRDefault="002D2AB6" w:rsidP="00DC545F">
            <w:pPr>
              <w:pStyle w:val="ConsPlusNormal"/>
              <w:jc w:val="both"/>
            </w:pPr>
            <w:r>
              <w:t>М.П.</w:t>
            </w:r>
          </w:p>
        </w:tc>
      </w:tr>
      <w:tr w:rsidR="002D2AB6" w:rsidTr="00DC545F">
        <w:tc>
          <w:tcPr>
            <w:tcW w:w="2437" w:type="dxa"/>
          </w:tcPr>
          <w:p w:rsidR="002D2AB6" w:rsidRDefault="002D2AB6" w:rsidP="00DC545F">
            <w:pPr>
              <w:pStyle w:val="ConsPlusNormal"/>
              <w:jc w:val="both"/>
            </w:pPr>
            <w:r>
              <w:t>Главный бухгалтер</w:t>
            </w:r>
          </w:p>
        </w:tc>
        <w:tc>
          <w:tcPr>
            <w:tcW w:w="2040" w:type="dxa"/>
          </w:tcPr>
          <w:p w:rsidR="002D2AB6" w:rsidRDefault="002D2AB6" w:rsidP="00DC545F">
            <w:pPr>
              <w:pStyle w:val="ConsPlusNormal"/>
              <w:jc w:val="center"/>
            </w:pPr>
            <w:r>
              <w:t>______________</w:t>
            </w:r>
          </w:p>
          <w:p w:rsidR="002D2AB6" w:rsidRDefault="002D2AB6" w:rsidP="00DC545F">
            <w:pPr>
              <w:pStyle w:val="ConsPlusNormal"/>
              <w:jc w:val="center"/>
            </w:pPr>
            <w:r>
              <w:t>Подпись</w:t>
            </w:r>
          </w:p>
        </w:tc>
        <w:tc>
          <w:tcPr>
            <w:tcW w:w="2891" w:type="dxa"/>
          </w:tcPr>
          <w:p w:rsidR="002D2AB6" w:rsidRDefault="002D2AB6" w:rsidP="00DC545F">
            <w:pPr>
              <w:pStyle w:val="ConsPlusNormal"/>
              <w:jc w:val="center"/>
            </w:pPr>
            <w:r>
              <w:t>(____________________)</w:t>
            </w:r>
          </w:p>
          <w:p w:rsidR="002D2AB6" w:rsidRDefault="002D2AB6" w:rsidP="00DC545F">
            <w:pPr>
              <w:pStyle w:val="ConsPlusNormal"/>
              <w:jc w:val="center"/>
            </w:pPr>
            <w:r>
              <w:t>Расшифровка</w:t>
            </w:r>
          </w:p>
        </w:tc>
        <w:tc>
          <w:tcPr>
            <w:tcW w:w="1702" w:type="dxa"/>
          </w:tcPr>
          <w:p w:rsidR="002D2AB6" w:rsidRDefault="002D2AB6" w:rsidP="00DC545F">
            <w:pPr>
              <w:pStyle w:val="ConsPlusNormal"/>
            </w:pPr>
          </w:p>
        </w:tc>
      </w:tr>
      <w:tr w:rsidR="002D2AB6" w:rsidTr="00DC545F">
        <w:tc>
          <w:tcPr>
            <w:tcW w:w="9070" w:type="dxa"/>
            <w:gridSpan w:val="4"/>
          </w:tcPr>
          <w:p w:rsidR="002D2AB6" w:rsidRDefault="002D2AB6" w:rsidP="00DC545F">
            <w:pPr>
              <w:pStyle w:val="ConsPlusNormal"/>
              <w:jc w:val="both"/>
            </w:pPr>
            <w:r>
              <w:t>Дата выдачи: _______________</w:t>
            </w:r>
          </w:p>
          <w:p w:rsidR="002D2AB6" w:rsidRDefault="002D2AB6" w:rsidP="00DC545F">
            <w:pPr>
              <w:pStyle w:val="ConsPlusNormal"/>
            </w:pPr>
          </w:p>
          <w:p w:rsidR="002D2AB6" w:rsidRDefault="002D2AB6" w:rsidP="00DC545F">
            <w:pPr>
              <w:pStyle w:val="ConsPlusNormal"/>
              <w:jc w:val="both"/>
            </w:pPr>
            <w:r>
              <w:t>Исполнитель: _______________</w:t>
            </w:r>
          </w:p>
        </w:tc>
      </w:tr>
    </w:tbl>
    <w:p w:rsidR="002D2AB6" w:rsidRDefault="002D2AB6" w:rsidP="002D2AB6">
      <w:pPr>
        <w:pStyle w:val="ConsPlusNormal"/>
        <w:jc w:val="both"/>
      </w:pPr>
    </w:p>
    <w:p w:rsidR="002D2AB6" w:rsidRDefault="002D2AB6"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60455B" w:rsidRDefault="0060455B" w:rsidP="002D2AB6">
      <w:pPr>
        <w:pStyle w:val="ConsPlusNormal"/>
        <w:jc w:val="both"/>
      </w:pPr>
    </w:p>
    <w:p w:rsidR="002D2AB6" w:rsidRDefault="002D2AB6" w:rsidP="002D2AB6">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2D2AB6" w:rsidTr="00DC545F">
        <w:tc>
          <w:tcPr>
            <w:tcW w:w="9070" w:type="dxa"/>
          </w:tcPr>
          <w:p w:rsidR="002D2AB6" w:rsidRDefault="00666CD8" w:rsidP="00DC545F">
            <w:pPr>
              <w:pStyle w:val="ConsPlusNormal"/>
              <w:jc w:val="right"/>
              <w:outlineLvl w:val="1"/>
            </w:pPr>
            <w:r>
              <w:lastRenderedPageBreak/>
              <w:t>Форма №</w:t>
            </w:r>
            <w:r w:rsidR="002D2AB6">
              <w:t xml:space="preserve"> 3</w:t>
            </w:r>
          </w:p>
        </w:tc>
      </w:tr>
      <w:tr w:rsidR="002D2AB6" w:rsidTr="00DC545F">
        <w:tc>
          <w:tcPr>
            <w:tcW w:w="9070" w:type="dxa"/>
          </w:tcPr>
          <w:p w:rsidR="002D2AB6" w:rsidRDefault="002D2AB6" w:rsidP="00DC545F">
            <w:pPr>
              <w:pStyle w:val="ConsPlusNormal"/>
              <w:jc w:val="center"/>
            </w:pPr>
            <w:bookmarkStart w:id="6" w:name="Par277"/>
            <w:bookmarkEnd w:id="6"/>
            <w:r>
              <w:t>Справка</w:t>
            </w:r>
          </w:p>
          <w:p w:rsidR="002D2AB6" w:rsidRDefault="002D2AB6" w:rsidP="00DC545F">
            <w:pPr>
              <w:pStyle w:val="ConsPlusNormal"/>
              <w:jc w:val="center"/>
            </w:pPr>
            <w:r>
              <w:t>о стаже муниципальной службы</w:t>
            </w:r>
          </w:p>
          <w:p w:rsidR="002D2AB6" w:rsidRDefault="002D2AB6" w:rsidP="00DC545F">
            <w:pPr>
              <w:pStyle w:val="ConsPlusNormal"/>
              <w:jc w:val="center"/>
            </w:pPr>
            <w:r>
              <w:t>______________________________________________________</w:t>
            </w:r>
          </w:p>
          <w:p w:rsidR="002D2AB6" w:rsidRDefault="002D2AB6" w:rsidP="00DC545F">
            <w:pPr>
              <w:pStyle w:val="ConsPlusNormal"/>
              <w:jc w:val="center"/>
            </w:pPr>
            <w:r>
              <w:t>(фамилия, имя, отчество)</w:t>
            </w:r>
          </w:p>
          <w:p w:rsidR="002D2AB6" w:rsidRDefault="002D2AB6" w:rsidP="00DC545F">
            <w:pPr>
              <w:pStyle w:val="ConsPlusNormal"/>
              <w:jc w:val="center"/>
            </w:pPr>
            <w:r>
              <w:t>по состоянию на ______________________________________</w:t>
            </w:r>
          </w:p>
          <w:p w:rsidR="002D2AB6" w:rsidRDefault="002D2AB6" w:rsidP="00DC545F">
            <w:pPr>
              <w:pStyle w:val="ConsPlusNormal"/>
              <w:jc w:val="center"/>
            </w:pPr>
            <w:r>
              <w:t>(дата)</w:t>
            </w:r>
          </w:p>
        </w:tc>
      </w:tr>
    </w:tbl>
    <w:p w:rsidR="002D2AB6" w:rsidRDefault="002D2AB6" w:rsidP="002D2AB6">
      <w:pPr>
        <w:pStyle w:val="ConsPlusNormal"/>
        <w:jc w:val="both"/>
      </w:pPr>
    </w:p>
    <w:tbl>
      <w:tblPr>
        <w:tblW w:w="0" w:type="auto"/>
        <w:tblLayout w:type="fixed"/>
        <w:tblCellMar>
          <w:top w:w="102" w:type="dxa"/>
          <w:left w:w="62" w:type="dxa"/>
          <w:bottom w:w="102" w:type="dxa"/>
          <w:right w:w="62" w:type="dxa"/>
        </w:tblCellMar>
        <w:tblLook w:val="0000"/>
      </w:tblPr>
      <w:tblGrid>
        <w:gridCol w:w="510"/>
        <w:gridCol w:w="2948"/>
        <w:gridCol w:w="2494"/>
        <w:gridCol w:w="1701"/>
        <w:gridCol w:w="1417"/>
      </w:tblGrid>
      <w:tr w:rsidR="002D2AB6" w:rsidTr="00DC545F">
        <w:tc>
          <w:tcPr>
            <w:tcW w:w="510" w:type="dxa"/>
            <w:tcBorders>
              <w:top w:val="single" w:sz="4" w:space="0" w:color="auto"/>
              <w:left w:val="single" w:sz="4" w:space="0" w:color="auto"/>
              <w:bottom w:val="single" w:sz="4" w:space="0" w:color="auto"/>
              <w:right w:val="single" w:sz="4" w:space="0" w:color="auto"/>
            </w:tcBorders>
          </w:tcPr>
          <w:p w:rsidR="002D2AB6" w:rsidRDefault="002D2AB6" w:rsidP="00DC545F">
            <w:pPr>
              <w:pStyle w:val="ConsPlusNormal"/>
              <w:jc w:val="center"/>
            </w:pPr>
            <w:r>
              <w:t>N п/п</w:t>
            </w:r>
          </w:p>
        </w:tc>
        <w:tc>
          <w:tcPr>
            <w:tcW w:w="2948" w:type="dxa"/>
            <w:tcBorders>
              <w:top w:val="single" w:sz="4" w:space="0" w:color="auto"/>
              <w:left w:val="single" w:sz="4" w:space="0" w:color="auto"/>
              <w:bottom w:val="single" w:sz="4" w:space="0" w:color="auto"/>
              <w:right w:val="single" w:sz="4" w:space="0" w:color="auto"/>
            </w:tcBorders>
          </w:tcPr>
          <w:p w:rsidR="002D2AB6" w:rsidRDefault="002D2AB6" w:rsidP="00DC545F">
            <w:pPr>
              <w:pStyle w:val="ConsPlusNormal"/>
              <w:jc w:val="center"/>
            </w:pPr>
            <w:r>
              <w:t>Периоды работы (службы), засчитываемые в стаж муниципальной службы (число, месяц, год)</w:t>
            </w:r>
          </w:p>
        </w:tc>
        <w:tc>
          <w:tcPr>
            <w:tcW w:w="2494" w:type="dxa"/>
            <w:tcBorders>
              <w:top w:val="single" w:sz="4" w:space="0" w:color="auto"/>
              <w:left w:val="single" w:sz="4" w:space="0" w:color="auto"/>
              <w:bottom w:val="single" w:sz="4" w:space="0" w:color="auto"/>
              <w:right w:val="single" w:sz="4" w:space="0" w:color="auto"/>
            </w:tcBorders>
          </w:tcPr>
          <w:p w:rsidR="002D2AB6" w:rsidRDefault="002D2AB6" w:rsidP="00DC545F">
            <w:pPr>
              <w:pStyle w:val="ConsPlusNormal"/>
              <w:jc w:val="center"/>
            </w:pPr>
            <w:r>
              <w:t>Место работы (службы) и должность</w:t>
            </w:r>
          </w:p>
        </w:tc>
        <w:tc>
          <w:tcPr>
            <w:tcW w:w="1701" w:type="dxa"/>
            <w:tcBorders>
              <w:top w:val="single" w:sz="4" w:space="0" w:color="auto"/>
              <w:left w:val="single" w:sz="4" w:space="0" w:color="auto"/>
              <w:bottom w:val="single" w:sz="4" w:space="0" w:color="auto"/>
              <w:right w:val="single" w:sz="4" w:space="0" w:color="auto"/>
            </w:tcBorders>
          </w:tcPr>
          <w:p w:rsidR="002D2AB6" w:rsidRDefault="002D2AB6" w:rsidP="00DC545F">
            <w:pPr>
              <w:pStyle w:val="ConsPlusNormal"/>
              <w:jc w:val="center"/>
            </w:pPr>
            <w:r>
              <w:t>Стаж муниципальной службы (лет, месяцев, дней)</w:t>
            </w:r>
          </w:p>
        </w:tc>
        <w:tc>
          <w:tcPr>
            <w:tcW w:w="1417" w:type="dxa"/>
            <w:tcBorders>
              <w:top w:val="single" w:sz="4" w:space="0" w:color="auto"/>
              <w:left w:val="single" w:sz="4" w:space="0" w:color="auto"/>
              <w:bottom w:val="single" w:sz="4" w:space="0" w:color="auto"/>
              <w:right w:val="single" w:sz="4" w:space="0" w:color="auto"/>
            </w:tcBorders>
          </w:tcPr>
          <w:p w:rsidR="002D2AB6" w:rsidRDefault="002D2AB6" w:rsidP="00DC545F">
            <w:pPr>
              <w:pStyle w:val="ConsPlusNormal"/>
              <w:jc w:val="center"/>
            </w:pPr>
            <w:r>
              <w:t>Примечание</w:t>
            </w:r>
          </w:p>
        </w:tc>
      </w:tr>
      <w:tr w:rsidR="002D2AB6" w:rsidTr="00DC545F">
        <w:tc>
          <w:tcPr>
            <w:tcW w:w="510" w:type="dxa"/>
            <w:tcBorders>
              <w:top w:val="single" w:sz="4" w:space="0" w:color="auto"/>
              <w:left w:val="single" w:sz="4" w:space="0" w:color="auto"/>
              <w:bottom w:val="single" w:sz="4" w:space="0" w:color="auto"/>
              <w:right w:val="single" w:sz="4" w:space="0" w:color="auto"/>
            </w:tcBorders>
          </w:tcPr>
          <w:p w:rsidR="002D2AB6" w:rsidRDefault="002D2AB6" w:rsidP="00DC545F">
            <w:pPr>
              <w:pStyle w:val="ConsPlusNormal"/>
            </w:pPr>
            <w:r>
              <w:t>1.</w:t>
            </w:r>
          </w:p>
        </w:tc>
        <w:tc>
          <w:tcPr>
            <w:tcW w:w="2948" w:type="dxa"/>
            <w:tcBorders>
              <w:top w:val="single" w:sz="4" w:space="0" w:color="auto"/>
              <w:left w:val="single" w:sz="4" w:space="0" w:color="auto"/>
              <w:bottom w:val="single" w:sz="4" w:space="0" w:color="auto"/>
              <w:right w:val="single" w:sz="4" w:space="0" w:color="auto"/>
            </w:tcBorders>
          </w:tcPr>
          <w:p w:rsidR="002D2AB6" w:rsidRDefault="002D2AB6" w:rsidP="00DC545F">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2D2AB6" w:rsidRDefault="002D2AB6" w:rsidP="00DC545F">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2D2AB6" w:rsidRDefault="002D2AB6" w:rsidP="00DC545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2D2AB6" w:rsidRDefault="002D2AB6" w:rsidP="00DC545F">
            <w:pPr>
              <w:pStyle w:val="ConsPlusNormal"/>
            </w:pPr>
          </w:p>
        </w:tc>
      </w:tr>
      <w:tr w:rsidR="002D2AB6" w:rsidTr="00DC545F">
        <w:tc>
          <w:tcPr>
            <w:tcW w:w="510" w:type="dxa"/>
            <w:tcBorders>
              <w:top w:val="single" w:sz="4" w:space="0" w:color="auto"/>
              <w:left w:val="single" w:sz="4" w:space="0" w:color="auto"/>
              <w:bottom w:val="single" w:sz="4" w:space="0" w:color="auto"/>
              <w:right w:val="single" w:sz="4" w:space="0" w:color="auto"/>
            </w:tcBorders>
          </w:tcPr>
          <w:p w:rsidR="002D2AB6" w:rsidRDefault="002D2AB6" w:rsidP="00DC545F">
            <w:pPr>
              <w:pStyle w:val="ConsPlusNormal"/>
            </w:pPr>
            <w:r>
              <w:t>2.</w:t>
            </w:r>
          </w:p>
        </w:tc>
        <w:tc>
          <w:tcPr>
            <w:tcW w:w="2948" w:type="dxa"/>
            <w:tcBorders>
              <w:top w:val="single" w:sz="4" w:space="0" w:color="auto"/>
              <w:left w:val="single" w:sz="4" w:space="0" w:color="auto"/>
              <w:bottom w:val="single" w:sz="4" w:space="0" w:color="auto"/>
              <w:right w:val="single" w:sz="4" w:space="0" w:color="auto"/>
            </w:tcBorders>
          </w:tcPr>
          <w:p w:rsidR="002D2AB6" w:rsidRDefault="002D2AB6" w:rsidP="00DC545F">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2D2AB6" w:rsidRDefault="002D2AB6" w:rsidP="00DC545F">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2D2AB6" w:rsidRDefault="002D2AB6" w:rsidP="00DC545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2D2AB6" w:rsidRDefault="002D2AB6" w:rsidP="00DC545F">
            <w:pPr>
              <w:pStyle w:val="ConsPlusNormal"/>
            </w:pPr>
          </w:p>
        </w:tc>
      </w:tr>
      <w:tr w:rsidR="002D2AB6" w:rsidTr="00DC545F">
        <w:tc>
          <w:tcPr>
            <w:tcW w:w="510" w:type="dxa"/>
            <w:tcBorders>
              <w:top w:val="single" w:sz="4" w:space="0" w:color="auto"/>
              <w:left w:val="single" w:sz="4" w:space="0" w:color="auto"/>
              <w:bottom w:val="single" w:sz="4" w:space="0" w:color="auto"/>
              <w:right w:val="single" w:sz="4" w:space="0" w:color="auto"/>
            </w:tcBorders>
          </w:tcPr>
          <w:p w:rsidR="002D2AB6" w:rsidRDefault="002D2AB6" w:rsidP="00DC545F">
            <w:pPr>
              <w:pStyle w:val="ConsPlusNormal"/>
            </w:pPr>
            <w:r>
              <w:t>3.</w:t>
            </w:r>
          </w:p>
        </w:tc>
        <w:tc>
          <w:tcPr>
            <w:tcW w:w="2948" w:type="dxa"/>
            <w:tcBorders>
              <w:top w:val="single" w:sz="4" w:space="0" w:color="auto"/>
              <w:left w:val="single" w:sz="4" w:space="0" w:color="auto"/>
              <w:bottom w:val="single" w:sz="4" w:space="0" w:color="auto"/>
              <w:right w:val="single" w:sz="4" w:space="0" w:color="auto"/>
            </w:tcBorders>
          </w:tcPr>
          <w:p w:rsidR="002D2AB6" w:rsidRDefault="002D2AB6" w:rsidP="00DC545F">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2D2AB6" w:rsidRDefault="002D2AB6" w:rsidP="00DC545F">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2D2AB6" w:rsidRDefault="002D2AB6" w:rsidP="00DC545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2D2AB6" w:rsidRDefault="002D2AB6" w:rsidP="00DC545F">
            <w:pPr>
              <w:pStyle w:val="ConsPlusNormal"/>
            </w:pPr>
          </w:p>
        </w:tc>
      </w:tr>
      <w:tr w:rsidR="002D2AB6" w:rsidTr="00DC545F">
        <w:tc>
          <w:tcPr>
            <w:tcW w:w="510" w:type="dxa"/>
            <w:tcBorders>
              <w:top w:val="single" w:sz="4" w:space="0" w:color="auto"/>
              <w:left w:val="single" w:sz="4" w:space="0" w:color="auto"/>
              <w:bottom w:val="single" w:sz="4" w:space="0" w:color="auto"/>
              <w:right w:val="single" w:sz="4" w:space="0" w:color="auto"/>
            </w:tcBorders>
          </w:tcPr>
          <w:p w:rsidR="002D2AB6" w:rsidRDefault="002D2AB6" w:rsidP="00DC545F">
            <w:pPr>
              <w:pStyle w:val="ConsPlusNormal"/>
            </w:pPr>
            <w:r>
              <w:t>4.</w:t>
            </w:r>
          </w:p>
        </w:tc>
        <w:tc>
          <w:tcPr>
            <w:tcW w:w="2948" w:type="dxa"/>
            <w:tcBorders>
              <w:top w:val="single" w:sz="4" w:space="0" w:color="auto"/>
              <w:left w:val="single" w:sz="4" w:space="0" w:color="auto"/>
              <w:bottom w:val="single" w:sz="4" w:space="0" w:color="auto"/>
              <w:right w:val="single" w:sz="4" w:space="0" w:color="auto"/>
            </w:tcBorders>
          </w:tcPr>
          <w:p w:rsidR="002D2AB6" w:rsidRDefault="002D2AB6" w:rsidP="00DC545F">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2D2AB6" w:rsidRDefault="002D2AB6" w:rsidP="00DC545F">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2D2AB6" w:rsidRDefault="002D2AB6" w:rsidP="00DC545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2D2AB6" w:rsidRDefault="002D2AB6" w:rsidP="00DC545F">
            <w:pPr>
              <w:pStyle w:val="ConsPlusNormal"/>
            </w:pPr>
          </w:p>
        </w:tc>
      </w:tr>
      <w:tr w:rsidR="002D2AB6" w:rsidTr="00DC545F">
        <w:tc>
          <w:tcPr>
            <w:tcW w:w="510" w:type="dxa"/>
            <w:tcBorders>
              <w:top w:val="single" w:sz="4" w:space="0" w:color="auto"/>
              <w:left w:val="single" w:sz="4" w:space="0" w:color="auto"/>
              <w:bottom w:val="single" w:sz="4" w:space="0" w:color="auto"/>
              <w:right w:val="single" w:sz="4" w:space="0" w:color="auto"/>
            </w:tcBorders>
          </w:tcPr>
          <w:p w:rsidR="002D2AB6" w:rsidRDefault="002D2AB6" w:rsidP="00DC545F">
            <w:pPr>
              <w:pStyle w:val="ConsPlusNormal"/>
            </w:pPr>
            <w:r>
              <w:t>5.</w:t>
            </w:r>
          </w:p>
        </w:tc>
        <w:tc>
          <w:tcPr>
            <w:tcW w:w="2948" w:type="dxa"/>
            <w:tcBorders>
              <w:top w:val="single" w:sz="4" w:space="0" w:color="auto"/>
              <w:left w:val="single" w:sz="4" w:space="0" w:color="auto"/>
              <w:bottom w:val="single" w:sz="4" w:space="0" w:color="auto"/>
              <w:right w:val="single" w:sz="4" w:space="0" w:color="auto"/>
            </w:tcBorders>
          </w:tcPr>
          <w:p w:rsidR="002D2AB6" w:rsidRDefault="002D2AB6" w:rsidP="00DC545F">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2D2AB6" w:rsidRDefault="002D2AB6" w:rsidP="00DC545F">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2D2AB6" w:rsidRDefault="002D2AB6" w:rsidP="00DC545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2D2AB6" w:rsidRDefault="002D2AB6" w:rsidP="00DC545F">
            <w:pPr>
              <w:pStyle w:val="ConsPlusNormal"/>
            </w:pPr>
          </w:p>
        </w:tc>
      </w:tr>
    </w:tbl>
    <w:p w:rsidR="002D2AB6" w:rsidRDefault="002D2AB6" w:rsidP="002D2AB6">
      <w:pPr>
        <w:pStyle w:val="ConsPlusNormal"/>
        <w:jc w:val="both"/>
      </w:pPr>
    </w:p>
    <w:tbl>
      <w:tblPr>
        <w:tblW w:w="0" w:type="auto"/>
        <w:tblLayout w:type="fixed"/>
        <w:tblCellMar>
          <w:top w:w="102" w:type="dxa"/>
          <w:left w:w="62" w:type="dxa"/>
          <w:bottom w:w="102" w:type="dxa"/>
          <w:right w:w="62" w:type="dxa"/>
        </w:tblCellMar>
        <w:tblLook w:val="0000"/>
      </w:tblPr>
      <w:tblGrid>
        <w:gridCol w:w="1871"/>
        <w:gridCol w:w="1928"/>
        <w:gridCol w:w="2122"/>
        <w:gridCol w:w="1061"/>
        <w:gridCol w:w="2089"/>
      </w:tblGrid>
      <w:tr w:rsidR="002D2AB6" w:rsidTr="00DC545F">
        <w:tc>
          <w:tcPr>
            <w:tcW w:w="9071" w:type="dxa"/>
            <w:gridSpan w:val="5"/>
          </w:tcPr>
          <w:p w:rsidR="002D2AB6" w:rsidRDefault="002D2AB6" w:rsidP="00DC545F">
            <w:pPr>
              <w:pStyle w:val="ConsPlusNormal"/>
              <w:ind w:firstLine="283"/>
              <w:jc w:val="both"/>
            </w:pPr>
            <w:r>
              <w:t>Итого стаж муниципальной службы _______ лет ______ месяцев ______ дней.</w:t>
            </w:r>
          </w:p>
        </w:tc>
      </w:tr>
      <w:tr w:rsidR="002D2AB6" w:rsidTr="00DC545F">
        <w:tc>
          <w:tcPr>
            <w:tcW w:w="1871" w:type="dxa"/>
          </w:tcPr>
          <w:p w:rsidR="002D2AB6" w:rsidRDefault="002D2AB6" w:rsidP="00DC545F">
            <w:pPr>
              <w:pStyle w:val="ConsPlusNormal"/>
              <w:ind w:firstLine="283"/>
              <w:jc w:val="both"/>
            </w:pPr>
            <w:r>
              <w:t>Руководитель</w:t>
            </w:r>
          </w:p>
        </w:tc>
        <w:tc>
          <w:tcPr>
            <w:tcW w:w="1928" w:type="dxa"/>
          </w:tcPr>
          <w:p w:rsidR="002D2AB6" w:rsidRDefault="002D2AB6" w:rsidP="00DC545F">
            <w:pPr>
              <w:pStyle w:val="ConsPlusNormal"/>
              <w:jc w:val="center"/>
            </w:pPr>
            <w:r>
              <w:t>______________</w:t>
            </w:r>
          </w:p>
          <w:p w:rsidR="002D2AB6" w:rsidRDefault="002D2AB6" w:rsidP="00DC545F">
            <w:pPr>
              <w:pStyle w:val="ConsPlusNormal"/>
              <w:jc w:val="center"/>
            </w:pPr>
            <w:r>
              <w:t>Подпись</w:t>
            </w:r>
          </w:p>
        </w:tc>
        <w:tc>
          <w:tcPr>
            <w:tcW w:w="3183" w:type="dxa"/>
            <w:gridSpan w:val="2"/>
          </w:tcPr>
          <w:p w:rsidR="002D2AB6" w:rsidRDefault="002D2AB6" w:rsidP="00DC545F">
            <w:pPr>
              <w:pStyle w:val="ConsPlusNormal"/>
              <w:jc w:val="center"/>
            </w:pPr>
            <w:r>
              <w:t>(_______________________)</w:t>
            </w:r>
          </w:p>
          <w:p w:rsidR="002D2AB6" w:rsidRDefault="002D2AB6" w:rsidP="00DC545F">
            <w:pPr>
              <w:pStyle w:val="ConsPlusNormal"/>
              <w:jc w:val="center"/>
            </w:pPr>
            <w:r>
              <w:t>Расшифровка</w:t>
            </w:r>
          </w:p>
        </w:tc>
        <w:tc>
          <w:tcPr>
            <w:tcW w:w="2089" w:type="dxa"/>
          </w:tcPr>
          <w:p w:rsidR="002D2AB6" w:rsidRDefault="002D2AB6" w:rsidP="00DC545F">
            <w:pPr>
              <w:pStyle w:val="ConsPlusNormal"/>
            </w:pPr>
          </w:p>
        </w:tc>
      </w:tr>
      <w:tr w:rsidR="002D2AB6" w:rsidTr="00DC545F">
        <w:tc>
          <w:tcPr>
            <w:tcW w:w="9071" w:type="dxa"/>
            <w:gridSpan w:val="5"/>
          </w:tcPr>
          <w:p w:rsidR="002D2AB6" w:rsidRDefault="002D2AB6" w:rsidP="00DC545F">
            <w:pPr>
              <w:pStyle w:val="ConsPlusNormal"/>
              <w:ind w:firstLine="283"/>
              <w:jc w:val="both"/>
            </w:pPr>
            <w:r>
              <w:t>М.П.</w:t>
            </w:r>
          </w:p>
        </w:tc>
      </w:tr>
      <w:tr w:rsidR="002D2AB6" w:rsidTr="00DC545F">
        <w:tc>
          <w:tcPr>
            <w:tcW w:w="3799" w:type="dxa"/>
            <w:gridSpan w:val="2"/>
          </w:tcPr>
          <w:p w:rsidR="002D2AB6" w:rsidRDefault="002D2AB6" w:rsidP="00DC545F">
            <w:pPr>
              <w:pStyle w:val="ConsPlusNormal"/>
              <w:ind w:firstLine="283"/>
              <w:jc w:val="both"/>
            </w:pPr>
            <w:r>
              <w:t>Руководитель кадровой службы</w:t>
            </w:r>
          </w:p>
        </w:tc>
        <w:tc>
          <w:tcPr>
            <w:tcW w:w="2122" w:type="dxa"/>
          </w:tcPr>
          <w:p w:rsidR="002D2AB6" w:rsidRDefault="002D2AB6" w:rsidP="00DC545F">
            <w:pPr>
              <w:pStyle w:val="ConsPlusNormal"/>
              <w:jc w:val="center"/>
            </w:pPr>
            <w:r>
              <w:t>_______________</w:t>
            </w:r>
          </w:p>
          <w:p w:rsidR="002D2AB6" w:rsidRDefault="002D2AB6" w:rsidP="00DC545F">
            <w:pPr>
              <w:pStyle w:val="ConsPlusNormal"/>
              <w:jc w:val="center"/>
            </w:pPr>
            <w:r>
              <w:t>Подпись</w:t>
            </w:r>
          </w:p>
        </w:tc>
        <w:tc>
          <w:tcPr>
            <w:tcW w:w="3150" w:type="dxa"/>
            <w:gridSpan w:val="2"/>
          </w:tcPr>
          <w:p w:rsidR="002D2AB6" w:rsidRDefault="002D2AB6" w:rsidP="00DC545F">
            <w:pPr>
              <w:pStyle w:val="ConsPlusNormal"/>
              <w:jc w:val="center"/>
            </w:pPr>
            <w:r>
              <w:t>(_______________________)</w:t>
            </w:r>
          </w:p>
          <w:p w:rsidR="002D2AB6" w:rsidRDefault="002D2AB6" w:rsidP="00DC545F">
            <w:pPr>
              <w:pStyle w:val="ConsPlusNormal"/>
              <w:jc w:val="center"/>
            </w:pPr>
            <w:r>
              <w:t>Расшифровка</w:t>
            </w:r>
          </w:p>
        </w:tc>
      </w:tr>
      <w:tr w:rsidR="002D2AB6" w:rsidTr="00DC545F">
        <w:tc>
          <w:tcPr>
            <w:tcW w:w="9071" w:type="dxa"/>
            <w:gridSpan w:val="5"/>
          </w:tcPr>
          <w:p w:rsidR="002D2AB6" w:rsidRDefault="002D2AB6" w:rsidP="00DC545F">
            <w:pPr>
              <w:pStyle w:val="ConsPlusNormal"/>
              <w:ind w:firstLine="283"/>
              <w:jc w:val="both"/>
            </w:pPr>
            <w:r>
              <w:t>Дата выдачи ____________________</w:t>
            </w:r>
          </w:p>
          <w:p w:rsidR="002D2AB6" w:rsidRDefault="002D2AB6" w:rsidP="00DC545F">
            <w:pPr>
              <w:pStyle w:val="ConsPlusNormal"/>
              <w:ind w:firstLine="283"/>
              <w:jc w:val="both"/>
            </w:pPr>
            <w:r>
              <w:t>Исполнитель: ___________________</w:t>
            </w:r>
          </w:p>
        </w:tc>
      </w:tr>
    </w:tbl>
    <w:p w:rsidR="002D2AB6" w:rsidRDefault="002D2AB6"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2D2AB6" w:rsidRDefault="002D2AB6"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2D2AB6" w:rsidRDefault="002D2AB6" w:rsidP="002D2AB6">
      <w:pPr>
        <w:pStyle w:val="ConsPlusNormal"/>
        <w:jc w:val="both"/>
      </w:pPr>
    </w:p>
    <w:tbl>
      <w:tblPr>
        <w:tblW w:w="0" w:type="auto"/>
        <w:tblLayout w:type="fixed"/>
        <w:tblCellMar>
          <w:top w:w="102" w:type="dxa"/>
          <w:left w:w="62" w:type="dxa"/>
          <w:bottom w:w="102" w:type="dxa"/>
          <w:right w:w="62" w:type="dxa"/>
        </w:tblCellMar>
        <w:tblLook w:val="0000"/>
      </w:tblPr>
      <w:tblGrid>
        <w:gridCol w:w="2721"/>
        <w:gridCol w:w="1813"/>
        <w:gridCol w:w="2835"/>
        <w:gridCol w:w="1699"/>
      </w:tblGrid>
      <w:tr w:rsidR="002D2AB6" w:rsidTr="00DC545F">
        <w:tc>
          <w:tcPr>
            <w:tcW w:w="9068" w:type="dxa"/>
            <w:gridSpan w:val="4"/>
          </w:tcPr>
          <w:p w:rsidR="002D2AB6" w:rsidRDefault="00666CD8" w:rsidP="00DC545F">
            <w:pPr>
              <w:pStyle w:val="ConsPlusNormal"/>
              <w:jc w:val="right"/>
              <w:outlineLvl w:val="1"/>
            </w:pPr>
            <w:r>
              <w:lastRenderedPageBreak/>
              <w:t>Форма №</w:t>
            </w:r>
            <w:r w:rsidR="002D2AB6">
              <w:t xml:space="preserve"> 4</w:t>
            </w:r>
          </w:p>
        </w:tc>
      </w:tr>
      <w:tr w:rsidR="002D2AB6" w:rsidTr="00DC545F">
        <w:tc>
          <w:tcPr>
            <w:tcW w:w="9068" w:type="dxa"/>
            <w:gridSpan w:val="4"/>
          </w:tcPr>
          <w:p w:rsidR="008E6551" w:rsidRDefault="002D2AB6" w:rsidP="00DC545F">
            <w:pPr>
              <w:pStyle w:val="ConsPlusNormal"/>
              <w:jc w:val="center"/>
            </w:pPr>
            <w:r>
              <w:t xml:space="preserve">Муниципальное образование </w:t>
            </w:r>
            <w:r w:rsidR="008E6551">
              <w:t xml:space="preserve">Высокораменское сельское поселение </w:t>
            </w:r>
          </w:p>
          <w:p w:rsidR="002D2AB6" w:rsidRDefault="002D2AB6" w:rsidP="008E6551">
            <w:pPr>
              <w:pStyle w:val="ConsPlusNormal"/>
              <w:jc w:val="center"/>
            </w:pPr>
            <w:r>
              <w:t>Шабалинск</w:t>
            </w:r>
            <w:r w:rsidR="008E6551">
              <w:t>ого</w:t>
            </w:r>
            <w:r>
              <w:t xml:space="preserve"> район</w:t>
            </w:r>
            <w:r w:rsidR="008E6551">
              <w:t xml:space="preserve">а </w:t>
            </w:r>
            <w:r>
              <w:t>Кировской области</w:t>
            </w:r>
          </w:p>
          <w:p w:rsidR="002D2AB6" w:rsidRDefault="002D2AB6" w:rsidP="00DC545F">
            <w:pPr>
              <w:pStyle w:val="ConsPlusNormal"/>
              <w:jc w:val="center"/>
            </w:pPr>
            <w:r>
              <w:t>Комиссия по назначению пенсии за выслугу лет</w:t>
            </w:r>
          </w:p>
        </w:tc>
      </w:tr>
      <w:tr w:rsidR="002D2AB6" w:rsidTr="00DC545F">
        <w:tc>
          <w:tcPr>
            <w:tcW w:w="9068" w:type="dxa"/>
            <w:gridSpan w:val="4"/>
          </w:tcPr>
          <w:p w:rsidR="002D2AB6" w:rsidRDefault="002D2AB6" w:rsidP="00DC545F">
            <w:pPr>
              <w:pStyle w:val="ConsPlusNormal"/>
              <w:jc w:val="center"/>
            </w:pPr>
            <w:bookmarkStart w:id="7" w:name="Par337"/>
            <w:bookmarkEnd w:id="7"/>
            <w:r>
              <w:t>РЕШЕНИЕ N ___</w:t>
            </w:r>
          </w:p>
          <w:p w:rsidR="002D2AB6" w:rsidRDefault="002D2AB6" w:rsidP="00DC545F">
            <w:pPr>
              <w:pStyle w:val="ConsPlusNormal"/>
              <w:jc w:val="center"/>
            </w:pPr>
            <w:r>
              <w:t>о назначении пенсии за выслугу лет</w:t>
            </w:r>
          </w:p>
        </w:tc>
      </w:tr>
      <w:tr w:rsidR="002D2AB6" w:rsidTr="00DC545F">
        <w:tc>
          <w:tcPr>
            <w:tcW w:w="4534" w:type="dxa"/>
            <w:gridSpan w:val="2"/>
          </w:tcPr>
          <w:p w:rsidR="002D2AB6" w:rsidRDefault="008E6551" w:rsidP="00DC545F">
            <w:pPr>
              <w:pStyle w:val="ConsPlusNormal"/>
              <w:jc w:val="both"/>
            </w:pPr>
            <w:r>
              <w:t>с. Высокораменское</w:t>
            </w:r>
          </w:p>
        </w:tc>
        <w:tc>
          <w:tcPr>
            <w:tcW w:w="4534" w:type="dxa"/>
            <w:gridSpan w:val="2"/>
          </w:tcPr>
          <w:p w:rsidR="002D2AB6" w:rsidRDefault="002D2AB6" w:rsidP="00DC545F">
            <w:pPr>
              <w:pStyle w:val="ConsPlusNormal"/>
              <w:jc w:val="right"/>
            </w:pPr>
            <w:r>
              <w:t>от _______________ 20___ г.</w:t>
            </w:r>
          </w:p>
        </w:tc>
      </w:tr>
      <w:tr w:rsidR="002D2AB6" w:rsidTr="00DC545F">
        <w:tc>
          <w:tcPr>
            <w:tcW w:w="9068" w:type="dxa"/>
            <w:gridSpan w:val="4"/>
          </w:tcPr>
          <w:p w:rsidR="002D2AB6" w:rsidRDefault="002D2AB6" w:rsidP="00DC545F">
            <w:pPr>
              <w:pStyle w:val="ConsPlusNormal"/>
              <w:ind w:firstLine="283"/>
              <w:jc w:val="both"/>
            </w:pPr>
            <w:r>
              <w:t xml:space="preserve">В соответствии с </w:t>
            </w:r>
            <w:hyperlink r:id="rId49" w:history="1">
              <w:r>
                <w:rPr>
                  <w:color w:val="0000FF"/>
                </w:rPr>
                <w:t>Законом</w:t>
              </w:r>
            </w:hyperlink>
            <w:r>
              <w:t xml:space="preserve"> Кировской области от 02.04.2015 N 521-ЗО "О пенсионном обеспечении лиц, замещавших должности муниципальной службы Кировской области" назначить пенсию за выслугу лет</w:t>
            </w:r>
          </w:p>
          <w:p w:rsidR="002D2AB6" w:rsidRDefault="002D2AB6" w:rsidP="00DC545F">
            <w:pPr>
              <w:pStyle w:val="ConsPlusNormal"/>
              <w:jc w:val="both"/>
            </w:pPr>
            <w:r>
              <w:t>_________________________________________________________________________,</w:t>
            </w:r>
          </w:p>
          <w:p w:rsidR="002D2AB6" w:rsidRDefault="002D2AB6" w:rsidP="00DC545F">
            <w:pPr>
              <w:pStyle w:val="ConsPlusNormal"/>
              <w:jc w:val="center"/>
            </w:pPr>
            <w:r>
              <w:t>(фамилия, имя, отчество)</w:t>
            </w:r>
          </w:p>
          <w:p w:rsidR="002D2AB6" w:rsidRDefault="002D2AB6" w:rsidP="00DC545F">
            <w:pPr>
              <w:pStyle w:val="ConsPlusNormal"/>
              <w:jc w:val="both"/>
            </w:pPr>
            <w:r>
              <w:t>замещавшему должность муниципальной службы ______________________________</w:t>
            </w:r>
          </w:p>
          <w:p w:rsidR="002D2AB6" w:rsidRDefault="002D2AB6" w:rsidP="00DC545F">
            <w:pPr>
              <w:pStyle w:val="ConsPlusNormal"/>
              <w:jc w:val="both"/>
            </w:pPr>
            <w:r>
              <w:t>_________________________________________________________________________</w:t>
            </w:r>
          </w:p>
          <w:p w:rsidR="002D2AB6" w:rsidRDefault="002D2AB6" w:rsidP="00DC545F">
            <w:pPr>
              <w:pStyle w:val="ConsPlusNormal"/>
              <w:jc w:val="center"/>
            </w:pPr>
            <w:r>
              <w:t>(наименование должности)</w:t>
            </w:r>
          </w:p>
          <w:p w:rsidR="002D2AB6" w:rsidRDefault="002D2AB6" w:rsidP="00DC545F">
            <w:pPr>
              <w:pStyle w:val="ConsPlusNormal"/>
              <w:ind w:firstLine="283"/>
              <w:jc w:val="both"/>
            </w:pPr>
            <w:r>
              <w:t>Стаж муниципальной службы составляет _______________ лет.</w:t>
            </w:r>
          </w:p>
          <w:p w:rsidR="002D2AB6" w:rsidRDefault="0060455B" w:rsidP="00DC545F">
            <w:pPr>
              <w:pStyle w:val="ConsPlusNormal"/>
              <w:ind w:firstLine="283"/>
              <w:jc w:val="both"/>
            </w:pPr>
            <w:r>
              <w:t>Д</w:t>
            </w:r>
            <w:r w:rsidR="002D2AB6">
              <w:t>енежное содержание, учитываемое для назначения пенсии за выслугу лет, составляет __________ рублей ________ копеек.</w:t>
            </w:r>
          </w:p>
          <w:p w:rsidR="002D2AB6" w:rsidRDefault="002D2AB6" w:rsidP="00DC545F">
            <w:pPr>
              <w:pStyle w:val="ConsPlusNormal"/>
              <w:ind w:firstLine="283"/>
              <w:jc w:val="both"/>
            </w:pPr>
            <w:r>
              <w:t>Страховая пенсия по старости (инвалидности) назначена с "___" ____________ 20__ года.</w:t>
            </w:r>
          </w:p>
          <w:p w:rsidR="002D2AB6" w:rsidRDefault="002D2AB6" w:rsidP="00DC545F">
            <w:pPr>
              <w:pStyle w:val="ConsPlusNormal"/>
              <w:ind w:firstLine="283"/>
              <w:jc w:val="both"/>
            </w:pPr>
            <w:r>
              <w:t>Назначить пенсию за выслугу лет с "____" _______________ 20___ года в размере ______________________ рублей ____________ копеек</w:t>
            </w:r>
          </w:p>
          <w:p w:rsidR="002D2AB6" w:rsidRDefault="002D2AB6" w:rsidP="00DC545F">
            <w:pPr>
              <w:pStyle w:val="ConsPlusNormal"/>
              <w:jc w:val="both"/>
            </w:pPr>
            <w:r>
              <w:t>с _________________________ по _________________________.</w:t>
            </w:r>
          </w:p>
          <w:p w:rsidR="002D2AB6" w:rsidRDefault="002D2AB6" w:rsidP="00DC545F">
            <w:pPr>
              <w:pStyle w:val="ConsPlusNormal"/>
              <w:jc w:val="center"/>
            </w:pPr>
            <w:r>
              <w:t>(для страховой пенсии по инвалидности)</w:t>
            </w:r>
          </w:p>
        </w:tc>
      </w:tr>
      <w:tr w:rsidR="002D2AB6" w:rsidTr="00DC545F">
        <w:tc>
          <w:tcPr>
            <w:tcW w:w="9068" w:type="dxa"/>
            <w:gridSpan w:val="4"/>
          </w:tcPr>
          <w:p w:rsidR="002D2AB6" w:rsidRDefault="002D2AB6" w:rsidP="00DC545F">
            <w:pPr>
              <w:pStyle w:val="ConsPlusNormal"/>
            </w:pPr>
          </w:p>
        </w:tc>
      </w:tr>
      <w:tr w:rsidR="002D2AB6" w:rsidTr="00DC545F">
        <w:tc>
          <w:tcPr>
            <w:tcW w:w="2721" w:type="dxa"/>
          </w:tcPr>
          <w:p w:rsidR="002D2AB6" w:rsidRDefault="002D2AB6" w:rsidP="00DC545F">
            <w:pPr>
              <w:pStyle w:val="ConsPlusNormal"/>
              <w:jc w:val="both"/>
            </w:pPr>
            <w:r>
              <w:t>Председатель комиссии</w:t>
            </w:r>
          </w:p>
        </w:tc>
        <w:tc>
          <w:tcPr>
            <w:tcW w:w="1813" w:type="dxa"/>
          </w:tcPr>
          <w:p w:rsidR="002D2AB6" w:rsidRDefault="002D2AB6" w:rsidP="00DC545F">
            <w:pPr>
              <w:pStyle w:val="ConsPlusNormal"/>
              <w:jc w:val="center"/>
            </w:pPr>
            <w:r>
              <w:t>___________</w:t>
            </w:r>
          </w:p>
          <w:p w:rsidR="002D2AB6" w:rsidRDefault="002D2AB6" w:rsidP="00DC545F">
            <w:pPr>
              <w:pStyle w:val="ConsPlusNormal"/>
              <w:jc w:val="center"/>
            </w:pPr>
            <w:r>
              <w:t>(подпись)</w:t>
            </w:r>
          </w:p>
        </w:tc>
        <w:tc>
          <w:tcPr>
            <w:tcW w:w="2835" w:type="dxa"/>
          </w:tcPr>
          <w:p w:rsidR="002D2AB6" w:rsidRDefault="002D2AB6" w:rsidP="00DC545F">
            <w:pPr>
              <w:pStyle w:val="ConsPlusNormal"/>
              <w:jc w:val="center"/>
            </w:pPr>
            <w:r>
              <w:t>_____________________</w:t>
            </w:r>
          </w:p>
          <w:p w:rsidR="002D2AB6" w:rsidRDefault="002D2AB6" w:rsidP="00DC545F">
            <w:pPr>
              <w:pStyle w:val="ConsPlusNormal"/>
              <w:jc w:val="center"/>
            </w:pPr>
            <w:r>
              <w:t>(инициалы, фамилия)</w:t>
            </w:r>
          </w:p>
        </w:tc>
        <w:tc>
          <w:tcPr>
            <w:tcW w:w="1699" w:type="dxa"/>
          </w:tcPr>
          <w:p w:rsidR="002D2AB6" w:rsidRDefault="002D2AB6" w:rsidP="00DC545F">
            <w:pPr>
              <w:pStyle w:val="ConsPlusNormal"/>
            </w:pPr>
          </w:p>
        </w:tc>
      </w:tr>
      <w:tr w:rsidR="002D2AB6" w:rsidTr="00DC545F">
        <w:tc>
          <w:tcPr>
            <w:tcW w:w="2721" w:type="dxa"/>
          </w:tcPr>
          <w:p w:rsidR="002D2AB6" w:rsidRDefault="002D2AB6" w:rsidP="00DC545F">
            <w:pPr>
              <w:pStyle w:val="ConsPlusNormal"/>
              <w:jc w:val="both"/>
            </w:pPr>
            <w:r>
              <w:t>Секретарь комиссии</w:t>
            </w:r>
          </w:p>
        </w:tc>
        <w:tc>
          <w:tcPr>
            <w:tcW w:w="1813" w:type="dxa"/>
          </w:tcPr>
          <w:p w:rsidR="002D2AB6" w:rsidRDefault="002D2AB6" w:rsidP="00DC545F">
            <w:pPr>
              <w:pStyle w:val="ConsPlusNormal"/>
              <w:jc w:val="center"/>
            </w:pPr>
            <w:r>
              <w:t>___________</w:t>
            </w:r>
          </w:p>
          <w:p w:rsidR="002D2AB6" w:rsidRDefault="002D2AB6" w:rsidP="00DC545F">
            <w:pPr>
              <w:pStyle w:val="ConsPlusNormal"/>
              <w:jc w:val="center"/>
            </w:pPr>
            <w:r>
              <w:t>(подпись)</w:t>
            </w:r>
          </w:p>
        </w:tc>
        <w:tc>
          <w:tcPr>
            <w:tcW w:w="2835" w:type="dxa"/>
          </w:tcPr>
          <w:p w:rsidR="002D2AB6" w:rsidRDefault="002D2AB6" w:rsidP="00DC545F">
            <w:pPr>
              <w:pStyle w:val="ConsPlusNormal"/>
              <w:jc w:val="center"/>
            </w:pPr>
            <w:r>
              <w:t>_____________________</w:t>
            </w:r>
          </w:p>
          <w:p w:rsidR="002D2AB6" w:rsidRDefault="002D2AB6" w:rsidP="00DC545F">
            <w:pPr>
              <w:pStyle w:val="ConsPlusNormal"/>
              <w:jc w:val="center"/>
            </w:pPr>
            <w:r>
              <w:t>(инициалы, фамилия)</w:t>
            </w:r>
          </w:p>
        </w:tc>
        <w:tc>
          <w:tcPr>
            <w:tcW w:w="1699" w:type="dxa"/>
          </w:tcPr>
          <w:p w:rsidR="002D2AB6" w:rsidRDefault="002D2AB6" w:rsidP="00DC545F">
            <w:pPr>
              <w:pStyle w:val="ConsPlusNormal"/>
            </w:pPr>
          </w:p>
        </w:tc>
      </w:tr>
    </w:tbl>
    <w:p w:rsidR="002D2AB6" w:rsidRDefault="002D2AB6" w:rsidP="002D2AB6">
      <w:pPr>
        <w:pStyle w:val="ConsPlusNormal"/>
        <w:jc w:val="both"/>
      </w:pPr>
    </w:p>
    <w:p w:rsidR="002D2AB6" w:rsidRDefault="002D2AB6" w:rsidP="002D2AB6">
      <w:pPr>
        <w:pStyle w:val="ConsPlusNormal"/>
        <w:jc w:val="both"/>
      </w:pPr>
    </w:p>
    <w:p w:rsidR="002D2AB6" w:rsidRDefault="002D2AB6"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60455B" w:rsidRDefault="0060455B"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tbl>
      <w:tblPr>
        <w:tblW w:w="0" w:type="auto"/>
        <w:tblLayout w:type="fixed"/>
        <w:tblCellMar>
          <w:top w:w="102" w:type="dxa"/>
          <w:left w:w="62" w:type="dxa"/>
          <w:bottom w:w="102" w:type="dxa"/>
          <w:right w:w="62" w:type="dxa"/>
        </w:tblCellMar>
        <w:tblLook w:val="0000"/>
      </w:tblPr>
      <w:tblGrid>
        <w:gridCol w:w="3083"/>
        <w:gridCol w:w="543"/>
        <w:gridCol w:w="1007"/>
        <w:gridCol w:w="2576"/>
        <w:gridCol w:w="1861"/>
      </w:tblGrid>
      <w:tr w:rsidR="002D2AB6" w:rsidTr="00DC545F">
        <w:tc>
          <w:tcPr>
            <w:tcW w:w="9070" w:type="dxa"/>
            <w:gridSpan w:val="5"/>
          </w:tcPr>
          <w:p w:rsidR="002D2AB6" w:rsidRDefault="00666CD8" w:rsidP="00DC545F">
            <w:pPr>
              <w:pStyle w:val="ConsPlusNormal"/>
              <w:jc w:val="right"/>
              <w:outlineLvl w:val="1"/>
            </w:pPr>
            <w:r>
              <w:lastRenderedPageBreak/>
              <w:t>Форма №</w:t>
            </w:r>
            <w:r w:rsidR="002D2AB6">
              <w:t xml:space="preserve"> 5</w:t>
            </w:r>
          </w:p>
        </w:tc>
      </w:tr>
      <w:tr w:rsidR="002D2AB6" w:rsidTr="00DC545F">
        <w:tc>
          <w:tcPr>
            <w:tcW w:w="9070" w:type="dxa"/>
            <w:gridSpan w:val="5"/>
          </w:tcPr>
          <w:p w:rsidR="008E6551" w:rsidRDefault="008E6551" w:rsidP="008E6551">
            <w:pPr>
              <w:pStyle w:val="ConsPlusNormal"/>
              <w:jc w:val="center"/>
            </w:pPr>
            <w:r>
              <w:t xml:space="preserve">Муниципальное образование Высокораменское сельское поселение </w:t>
            </w:r>
          </w:p>
          <w:p w:rsidR="008E6551" w:rsidRDefault="008E6551" w:rsidP="008E6551">
            <w:pPr>
              <w:pStyle w:val="ConsPlusNormal"/>
              <w:jc w:val="center"/>
            </w:pPr>
            <w:r>
              <w:t>Шабалинского района Кировской области</w:t>
            </w:r>
          </w:p>
          <w:p w:rsidR="002D2AB6" w:rsidRDefault="002D2AB6" w:rsidP="00DC545F">
            <w:pPr>
              <w:pStyle w:val="ConsPlusNormal"/>
              <w:jc w:val="center"/>
            </w:pPr>
          </w:p>
          <w:p w:rsidR="002D2AB6" w:rsidRDefault="002D2AB6" w:rsidP="00DC545F">
            <w:pPr>
              <w:pStyle w:val="ConsPlusNormal"/>
            </w:pPr>
          </w:p>
          <w:p w:rsidR="002D2AB6" w:rsidRDefault="002D2AB6" w:rsidP="00DC545F">
            <w:pPr>
              <w:pStyle w:val="ConsPlusNormal"/>
            </w:pPr>
            <w:r>
              <w:t>"___" ____________ _____ г.</w:t>
            </w:r>
          </w:p>
        </w:tc>
      </w:tr>
      <w:tr w:rsidR="002D2AB6" w:rsidTr="00DC545F">
        <w:tc>
          <w:tcPr>
            <w:tcW w:w="9070" w:type="dxa"/>
            <w:gridSpan w:val="5"/>
          </w:tcPr>
          <w:p w:rsidR="002D2AB6" w:rsidRDefault="002D2AB6" w:rsidP="00DC545F">
            <w:pPr>
              <w:pStyle w:val="ConsPlusNormal"/>
              <w:jc w:val="center"/>
            </w:pPr>
            <w:bookmarkStart w:id="8" w:name="Par374"/>
            <w:bookmarkEnd w:id="8"/>
            <w:r>
              <w:t>ПОРУЧЕНИЕ N</w:t>
            </w:r>
          </w:p>
          <w:p w:rsidR="002D2AB6" w:rsidRDefault="002D2AB6" w:rsidP="00DC545F">
            <w:pPr>
              <w:pStyle w:val="ConsPlusNormal"/>
            </w:pPr>
          </w:p>
          <w:p w:rsidR="002D2AB6" w:rsidRDefault="008E6551" w:rsidP="00DC545F">
            <w:pPr>
              <w:pStyle w:val="ConsPlusNormal"/>
              <w:jc w:val="both"/>
            </w:pPr>
            <w:r>
              <w:t>Главному бухгалтеру администрации поселения</w:t>
            </w:r>
          </w:p>
          <w:p w:rsidR="002D2AB6" w:rsidRDefault="002D2AB6" w:rsidP="00DC545F">
            <w:pPr>
              <w:pStyle w:val="ConsPlusNormal"/>
              <w:jc w:val="both"/>
            </w:pPr>
            <w:r>
              <w:t>Фамилия, имя, отчество ____________________________________________________</w:t>
            </w:r>
          </w:p>
          <w:p w:rsidR="002D2AB6" w:rsidRDefault="002D2AB6" w:rsidP="00DC545F">
            <w:pPr>
              <w:pStyle w:val="ConsPlusNormal"/>
              <w:jc w:val="both"/>
            </w:pPr>
            <w:r>
              <w:t>Домашний адрес лица, которому установлена пенсия за выслугу лет</w:t>
            </w:r>
          </w:p>
          <w:p w:rsidR="002D2AB6" w:rsidRDefault="002D2AB6" w:rsidP="00DC545F">
            <w:pPr>
              <w:pStyle w:val="ConsPlusNormal"/>
              <w:jc w:val="both"/>
            </w:pPr>
            <w:r>
              <w:t>_________________________________________________________________________</w:t>
            </w:r>
          </w:p>
          <w:p w:rsidR="002D2AB6" w:rsidRDefault="002D2AB6" w:rsidP="00DC545F">
            <w:pPr>
              <w:pStyle w:val="ConsPlusNormal"/>
              <w:jc w:val="both"/>
            </w:pPr>
            <w:r>
              <w:t>_________________________________________________________________________</w:t>
            </w:r>
          </w:p>
          <w:p w:rsidR="002D2AB6" w:rsidRDefault="002D2AB6" w:rsidP="00DC545F">
            <w:pPr>
              <w:pStyle w:val="ConsPlusNormal"/>
              <w:jc w:val="both"/>
            </w:pPr>
            <w:r>
              <w:t>На основании решения комиссии по назначению пенсии за выслугу лет лицам, замещавшим должности муниципальной службы</w:t>
            </w:r>
          </w:p>
          <w:p w:rsidR="002D2AB6" w:rsidRDefault="002D2AB6" w:rsidP="00DC545F">
            <w:pPr>
              <w:pStyle w:val="ConsPlusNormal"/>
              <w:jc w:val="both"/>
            </w:pPr>
            <w:r>
              <w:t>_________________________________________________________________________</w:t>
            </w:r>
          </w:p>
          <w:p w:rsidR="002D2AB6" w:rsidRDefault="002D2AB6" w:rsidP="00DC545F">
            <w:pPr>
              <w:pStyle w:val="ConsPlusNormal"/>
              <w:jc w:val="center"/>
            </w:pPr>
            <w:r>
              <w:t>(дата, N)</w:t>
            </w:r>
          </w:p>
          <w:p w:rsidR="002D2AB6" w:rsidRDefault="002D2AB6" w:rsidP="00DC545F">
            <w:pPr>
              <w:pStyle w:val="ConsPlusNormal"/>
              <w:ind w:firstLine="283"/>
              <w:jc w:val="both"/>
            </w:pPr>
            <w:r>
              <w:t>1) выплачивать пенсию за выслугу лет в сумме ____________ руб. ______ коп.</w:t>
            </w:r>
          </w:p>
        </w:tc>
      </w:tr>
      <w:tr w:rsidR="002D2AB6" w:rsidTr="00DC545F">
        <w:tc>
          <w:tcPr>
            <w:tcW w:w="3626" w:type="dxa"/>
            <w:gridSpan w:val="2"/>
          </w:tcPr>
          <w:p w:rsidR="002D2AB6" w:rsidRDefault="002D2AB6" w:rsidP="00DC545F">
            <w:pPr>
              <w:pStyle w:val="ConsPlusNormal"/>
              <w:jc w:val="both"/>
            </w:pPr>
            <w:r>
              <w:t>с __________________________;</w:t>
            </w:r>
          </w:p>
          <w:p w:rsidR="002D2AB6" w:rsidRDefault="002D2AB6" w:rsidP="00DC545F">
            <w:pPr>
              <w:pStyle w:val="ConsPlusNormal"/>
              <w:jc w:val="center"/>
            </w:pPr>
            <w:r>
              <w:t>(день, месяц, год)</w:t>
            </w:r>
          </w:p>
        </w:tc>
        <w:tc>
          <w:tcPr>
            <w:tcW w:w="5444" w:type="dxa"/>
            <w:gridSpan w:val="3"/>
          </w:tcPr>
          <w:p w:rsidR="002D2AB6" w:rsidRDefault="002D2AB6" w:rsidP="00DC545F">
            <w:pPr>
              <w:pStyle w:val="ConsPlusNormal"/>
            </w:pPr>
          </w:p>
        </w:tc>
      </w:tr>
      <w:tr w:rsidR="002D2AB6" w:rsidTr="00DC545F">
        <w:tc>
          <w:tcPr>
            <w:tcW w:w="9070" w:type="dxa"/>
            <w:gridSpan w:val="5"/>
          </w:tcPr>
          <w:p w:rsidR="002D2AB6" w:rsidRDefault="002D2AB6" w:rsidP="00DC545F">
            <w:pPr>
              <w:pStyle w:val="ConsPlusNormal"/>
              <w:ind w:firstLine="283"/>
              <w:jc w:val="both"/>
            </w:pPr>
            <w:r>
              <w:t>2) приостановить выплату пенсии за выслугу лет с _________________ в связи с</w:t>
            </w:r>
          </w:p>
        </w:tc>
      </w:tr>
      <w:tr w:rsidR="002D2AB6" w:rsidTr="00DC545F">
        <w:tc>
          <w:tcPr>
            <w:tcW w:w="4633" w:type="dxa"/>
            <w:gridSpan w:val="3"/>
          </w:tcPr>
          <w:p w:rsidR="002D2AB6" w:rsidRDefault="002D2AB6" w:rsidP="00DC545F">
            <w:pPr>
              <w:pStyle w:val="ConsPlusNormal"/>
              <w:jc w:val="both"/>
            </w:pPr>
            <w:r>
              <w:t>____________________________________;</w:t>
            </w:r>
          </w:p>
          <w:p w:rsidR="002D2AB6" w:rsidRDefault="002D2AB6" w:rsidP="00DC545F">
            <w:pPr>
              <w:pStyle w:val="ConsPlusNormal"/>
              <w:jc w:val="center"/>
            </w:pPr>
            <w:r>
              <w:t>(основание)</w:t>
            </w:r>
          </w:p>
        </w:tc>
        <w:tc>
          <w:tcPr>
            <w:tcW w:w="4437" w:type="dxa"/>
            <w:gridSpan w:val="2"/>
          </w:tcPr>
          <w:p w:rsidR="002D2AB6" w:rsidRDefault="002D2AB6" w:rsidP="00DC545F">
            <w:pPr>
              <w:pStyle w:val="ConsPlusNormal"/>
            </w:pPr>
          </w:p>
        </w:tc>
      </w:tr>
      <w:tr w:rsidR="002D2AB6" w:rsidTr="00DC545F">
        <w:tc>
          <w:tcPr>
            <w:tcW w:w="9070" w:type="dxa"/>
            <w:gridSpan w:val="5"/>
          </w:tcPr>
          <w:p w:rsidR="002D2AB6" w:rsidRDefault="002D2AB6" w:rsidP="00DC545F">
            <w:pPr>
              <w:pStyle w:val="ConsPlusNormal"/>
              <w:ind w:firstLine="283"/>
              <w:jc w:val="both"/>
            </w:pPr>
            <w:r>
              <w:t>3) возобновить выплату пенсии за выслугу лет</w:t>
            </w:r>
          </w:p>
        </w:tc>
      </w:tr>
      <w:tr w:rsidR="002D2AB6" w:rsidTr="00DC545F">
        <w:tc>
          <w:tcPr>
            <w:tcW w:w="3626" w:type="dxa"/>
            <w:gridSpan w:val="2"/>
          </w:tcPr>
          <w:p w:rsidR="002D2AB6" w:rsidRDefault="002D2AB6" w:rsidP="00DC545F">
            <w:pPr>
              <w:pStyle w:val="ConsPlusNormal"/>
              <w:jc w:val="both"/>
            </w:pPr>
            <w:r>
              <w:t>с ___________________________</w:t>
            </w:r>
          </w:p>
          <w:p w:rsidR="002D2AB6" w:rsidRDefault="002D2AB6" w:rsidP="00DC545F">
            <w:pPr>
              <w:pStyle w:val="ConsPlusNormal"/>
              <w:jc w:val="center"/>
            </w:pPr>
            <w:r>
              <w:t>(день, месяц, год)</w:t>
            </w:r>
          </w:p>
        </w:tc>
        <w:tc>
          <w:tcPr>
            <w:tcW w:w="5444" w:type="dxa"/>
            <w:gridSpan w:val="3"/>
          </w:tcPr>
          <w:p w:rsidR="002D2AB6" w:rsidRDefault="002D2AB6" w:rsidP="00DC545F">
            <w:pPr>
              <w:pStyle w:val="ConsPlusNormal"/>
              <w:jc w:val="both"/>
            </w:pPr>
            <w:r>
              <w:t>в связи с ___________________________________</w:t>
            </w:r>
          </w:p>
          <w:p w:rsidR="002D2AB6" w:rsidRDefault="002D2AB6" w:rsidP="00DC545F">
            <w:pPr>
              <w:pStyle w:val="ConsPlusNormal"/>
              <w:jc w:val="center"/>
            </w:pPr>
            <w:r>
              <w:t>(основание)</w:t>
            </w:r>
          </w:p>
        </w:tc>
      </w:tr>
      <w:tr w:rsidR="002D2AB6" w:rsidTr="00DC545F">
        <w:tc>
          <w:tcPr>
            <w:tcW w:w="9070" w:type="dxa"/>
            <w:gridSpan w:val="5"/>
          </w:tcPr>
          <w:p w:rsidR="002D2AB6" w:rsidRDefault="002D2AB6" w:rsidP="00DC545F">
            <w:pPr>
              <w:pStyle w:val="ConsPlusNormal"/>
              <w:jc w:val="both"/>
            </w:pPr>
            <w:r>
              <w:t>в сумме ________ руб. ______ коп.;</w:t>
            </w:r>
          </w:p>
          <w:p w:rsidR="002D2AB6" w:rsidRDefault="002D2AB6" w:rsidP="00DC545F">
            <w:pPr>
              <w:pStyle w:val="ConsPlusNormal"/>
              <w:ind w:firstLine="283"/>
              <w:jc w:val="both"/>
            </w:pPr>
            <w:r>
              <w:t>4) прекратить выплату пенсии за выслугу лет</w:t>
            </w:r>
          </w:p>
        </w:tc>
      </w:tr>
      <w:tr w:rsidR="002D2AB6" w:rsidTr="00DC545F">
        <w:tc>
          <w:tcPr>
            <w:tcW w:w="3626" w:type="dxa"/>
            <w:gridSpan w:val="2"/>
          </w:tcPr>
          <w:p w:rsidR="002D2AB6" w:rsidRDefault="002D2AB6" w:rsidP="00DC545F">
            <w:pPr>
              <w:pStyle w:val="ConsPlusNormal"/>
              <w:jc w:val="both"/>
            </w:pPr>
            <w:r>
              <w:t>с ___________________________</w:t>
            </w:r>
          </w:p>
          <w:p w:rsidR="002D2AB6" w:rsidRDefault="002D2AB6" w:rsidP="00DC545F">
            <w:pPr>
              <w:pStyle w:val="ConsPlusNormal"/>
              <w:jc w:val="center"/>
            </w:pPr>
            <w:r>
              <w:t>(день, месяц, год)</w:t>
            </w:r>
          </w:p>
        </w:tc>
        <w:tc>
          <w:tcPr>
            <w:tcW w:w="5444" w:type="dxa"/>
            <w:gridSpan w:val="3"/>
          </w:tcPr>
          <w:p w:rsidR="002D2AB6" w:rsidRDefault="002D2AB6" w:rsidP="00DC545F">
            <w:pPr>
              <w:pStyle w:val="ConsPlusNormal"/>
              <w:jc w:val="both"/>
            </w:pPr>
            <w:r>
              <w:t>в связи с ___________________________________</w:t>
            </w:r>
          </w:p>
          <w:p w:rsidR="002D2AB6" w:rsidRDefault="002D2AB6" w:rsidP="00DC545F">
            <w:pPr>
              <w:pStyle w:val="ConsPlusNormal"/>
              <w:jc w:val="center"/>
            </w:pPr>
            <w:r>
              <w:t>(основание)</w:t>
            </w:r>
          </w:p>
        </w:tc>
      </w:tr>
      <w:tr w:rsidR="002D2AB6" w:rsidTr="00DC545F">
        <w:tc>
          <w:tcPr>
            <w:tcW w:w="3083" w:type="dxa"/>
          </w:tcPr>
          <w:p w:rsidR="002D2AB6" w:rsidRDefault="002D2AB6" w:rsidP="00DC545F">
            <w:pPr>
              <w:pStyle w:val="ConsPlusNormal"/>
              <w:jc w:val="both"/>
            </w:pPr>
            <w:r>
              <w:t>Работник кадровой службы</w:t>
            </w:r>
          </w:p>
        </w:tc>
        <w:tc>
          <w:tcPr>
            <w:tcW w:w="4126" w:type="dxa"/>
            <w:gridSpan w:val="3"/>
          </w:tcPr>
          <w:p w:rsidR="002D2AB6" w:rsidRDefault="002D2AB6" w:rsidP="00DC545F">
            <w:pPr>
              <w:pStyle w:val="ConsPlusNormal"/>
              <w:jc w:val="center"/>
            </w:pPr>
            <w:r>
              <w:t>________________________________</w:t>
            </w:r>
          </w:p>
          <w:p w:rsidR="002D2AB6" w:rsidRDefault="002D2AB6" w:rsidP="00DC545F">
            <w:pPr>
              <w:pStyle w:val="ConsPlusNormal"/>
              <w:jc w:val="center"/>
            </w:pPr>
            <w:r>
              <w:t>(подпись, инициалы, фамилия)</w:t>
            </w:r>
          </w:p>
        </w:tc>
        <w:tc>
          <w:tcPr>
            <w:tcW w:w="1861" w:type="dxa"/>
          </w:tcPr>
          <w:p w:rsidR="002D2AB6" w:rsidRDefault="002D2AB6" w:rsidP="00DC545F">
            <w:pPr>
              <w:pStyle w:val="ConsPlusNormal"/>
            </w:pPr>
          </w:p>
        </w:tc>
      </w:tr>
      <w:tr w:rsidR="002D2AB6" w:rsidTr="00DC545F">
        <w:tc>
          <w:tcPr>
            <w:tcW w:w="9070" w:type="dxa"/>
            <w:gridSpan w:val="5"/>
          </w:tcPr>
          <w:p w:rsidR="002D2AB6" w:rsidRDefault="002D2AB6" w:rsidP="00DC545F">
            <w:pPr>
              <w:pStyle w:val="ConsPlusNormal"/>
              <w:jc w:val="both"/>
            </w:pPr>
            <w:r>
              <w:t>Место для печати</w:t>
            </w:r>
          </w:p>
        </w:tc>
      </w:tr>
    </w:tbl>
    <w:p w:rsidR="002D2AB6" w:rsidRDefault="002D2AB6" w:rsidP="002D2AB6">
      <w:pPr>
        <w:pStyle w:val="ConsPlusNormal"/>
        <w:jc w:val="both"/>
      </w:pPr>
    </w:p>
    <w:p w:rsidR="002D2AB6" w:rsidRDefault="002D2AB6"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A0661C" w:rsidRDefault="00A0661C" w:rsidP="002D2AB6">
      <w:pPr>
        <w:pStyle w:val="ConsPlusNormal"/>
        <w:jc w:val="both"/>
      </w:pPr>
    </w:p>
    <w:p w:rsidR="00A0661C" w:rsidRDefault="00A0661C" w:rsidP="002D2AB6">
      <w:pPr>
        <w:pStyle w:val="ConsPlusNormal"/>
        <w:jc w:val="both"/>
      </w:pPr>
    </w:p>
    <w:p w:rsidR="00A0661C" w:rsidRDefault="00A0661C" w:rsidP="002D2AB6">
      <w:pPr>
        <w:pStyle w:val="ConsPlusNormal"/>
        <w:jc w:val="both"/>
      </w:pPr>
    </w:p>
    <w:p w:rsidR="00A0661C" w:rsidRDefault="00A0661C" w:rsidP="002D2AB6">
      <w:pPr>
        <w:pStyle w:val="ConsPlusNormal"/>
        <w:jc w:val="both"/>
      </w:pPr>
    </w:p>
    <w:p w:rsidR="00A0661C" w:rsidRDefault="00A0661C" w:rsidP="002D2AB6">
      <w:pPr>
        <w:pStyle w:val="ConsPlusNormal"/>
        <w:jc w:val="both"/>
      </w:pPr>
    </w:p>
    <w:p w:rsidR="002D2AB6" w:rsidRDefault="002D2AB6" w:rsidP="002D2AB6">
      <w:pPr>
        <w:pStyle w:val="ConsPlusNormal"/>
        <w:jc w:val="both"/>
      </w:pPr>
    </w:p>
    <w:p w:rsidR="008E6551" w:rsidRDefault="008E6551" w:rsidP="002D2AB6">
      <w:pPr>
        <w:pStyle w:val="ConsPlusNormal"/>
        <w:jc w:val="both"/>
      </w:pPr>
    </w:p>
    <w:tbl>
      <w:tblPr>
        <w:tblW w:w="0" w:type="auto"/>
        <w:tblLayout w:type="fixed"/>
        <w:tblCellMar>
          <w:top w:w="102" w:type="dxa"/>
          <w:left w:w="62" w:type="dxa"/>
          <w:bottom w:w="102" w:type="dxa"/>
          <w:right w:w="62" w:type="dxa"/>
        </w:tblCellMar>
        <w:tblLook w:val="0000"/>
      </w:tblPr>
      <w:tblGrid>
        <w:gridCol w:w="2721"/>
        <w:gridCol w:w="1813"/>
        <w:gridCol w:w="1305"/>
        <w:gridCol w:w="1530"/>
        <w:gridCol w:w="1701"/>
      </w:tblGrid>
      <w:tr w:rsidR="002D2AB6" w:rsidTr="00DC545F">
        <w:tc>
          <w:tcPr>
            <w:tcW w:w="9070" w:type="dxa"/>
            <w:gridSpan w:val="5"/>
          </w:tcPr>
          <w:p w:rsidR="002D2AB6" w:rsidRDefault="00666CD8" w:rsidP="00DC545F">
            <w:pPr>
              <w:pStyle w:val="ConsPlusNormal"/>
              <w:jc w:val="right"/>
              <w:outlineLvl w:val="1"/>
            </w:pPr>
            <w:r>
              <w:lastRenderedPageBreak/>
              <w:t>Форма №</w:t>
            </w:r>
            <w:r w:rsidR="002D2AB6">
              <w:t xml:space="preserve"> 6</w:t>
            </w:r>
          </w:p>
        </w:tc>
      </w:tr>
      <w:tr w:rsidR="002D2AB6" w:rsidTr="00DC545F">
        <w:tc>
          <w:tcPr>
            <w:tcW w:w="9070" w:type="dxa"/>
            <w:gridSpan w:val="5"/>
          </w:tcPr>
          <w:p w:rsidR="008E6551" w:rsidRDefault="008E6551" w:rsidP="008E6551">
            <w:pPr>
              <w:pStyle w:val="ConsPlusNormal"/>
              <w:jc w:val="center"/>
            </w:pPr>
            <w:r>
              <w:t xml:space="preserve">Муниципальное образование Высокораменское сельское поселение </w:t>
            </w:r>
          </w:p>
          <w:p w:rsidR="008E6551" w:rsidRDefault="008E6551" w:rsidP="008E6551">
            <w:pPr>
              <w:pStyle w:val="ConsPlusNormal"/>
              <w:jc w:val="center"/>
            </w:pPr>
            <w:r>
              <w:t>Шабалинского района Кировской области</w:t>
            </w:r>
          </w:p>
          <w:p w:rsidR="002D2AB6" w:rsidRDefault="002D2AB6" w:rsidP="00DC545F">
            <w:pPr>
              <w:pStyle w:val="ConsPlusNormal"/>
              <w:jc w:val="center"/>
            </w:pPr>
            <w:r>
              <w:t>Комиссия по назначению пенсии за выслугу лет</w:t>
            </w:r>
          </w:p>
        </w:tc>
      </w:tr>
      <w:tr w:rsidR="002D2AB6" w:rsidTr="00DC545F">
        <w:tc>
          <w:tcPr>
            <w:tcW w:w="9070" w:type="dxa"/>
            <w:gridSpan w:val="5"/>
          </w:tcPr>
          <w:p w:rsidR="002D2AB6" w:rsidRDefault="002D2AB6" w:rsidP="00DC545F">
            <w:pPr>
              <w:pStyle w:val="ConsPlusNormal"/>
              <w:jc w:val="center"/>
            </w:pPr>
            <w:bookmarkStart w:id="9" w:name="Par415"/>
            <w:bookmarkEnd w:id="9"/>
            <w:r>
              <w:t>Решение N ____</w:t>
            </w:r>
          </w:p>
          <w:p w:rsidR="002D2AB6" w:rsidRDefault="002D2AB6" w:rsidP="00DC545F">
            <w:pPr>
              <w:pStyle w:val="ConsPlusNormal"/>
              <w:jc w:val="center"/>
            </w:pPr>
            <w:r>
              <w:t>об отказе в назначении пенсии за выслугу лет</w:t>
            </w:r>
          </w:p>
        </w:tc>
      </w:tr>
      <w:tr w:rsidR="002D2AB6" w:rsidTr="00DC545F">
        <w:tc>
          <w:tcPr>
            <w:tcW w:w="5839" w:type="dxa"/>
            <w:gridSpan w:val="3"/>
          </w:tcPr>
          <w:p w:rsidR="002D2AB6" w:rsidRDefault="008E6551" w:rsidP="00DC545F">
            <w:pPr>
              <w:pStyle w:val="ConsPlusNormal"/>
              <w:jc w:val="both"/>
            </w:pPr>
            <w:r>
              <w:t>с. Высокораменское</w:t>
            </w:r>
          </w:p>
        </w:tc>
        <w:tc>
          <w:tcPr>
            <w:tcW w:w="3231" w:type="dxa"/>
            <w:gridSpan w:val="2"/>
          </w:tcPr>
          <w:p w:rsidR="002D2AB6" w:rsidRDefault="002D2AB6" w:rsidP="00DC545F">
            <w:pPr>
              <w:pStyle w:val="ConsPlusNormal"/>
            </w:pPr>
            <w:r>
              <w:t>от _____________ 20___ г.</w:t>
            </w:r>
          </w:p>
        </w:tc>
      </w:tr>
      <w:tr w:rsidR="002D2AB6" w:rsidTr="00DC545F">
        <w:tc>
          <w:tcPr>
            <w:tcW w:w="9070" w:type="dxa"/>
            <w:gridSpan w:val="5"/>
          </w:tcPr>
          <w:p w:rsidR="002D2AB6" w:rsidRDefault="002D2AB6" w:rsidP="00DC545F">
            <w:pPr>
              <w:pStyle w:val="ConsPlusNormal"/>
              <w:ind w:firstLine="283"/>
              <w:jc w:val="both"/>
            </w:pPr>
            <w:r>
              <w:t xml:space="preserve">В соответствии с </w:t>
            </w:r>
            <w:hyperlink r:id="rId50" w:history="1">
              <w:r>
                <w:rPr>
                  <w:color w:val="0000FF"/>
                </w:rPr>
                <w:t>Законом</w:t>
              </w:r>
            </w:hyperlink>
            <w:r>
              <w:t xml:space="preserve"> Кировской области от 02.04.2015 N 521-ЗО "О пенсионном обеспечении лиц, замещавших должности муниципальной службы Кировской области", комиссия решила:</w:t>
            </w:r>
          </w:p>
        </w:tc>
      </w:tr>
      <w:tr w:rsidR="002D2AB6" w:rsidTr="00DC545F">
        <w:tc>
          <w:tcPr>
            <w:tcW w:w="5839" w:type="dxa"/>
            <w:gridSpan w:val="3"/>
          </w:tcPr>
          <w:p w:rsidR="002D2AB6" w:rsidRDefault="002D2AB6" w:rsidP="00DC545F">
            <w:pPr>
              <w:pStyle w:val="ConsPlusNormal"/>
              <w:ind w:firstLine="283"/>
              <w:jc w:val="both"/>
            </w:pPr>
            <w:r>
              <w:t>1. Отказать в назначении пенсии за выслугу лет гр.</w:t>
            </w:r>
          </w:p>
        </w:tc>
        <w:tc>
          <w:tcPr>
            <w:tcW w:w="3231" w:type="dxa"/>
            <w:gridSpan w:val="2"/>
          </w:tcPr>
          <w:p w:rsidR="002D2AB6" w:rsidRDefault="002D2AB6" w:rsidP="00DC545F">
            <w:pPr>
              <w:pStyle w:val="ConsPlusNormal"/>
              <w:jc w:val="center"/>
            </w:pPr>
            <w:r>
              <w:t>________________________</w:t>
            </w:r>
          </w:p>
          <w:p w:rsidR="002D2AB6" w:rsidRDefault="002D2AB6" w:rsidP="00DC545F">
            <w:pPr>
              <w:pStyle w:val="ConsPlusNormal"/>
              <w:jc w:val="center"/>
            </w:pPr>
            <w:r>
              <w:t>(фамилия, имя, отчество гражданина)</w:t>
            </w:r>
          </w:p>
        </w:tc>
      </w:tr>
      <w:tr w:rsidR="002D2AB6" w:rsidTr="00DC545F">
        <w:tc>
          <w:tcPr>
            <w:tcW w:w="9070" w:type="dxa"/>
            <w:gridSpan w:val="5"/>
          </w:tcPr>
          <w:p w:rsidR="002D2AB6" w:rsidRDefault="002D2AB6" w:rsidP="00DC545F">
            <w:pPr>
              <w:pStyle w:val="ConsPlusNormal"/>
              <w:jc w:val="both"/>
            </w:pPr>
            <w:r>
              <w:t>_________________________________________________________________________,</w:t>
            </w:r>
          </w:p>
          <w:p w:rsidR="002D2AB6" w:rsidRDefault="002D2AB6" w:rsidP="00DC545F">
            <w:pPr>
              <w:pStyle w:val="ConsPlusNormal"/>
              <w:jc w:val="both"/>
            </w:pPr>
            <w:r>
              <w:t>замещавшему(ей) должность муниципальной службы __________________________</w:t>
            </w:r>
          </w:p>
          <w:p w:rsidR="002D2AB6" w:rsidRDefault="002D2AB6" w:rsidP="00DC545F">
            <w:pPr>
              <w:pStyle w:val="ConsPlusNormal"/>
              <w:jc w:val="both"/>
            </w:pPr>
            <w:r>
              <w:t>_________________________________________________________________________,</w:t>
            </w:r>
          </w:p>
          <w:p w:rsidR="002D2AB6" w:rsidRDefault="002D2AB6" w:rsidP="00DC545F">
            <w:pPr>
              <w:pStyle w:val="ConsPlusNormal"/>
              <w:jc w:val="center"/>
            </w:pPr>
            <w:r>
              <w:t>(наименование должности)</w:t>
            </w:r>
          </w:p>
          <w:p w:rsidR="002D2AB6" w:rsidRDefault="002D2AB6" w:rsidP="00DC545F">
            <w:pPr>
              <w:pStyle w:val="ConsPlusNormal"/>
              <w:jc w:val="both"/>
            </w:pPr>
            <w:r>
              <w:t>в связи __________________________________________________________________</w:t>
            </w:r>
          </w:p>
          <w:p w:rsidR="002D2AB6" w:rsidRDefault="002D2AB6" w:rsidP="00DC545F">
            <w:pPr>
              <w:pStyle w:val="ConsPlusNormal"/>
              <w:jc w:val="center"/>
            </w:pPr>
            <w:r>
              <w:t>(причина)</w:t>
            </w:r>
          </w:p>
          <w:p w:rsidR="002D2AB6" w:rsidRDefault="002D2AB6" w:rsidP="00DC545F">
            <w:pPr>
              <w:pStyle w:val="ConsPlusNormal"/>
              <w:jc w:val="both"/>
            </w:pPr>
            <w:r>
              <w:t>_________________________________________________________________________</w:t>
            </w:r>
          </w:p>
          <w:p w:rsidR="002D2AB6" w:rsidRDefault="002D2AB6" w:rsidP="00DC545F">
            <w:pPr>
              <w:pStyle w:val="ConsPlusNormal"/>
              <w:jc w:val="both"/>
            </w:pPr>
            <w:r>
              <w:t>_________________________________________________________________________</w:t>
            </w:r>
          </w:p>
        </w:tc>
      </w:tr>
      <w:tr w:rsidR="002D2AB6" w:rsidTr="00DC545F">
        <w:tc>
          <w:tcPr>
            <w:tcW w:w="9070" w:type="dxa"/>
            <w:gridSpan w:val="5"/>
          </w:tcPr>
          <w:p w:rsidR="002D2AB6" w:rsidRDefault="002D2AB6" w:rsidP="00DC545F">
            <w:pPr>
              <w:pStyle w:val="ConsPlusNormal"/>
            </w:pPr>
          </w:p>
        </w:tc>
      </w:tr>
      <w:tr w:rsidR="002D2AB6" w:rsidTr="00DC545F">
        <w:tc>
          <w:tcPr>
            <w:tcW w:w="2721" w:type="dxa"/>
          </w:tcPr>
          <w:p w:rsidR="002D2AB6" w:rsidRDefault="002D2AB6" w:rsidP="00DC545F">
            <w:pPr>
              <w:pStyle w:val="ConsPlusNormal"/>
              <w:jc w:val="both"/>
            </w:pPr>
            <w:r>
              <w:t>Председатель комиссии</w:t>
            </w:r>
          </w:p>
        </w:tc>
        <w:tc>
          <w:tcPr>
            <w:tcW w:w="1813" w:type="dxa"/>
          </w:tcPr>
          <w:p w:rsidR="002D2AB6" w:rsidRDefault="002D2AB6" w:rsidP="00DC545F">
            <w:pPr>
              <w:pStyle w:val="ConsPlusNormal"/>
              <w:jc w:val="center"/>
            </w:pPr>
            <w:r>
              <w:t>___________</w:t>
            </w:r>
          </w:p>
          <w:p w:rsidR="002D2AB6" w:rsidRDefault="002D2AB6" w:rsidP="00DC545F">
            <w:pPr>
              <w:pStyle w:val="ConsPlusNormal"/>
              <w:jc w:val="center"/>
            </w:pPr>
            <w:r>
              <w:t>(подпись)</w:t>
            </w:r>
          </w:p>
        </w:tc>
        <w:tc>
          <w:tcPr>
            <w:tcW w:w="2835" w:type="dxa"/>
            <w:gridSpan w:val="2"/>
          </w:tcPr>
          <w:p w:rsidR="002D2AB6" w:rsidRDefault="002D2AB6" w:rsidP="00DC545F">
            <w:pPr>
              <w:pStyle w:val="ConsPlusNormal"/>
              <w:jc w:val="center"/>
            </w:pPr>
            <w:r>
              <w:t>_____________________</w:t>
            </w:r>
          </w:p>
          <w:p w:rsidR="002D2AB6" w:rsidRDefault="002D2AB6" w:rsidP="00DC545F">
            <w:pPr>
              <w:pStyle w:val="ConsPlusNormal"/>
              <w:jc w:val="center"/>
            </w:pPr>
            <w:r>
              <w:t>(инициалы, фамилия)</w:t>
            </w:r>
          </w:p>
        </w:tc>
        <w:tc>
          <w:tcPr>
            <w:tcW w:w="1701" w:type="dxa"/>
          </w:tcPr>
          <w:p w:rsidR="002D2AB6" w:rsidRDefault="002D2AB6" w:rsidP="00DC545F">
            <w:pPr>
              <w:pStyle w:val="ConsPlusNormal"/>
            </w:pPr>
          </w:p>
        </w:tc>
      </w:tr>
      <w:tr w:rsidR="002D2AB6" w:rsidTr="00DC545F">
        <w:tc>
          <w:tcPr>
            <w:tcW w:w="2721" w:type="dxa"/>
          </w:tcPr>
          <w:p w:rsidR="002D2AB6" w:rsidRDefault="002D2AB6" w:rsidP="00DC545F">
            <w:pPr>
              <w:pStyle w:val="ConsPlusNormal"/>
              <w:jc w:val="both"/>
            </w:pPr>
            <w:r>
              <w:t>Секретарь комиссии</w:t>
            </w:r>
          </w:p>
        </w:tc>
        <w:tc>
          <w:tcPr>
            <w:tcW w:w="1813" w:type="dxa"/>
          </w:tcPr>
          <w:p w:rsidR="002D2AB6" w:rsidRDefault="002D2AB6" w:rsidP="00DC545F">
            <w:pPr>
              <w:pStyle w:val="ConsPlusNormal"/>
              <w:jc w:val="center"/>
            </w:pPr>
            <w:r>
              <w:t>___________</w:t>
            </w:r>
          </w:p>
          <w:p w:rsidR="002D2AB6" w:rsidRDefault="002D2AB6" w:rsidP="00DC545F">
            <w:pPr>
              <w:pStyle w:val="ConsPlusNormal"/>
              <w:jc w:val="center"/>
            </w:pPr>
            <w:r>
              <w:t>(подпись)</w:t>
            </w:r>
          </w:p>
        </w:tc>
        <w:tc>
          <w:tcPr>
            <w:tcW w:w="2835" w:type="dxa"/>
            <w:gridSpan w:val="2"/>
          </w:tcPr>
          <w:p w:rsidR="002D2AB6" w:rsidRDefault="002D2AB6" w:rsidP="00DC545F">
            <w:pPr>
              <w:pStyle w:val="ConsPlusNormal"/>
              <w:jc w:val="center"/>
            </w:pPr>
            <w:r>
              <w:t>_____________________</w:t>
            </w:r>
          </w:p>
          <w:p w:rsidR="002D2AB6" w:rsidRDefault="002D2AB6" w:rsidP="00DC545F">
            <w:pPr>
              <w:pStyle w:val="ConsPlusNormal"/>
              <w:jc w:val="center"/>
            </w:pPr>
            <w:r>
              <w:t>(инициалы, фамилия)</w:t>
            </w:r>
          </w:p>
        </w:tc>
        <w:tc>
          <w:tcPr>
            <w:tcW w:w="1701" w:type="dxa"/>
          </w:tcPr>
          <w:p w:rsidR="002D2AB6" w:rsidRDefault="002D2AB6" w:rsidP="00DC545F">
            <w:pPr>
              <w:pStyle w:val="ConsPlusNormal"/>
            </w:pPr>
          </w:p>
        </w:tc>
      </w:tr>
    </w:tbl>
    <w:p w:rsidR="002D2AB6" w:rsidRDefault="002D2AB6" w:rsidP="002D2AB6">
      <w:pPr>
        <w:pStyle w:val="ConsPlusNormal"/>
        <w:jc w:val="both"/>
      </w:pPr>
    </w:p>
    <w:p w:rsidR="002D2AB6" w:rsidRDefault="002D2AB6" w:rsidP="002D2AB6">
      <w:pPr>
        <w:pStyle w:val="ConsPlusNormal"/>
        <w:jc w:val="both"/>
      </w:pPr>
    </w:p>
    <w:p w:rsidR="00A0661C" w:rsidRDefault="00A0661C" w:rsidP="002D2AB6">
      <w:pPr>
        <w:pStyle w:val="ConsPlusNormal"/>
        <w:jc w:val="both"/>
      </w:pPr>
    </w:p>
    <w:p w:rsidR="00A0661C" w:rsidRDefault="00A0661C" w:rsidP="002D2AB6">
      <w:pPr>
        <w:pStyle w:val="ConsPlusNormal"/>
        <w:jc w:val="both"/>
      </w:pPr>
    </w:p>
    <w:p w:rsidR="00A0661C" w:rsidRDefault="00A0661C" w:rsidP="002D2AB6">
      <w:pPr>
        <w:pStyle w:val="ConsPlusNormal"/>
        <w:jc w:val="both"/>
      </w:pPr>
    </w:p>
    <w:p w:rsidR="00A0661C" w:rsidRDefault="00A0661C" w:rsidP="002D2AB6">
      <w:pPr>
        <w:pStyle w:val="ConsPlusNormal"/>
        <w:jc w:val="both"/>
      </w:pPr>
    </w:p>
    <w:p w:rsidR="00A0661C" w:rsidRDefault="00A0661C" w:rsidP="002D2AB6">
      <w:pPr>
        <w:pStyle w:val="ConsPlusNormal"/>
        <w:jc w:val="both"/>
      </w:pPr>
    </w:p>
    <w:p w:rsidR="00A0661C" w:rsidRDefault="00A0661C" w:rsidP="002D2AB6">
      <w:pPr>
        <w:pStyle w:val="ConsPlusNormal"/>
        <w:jc w:val="both"/>
      </w:pPr>
    </w:p>
    <w:p w:rsidR="00A0661C" w:rsidRDefault="00A0661C" w:rsidP="002D2AB6">
      <w:pPr>
        <w:pStyle w:val="ConsPlusNormal"/>
        <w:jc w:val="both"/>
      </w:pPr>
    </w:p>
    <w:p w:rsidR="00A0661C" w:rsidRDefault="00A0661C" w:rsidP="002D2AB6">
      <w:pPr>
        <w:pStyle w:val="ConsPlusNormal"/>
        <w:jc w:val="both"/>
      </w:pPr>
    </w:p>
    <w:p w:rsidR="00A0661C" w:rsidRDefault="00A0661C" w:rsidP="002D2AB6">
      <w:pPr>
        <w:pStyle w:val="ConsPlusNormal"/>
        <w:jc w:val="both"/>
      </w:pPr>
    </w:p>
    <w:p w:rsidR="00A0661C" w:rsidRDefault="00A0661C" w:rsidP="002D2AB6">
      <w:pPr>
        <w:pStyle w:val="ConsPlusNormal"/>
        <w:jc w:val="both"/>
      </w:pPr>
    </w:p>
    <w:p w:rsidR="00A0661C" w:rsidRDefault="00A0661C" w:rsidP="002D2AB6">
      <w:pPr>
        <w:pStyle w:val="ConsPlusNormal"/>
        <w:jc w:val="both"/>
      </w:pPr>
    </w:p>
    <w:p w:rsidR="008E6551" w:rsidRDefault="008E6551" w:rsidP="002D2AB6">
      <w:pPr>
        <w:pStyle w:val="ConsPlusNormal"/>
        <w:jc w:val="both"/>
      </w:pPr>
    </w:p>
    <w:p w:rsidR="00A0661C" w:rsidRDefault="00A0661C" w:rsidP="002D2AB6">
      <w:pPr>
        <w:pStyle w:val="ConsPlusNormal"/>
        <w:jc w:val="both"/>
      </w:pPr>
    </w:p>
    <w:p w:rsidR="00A0661C" w:rsidRDefault="00A0661C" w:rsidP="002D2AB6">
      <w:pPr>
        <w:pStyle w:val="ConsPlusNormal"/>
        <w:jc w:val="both"/>
      </w:pPr>
    </w:p>
    <w:p w:rsidR="002D2AB6" w:rsidRDefault="002D2AB6"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tbl>
      <w:tblPr>
        <w:tblW w:w="0" w:type="auto"/>
        <w:tblLayout w:type="fixed"/>
        <w:tblCellMar>
          <w:top w:w="102" w:type="dxa"/>
          <w:left w:w="62" w:type="dxa"/>
          <w:bottom w:w="102" w:type="dxa"/>
          <w:right w:w="62" w:type="dxa"/>
        </w:tblCellMar>
        <w:tblLook w:val="0000"/>
      </w:tblPr>
      <w:tblGrid>
        <w:gridCol w:w="1644"/>
        <w:gridCol w:w="1076"/>
        <w:gridCol w:w="1700"/>
        <w:gridCol w:w="283"/>
        <w:gridCol w:w="340"/>
        <w:gridCol w:w="2324"/>
        <w:gridCol w:w="1700"/>
      </w:tblGrid>
      <w:tr w:rsidR="002D2AB6" w:rsidTr="00DC545F">
        <w:tc>
          <w:tcPr>
            <w:tcW w:w="9067" w:type="dxa"/>
            <w:gridSpan w:val="7"/>
          </w:tcPr>
          <w:p w:rsidR="002D2AB6" w:rsidRDefault="00666CD8" w:rsidP="00DC545F">
            <w:pPr>
              <w:pStyle w:val="ConsPlusNormal"/>
              <w:jc w:val="right"/>
              <w:outlineLvl w:val="1"/>
            </w:pPr>
            <w:r>
              <w:lastRenderedPageBreak/>
              <w:t>Форма №</w:t>
            </w:r>
            <w:r w:rsidR="002D2AB6">
              <w:t xml:space="preserve"> 7</w:t>
            </w:r>
          </w:p>
        </w:tc>
      </w:tr>
      <w:tr w:rsidR="002D2AB6" w:rsidTr="00DC545F">
        <w:tc>
          <w:tcPr>
            <w:tcW w:w="9067" w:type="dxa"/>
            <w:gridSpan w:val="7"/>
          </w:tcPr>
          <w:p w:rsidR="008E6551" w:rsidRDefault="008E6551" w:rsidP="008E6551">
            <w:pPr>
              <w:pStyle w:val="ConsPlusNormal"/>
              <w:jc w:val="center"/>
            </w:pPr>
            <w:r>
              <w:t xml:space="preserve">Муниципальное образование Высокораменское сельское поселение </w:t>
            </w:r>
          </w:p>
          <w:p w:rsidR="008E6551" w:rsidRDefault="008E6551" w:rsidP="008E6551">
            <w:pPr>
              <w:pStyle w:val="ConsPlusNormal"/>
              <w:jc w:val="center"/>
            </w:pPr>
            <w:r>
              <w:t>Шабалинского района Кировской области</w:t>
            </w:r>
          </w:p>
          <w:p w:rsidR="002D2AB6" w:rsidRDefault="002D2AB6" w:rsidP="00DC545F">
            <w:pPr>
              <w:pStyle w:val="ConsPlusNormal"/>
              <w:jc w:val="center"/>
            </w:pPr>
          </w:p>
          <w:p w:rsidR="002D2AB6" w:rsidRDefault="002D2AB6" w:rsidP="00DC545F">
            <w:pPr>
              <w:pStyle w:val="ConsPlusNormal"/>
              <w:jc w:val="center"/>
            </w:pPr>
            <w:r>
              <w:t>Комиссия по назначению пенсии за выслугу лет</w:t>
            </w:r>
          </w:p>
        </w:tc>
      </w:tr>
      <w:tr w:rsidR="002D2AB6" w:rsidTr="00DC545F">
        <w:tc>
          <w:tcPr>
            <w:tcW w:w="9067" w:type="dxa"/>
            <w:gridSpan w:val="7"/>
          </w:tcPr>
          <w:p w:rsidR="002D2AB6" w:rsidRDefault="002D2AB6" w:rsidP="00DC545F">
            <w:pPr>
              <w:pStyle w:val="ConsPlusNormal"/>
              <w:jc w:val="center"/>
            </w:pPr>
            <w:bookmarkStart w:id="10" w:name="Par451"/>
            <w:bookmarkEnd w:id="10"/>
            <w:r>
              <w:t>РЕШЕНИЕ N ____</w:t>
            </w:r>
          </w:p>
          <w:p w:rsidR="002D2AB6" w:rsidRDefault="002D2AB6" w:rsidP="00DC545F">
            <w:pPr>
              <w:pStyle w:val="ConsPlusNormal"/>
              <w:jc w:val="center"/>
            </w:pPr>
            <w:r>
              <w:t>об изменении размера пенсии за выслугу лет</w:t>
            </w:r>
          </w:p>
        </w:tc>
      </w:tr>
      <w:tr w:rsidR="002D2AB6" w:rsidTr="00DC545F">
        <w:tc>
          <w:tcPr>
            <w:tcW w:w="4420" w:type="dxa"/>
            <w:gridSpan w:val="3"/>
          </w:tcPr>
          <w:p w:rsidR="002D2AB6" w:rsidRDefault="008E6551" w:rsidP="00DC545F">
            <w:pPr>
              <w:pStyle w:val="ConsPlusNormal"/>
              <w:jc w:val="both"/>
            </w:pPr>
            <w:r>
              <w:t>с. Высокораменское</w:t>
            </w:r>
          </w:p>
        </w:tc>
        <w:tc>
          <w:tcPr>
            <w:tcW w:w="4647" w:type="dxa"/>
            <w:gridSpan w:val="4"/>
          </w:tcPr>
          <w:p w:rsidR="002D2AB6" w:rsidRDefault="002D2AB6" w:rsidP="00DC545F">
            <w:pPr>
              <w:pStyle w:val="ConsPlusNormal"/>
              <w:jc w:val="right"/>
            </w:pPr>
            <w:r>
              <w:t>от _____________ 20___ г.</w:t>
            </w:r>
          </w:p>
        </w:tc>
      </w:tr>
      <w:tr w:rsidR="002D2AB6" w:rsidTr="00DC545F">
        <w:tc>
          <w:tcPr>
            <w:tcW w:w="9067" w:type="dxa"/>
            <w:gridSpan w:val="7"/>
          </w:tcPr>
          <w:p w:rsidR="002D2AB6" w:rsidRDefault="002D2AB6" w:rsidP="00DC545F">
            <w:pPr>
              <w:pStyle w:val="ConsPlusNormal"/>
              <w:ind w:firstLine="283"/>
              <w:jc w:val="both"/>
            </w:pPr>
            <w:r>
              <w:t>В соответствии с _______________________________________________________</w:t>
            </w:r>
          </w:p>
          <w:p w:rsidR="002D2AB6" w:rsidRDefault="002D2AB6" w:rsidP="00DC545F">
            <w:pPr>
              <w:pStyle w:val="ConsPlusNormal"/>
              <w:jc w:val="center"/>
            </w:pPr>
            <w:r>
              <w:t>(нормативный правовой акт об увеличении должностных окладов)</w:t>
            </w:r>
          </w:p>
          <w:p w:rsidR="002D2AB6" w:rsidRDefault="002D2AB6" w:rsidP="00DC545F">
            <w:pPr>
              <w:pStyle w:val="ConsPlusNormal"/>
              <w:jc w:val="both"/>
            </w:pPr>
            <w:r>
              <w:t>_________________________________________________________________________</w:t>
            </w:r>
          </w:p>
        </w:tc>
      </w:tr>
      <w:tr w:rsidR="002D2AB6" w:rsidTr="00DC545F">
        <w:tc>
          <w:tcPr>
            <w:tcW w:w="1644" w:type="dxa"/>
          </w:tcPr>
          <w:p w:rsidR="002D2AB6" w:rsidRDefault="002D2AB6" w:rsidP="00DC545F">
            <w:pPr>
              <w:pStyle w:val="ConsPlusNormal"/>
              <w:jc w:val="both"/>
            </w:pPr>
            <w:r>
              <w:t>определить с</w:t>
            </w:r>
          </w:p>
        </w:tc>
        <w:tc>
          <w:tcPr>
            <w:tcW w:w="3399" w:type="dxa"/>
            <w:gridSpan w:val="4"/>
          </w:tcPr>
          <w:p w:rsidR="002D2AB6" w:rsidRDefault="002D2AB6" w:rsidP="00DC545F">
            <w:pPr>
              <w:pStyle w:val="ConsPlusNormal"/>
              <w:jc w:val="center"/>
            </w:pPr>
            <w:r>
              <w:t>__________________________</w:t>
            </w:r>
          </w:p>
          <w:p w:rsidR="002D2AB6" w:rsidRDefault="002D2AB6" w:rsidP="00DC545F">
            <w:pPr>
              <w:pStyle w:val="ConsPlusNormal"/>
              <w:jc w:val="center"/>
            </w:pPr>
            <w:r>
              <w:t>(число, месяц, год)</w:t>
            </w:r>
          </w:p>
        </w:tc>
        <w:tc>
          <w:tcPr>
            <w:tcW w:w="4024" w:type="dxa"/>
            <w:gridSpan w:val="2"/>
          </w:tcPr>
          <w:p w:rsidR="002D2AB6" w:rsidRDefault="002D2AB6" w:rsidP="00DC545F">
            <w:pPr>
              <w:pStyle w:val="ConsPlusNormal"/>
              <w:jc w:val="both"/>
            </w:pPr>
            <w:r>
              <w:t>размер пенсии за выслугу лет</w:t>
            </w:r>
          </w:p>
        </w:tc>
      </w:tr>
      <w:tr w:rsidR="002D2AB6" w:rsidTr="00DC545F">
        <w:tc>
          <w:tcPr>
            <w:tcW w:w="9067" w:type="dxa"/>
            <w:gridSpan w:val="7"/>
          </w:tcPr>
          <w:p w:rsidR="002D2AB6" w:rsidRDefault="002D2AB6" w:rsidP="00DC545F">
            <w:pPr>
              <w:pStyle w:val="ConsPlusNormal"/>
              <w:jc w:val="both"/>
            </w:pPr>
            <w:r>
              <w:t>_________________________________________________________________________</w:t>
            </w:r>
          </w:p>
          <w:p w:rsidR="002D2AB6" w:rsidRDefault="002D2AB6" w:rsidP="00DC545F">
            <w:pPr>
              <w:pStyle w:val="ConsPlusNormal"/>
              <w:jc w:val="center"/>
            </w:pPr>
            <w:r>
              <w:t>(фамилия, имя, отчество)</w:t>
            </w:r>
          </w:p>
          <w:p w:rsidR="002D2AB6" w:rsidRDefault="002D2AB6" w:rsidP="00DC545F">
            <w:pPr>
              <w:pStyle w:val="ConsPlusNormal"/>
              <w:jc w:val="both"/>
            </w:pPr>
            <w:r>
              <w:t>в размере __________ рублей _________ копеек.</w:t>
            </w:r>
          </w:p>
        </w:tc>
      </w:tr>
      <w:tr w:rsidR="002D2AB6" w:rsidTr="00DC545F">
        <w:tc>
          <w:tcPr>
            <w:tcW w:w="9067" w:type="dxa"/>
            <w:gridSpan w:val="7"/>
          </w:tcPr>
          <w:p w:rsidR="002D2AB6" w:rsidRDefault="002D2AB6" w:rsidP="00DC545F">
            <w:pPr>
              <w:pStyle w:val="ConsPlusNormal"/>
            </w:pPr>
          </w:p>
        </w:tc>
      </w:tr>
      <w:tr w:rsidR="002D2AB6" w:rsidTr="00DC545F">
        <w:tc>
          <w:tcPr>
            <w:tcW w:w="2720" w:type="dxa"/>
            <w:gridSpan w:val="2"/>
          </w:tcPr>
          <w:p w:rsidR="002D2AB6" w:rsidRDefault="002D2AB6" w:rsidP="00DC545F">
            <w:pPr>
              <w:pStyle w:val="ConsPlusNormal"/>
              <w:jc w:val="both"/>
            </w:pPr>
            <w:r>
              <w:t>Председатель комиссии</w:t>
            </w:r>
          </w:p>
        </w:tc>
        <w:tc>
          <w:tcPr>
            <w:tcW w:w="1983" w:type="dxa"/>
            <w:gridSpan w:val="2"/>
          </w:tcPr>
          <w:p w:rsidR="002D2AB6" w:rsidRDefault="002D2AB6" w:rsidP="00DC545F">
            <w:pPr>
              <w:pStyle w:val="ConsPlusNormal"/>
              <w:jc w:val="center"/>
            </w:pPr>
            <w:r>
              <w:t>_____________</w:t>
            </w:r>
          </w:p>
          <w:p w:rsidR="002D2AB6" w:rsidRDefault="002D2AB6" w:rsidP="00DC545F">
            <w:pPr>
              <w:pStyle w:val="ConsPlusNormal"/>
              <w:jc w:val="center"/>
            </w:pPr>
            <w:r>
              <w:t>(подпись)</w:t>
            </w:r>
          </w:p>
        </w:tc>
        <w:tc>
          <w:tcPr>
            <w:tcW w:w="2664" w:type="dxa"/>
            <w:gridSpan w:val="2"/>
          </w:tcPr>
          <w:p w:rsidR="002D2AB6" w:rsidRDefault="002D2AB6" w:rsidP="00DC545F">
            <w:pPr>
              <w:pStyle w:val="ConsPlusNormal"/>
              <w:jc w:val="center"/>
            </w:pPr>
            <w:r>
              <w:t>___________________</w:t>
            </w:r>
          </w:p>
          <w:p w:rsidR="002D2AB6" w:rsidRDefault="002D2AB6" w:rsidP="00DC545F">
            <w:pPr>
              <w:pStyle w:val="ConsPlusNormal"/>
              <w:jc w:val="center"/>
            </w:pPr>
            <w:r>
              <w:t>(инициалы, фамилия)</w:t>
            </w:r>
          </w:p>
        </w:tc>
        <w:tc>
          <w:tcPr>
            <w:tcW w:w="1700" w:type="dxa"/>
          </w:tcPr>
          <w:p w:rsidR="002D2AB6" w:rsidRDefault="002D2AB6" w:rsidP="00DC545F">
            <w:pPr>
              <w:pStyle w:val="ConsPlusNormal"/>
            </w:pPr>
          </w:p>
        </w:tc>
      </w:tr>
      <w:tr w:rsidR="002D2AB6" w:rsidTr="00DC545F">
        <w:tc>
          <w:tcPr>
            <w:tcW w:w="2720" w:type="dxa"/>
            <w:gridSpan w:val="2"/>
          </w:tcPr>
          <w:p w:rsidR="002D2AB6" w:rsidRDefault="002D2AB6" w:rsidP="00DC545F">
            <w:pPr>
              <w:pStyle w:val="ConsPlusNormal"/>
              <w:jc w:val="both"/>
            </w:pPr>
            <w:r>
              <w:t>Секретарь комиссии</w:t>
            </w:r>
          </w:p>
        </w:tc>
        <w:tc>
          <w:tcPr>
            <w:tcW w:w="1983" w:type="dxa"/>
            <w:gridSpan w:val="2"/>
          </w:tcPr>
          <w:p w:rsidR="002D2AB6" w:rsidRDefault="002D2AB6" w:rsidP="00DC545F">
            <w:pPr>
              <w:pStyle w:val="ConsPlusNormal"/>
              <w:jc w:val="center"/>
            </w:pPr>
            <w:r>
              <w:t>_____________</w:t>
            </w:r>
          </w:p>
          <w:p w:rsidR="002D2AB6" w:rsidRDefault="002D2AB6" w:rsidP="00DC545F">
            <w:pPr>
              <w:pStyle w:val="ConsPlusNormal"/>
              <w:jc w:val="center"/>
            </w:pPr>
            <w:r>
              <w:t>(подпись)</w:t>
            </w:r>
          </w:p>
        </w:tc>
        <w:tc>
          <w:tcPr>
            <w:tcW w:w="2664" w:type="dxa"/>
            <w:gridSpan w:val="2"/>
          </w:tcPr>
          <w:p w:rsidR="002D2AB6" w:rsidRDefault="002D2AB6" w:rsidP="00DC545F">
            <w:pPr>
              <w:pStyle w:val="ConsPlusNormal"/>
              <w:jc w:val="center"/>
            </w:pPr>
            <w:r>
              <w:t>___________________</w:t>
            </w:r>
          </w:p>
          <w:p w:rsidR="002D2AB6" w:rsidRDefault="002D2AB6" w:rsidP="00DC545F">
            <w:pPr>
              <w:pStyle w:val="ConsPlusNormal"/>
              <w:jc w:val="center"/>
            </w:pPr>
            <w:r>
              <w:t>(инициалы, фамилия)</w:t>
            </w:r>
          </w:p>
        </w:tc>
        <w:tc>
          <w:tcPr>
            <w:tcW w:w="1700" w:type="dxa"/>
          </w:tcPr>
          <w:p w:rsidR="002D2AB6" w:rsidRDefault="002D2AB6" w:rsidP="00DC545F">
            <w:pPr>
              <w:pStyle w:val="ConsPlusNormal"/>
            </w:pPr>
          </w:p>
        </w:tc>
      </w:tr>
    </w:tbl>
    <w:p w:rsidR="002D2AB6" w:rsidRDefault="002D2AB6" w:rsidP="002D2AB6">
      <w:pPr>
        <w:pStyle w:val="ConsPlusNormal"/>
        <w:jc w:val="both"/>
      </w:pPr>
    </w:p>
    <w:p w:rsidR="002D2AB6" w:rsidRDefault="002D2AB6" w:rsidP="002D2AB6">
      <w:pPr>
        <w:pStyle w:val="ConsPlusNormal"/>
        <w:jc w:val="both"/>
      </w:pPr>
    </w:p>
    <w:p w:rsidR="002D2AB6" w:rsidRDefault="002D2AB6" w:rsidP="002D2AB6">
      <w:pPr>
        <w:pStyle w:val="ConsPlusNormal"/>
        <w:jc w:val="both"/>
      </w:pPr>
    </w:p>
    <w:p w:rsidR="00A0661C" w:rsidRDefault="00A0661C" w:rsidP="002D2AB6">
      <w:pPr>
        <w:pStyle w:val="ConsPlusNormal"/>
        <w:jc w:val="both"/>
      </w:pPr>
    </w:p>
    <w:p w:rsidR="00A0661C" w:rsidRDefault="00A0661C" w:rsidP="002D2AB6">
      <w:pPr>
        <w:pStyle w:val="ConsPlusNormal"/>
        <w:jc w:val="both"/>
      </w:pPr>
    </w:p>
    <w:p w:rsidR="00A0661C" w:rsidRDefault="00A0661C" w:rsidP="002D2AB6">
      <w:pPr>
        <w:pStyle w:val="ConsPlusNormal"/>
        <w:jc w:val="both"/>
      </w:pPr>
    </w:p>
    <w:p w:rsidR="00A0661C" w:rsidRDefault="00A0661C" w:rsidP="002D2AB6">
      <w:pPr>
        <w:pStyle w:val="ConsPlusNormal"/>
        <w:jc w:val="both"/>
      </w:pPr>
    </w:p>
    <w:p w:rsidR="00A0661C" w:rsidRDefault="00A0661C" w:rsidP="002D2AB6">
      <w:pPr>
        <w:pStyle w:val="ConsPlusNormal"/>
        <w:jc w:val="both"/>
      </w:pPr>
    </w:p>
    <w:p w:rsidR="00A0661C" w:rsidRDefault="00A0661C" w:rsidP="002D2AB6">
      <w:pPr>
        <w:pStyle w:val="ConsPlusNormal"/>
        <w:jc w:val="both"/>
      </w:pPr>
    </w:p>
    <w:p w:rsidR="00A0661C" w:rsidRDefault="00A0661C" w:rsidP="002D2AB6">
      <w:pPr>
        <w:pStyle w:val="ConsPlusNormal"/>
        <w:jc w:val="both"/>
      </w:pPr>
    </w:p>
    <w:p w:rsidR="00A0661C" w:rsidRDefault="00A0661C" w:rsidP="002D2AB6">
      <w:pPr>
        <w:pStyle w:val="ConsPlusNormal"/>
        <w:jc w:val="both"/>
      </w:pPr>
    </w:p>
    <w:p w:rsidR="00A0661C" w:rsidRDefault="00A0661C" w:rsidP="002D2AB6">
      <w:pPr>
        <w:pStyle w:val="ConsPlusNormal"/>
        <w:jc w:val="both"/>
      </w:pPr>
    </w:p>
    <w:p w:rsidR="00A0661C" w:rsidRDefault="00A0661C" w:rsidP="002D2AB6">
      <w:pPr>
        <w:pStyle w:val="ConsPlusNormal"/>
        <w:jc w:val="both"/>
      </w:pPr>
    </w:p>
    <w:p w:rsidR="00A0661C" w:rsidRDefault="00A0661C" w:rsidP="002D2AB6">
      <w:pPr>
        <w:pStyle w:val="ConsPlusNormal"/>
        <w:jc w:val="both"/>
      </w:pPr>
    </w:p>
    <w:p w:rsidR="00A0661C" w:rsidRDefault="00A0661C" w:rsidP="002D2AB6">
      <w:pPr>
        <w:pStyle w:val="ConsPlusNormal"/>
        <w:jc w:val="both"/>
      </w:pPr>
    </w:p>
    <w:p w:rsidR="00A0661C" w:rsidRDefault="00A0661C" w:rsidP="002D2AB6">
      <w:pPr>
        <w:pStyle w:val="ConsPlusNormal"/>
        <w:jc w:val="both"/>
      </w:pPr>
    </w:p>
    <w:p w:rsidR="00A0661C" w:rsidRDefault="00A0661C" w:rsidP="002D2AB6">
      <w:pPr>
        <w:pStyle w:val="ConsPlusNormal"/>
        <w:jc w:val="both"/>
      </w:pPr>
    </w:p>
    <w:p w:rsidR="00A0661C" w:rsidRDefault="00A0661C" w:rsidP="002D2AB6">
      <w:pPr>
        <w:pStyle w:val="ConsPlusNormal"/>
        <w:jc w:val="both"/>
      </w:pPr>
    </w:p>
    <w:p w:rsidR="00A0661C" w:rsidRDefault="00A0661C" w:rsidP="002D2AB6">
      <w:pPr>
        <w:pStyle w:val="ConsPlusNormal"/>
        <w:jc w:val="both"/>
      </w:pPr>
    </w:p>
    <w:p w:rsidR="00A0661C" w:rsidRDefault="00A0661C" w:rsidP="002D2AB6">
      <w:pPr>
        <w:pStyle w:val="ConsPlusNormal"/>
        <w:jc w:val="both"/>
      </w:pPr>
    </w:p>
    <w:p w:rsidR="00A0661C" w:rsidRDefault="00A0661C"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A0661C" w:rsidRDefault="00A0661C" w:rsidP="002D2AB6">
      <w:pPr>
        <w:pStyle w:val="ConsPlusNormal"/>
        <w:jc w:val="both"/>
      </w:pPr>
    </w:p>
    <w:tbl>
      <w:tblPr>
        <w:tblW w:w="0" w:type="auto"/>
        <w:tblLayout w:type="fixed"/>
        <w:tblCellMar>
          <w:top w:w="102" w:type="dxa"/>
          <w:left w:w="62" w:type="dxa"/>
          <w:bottom w:w="102" w:type="dxa"/>
          <w:right w:w="62" w:type="dxa"/>
        </w:tblCellMar>
        <w:tblLook w:val="0000"/>
      </w:tblPr>
      <w:tblGrid>
        <w:gridCol w:w="2721"/>
        <w:gridCol w:w="737"/>
        <w:gridCol w:w="1077"/>
        <w:gridCol w:w="274"/>
        <w:gridCol w:w="576"/>
        <w:gridCol w:w="1985"/>
        <w:gridCol w:w="1700"/>
      </w:tblGrid>
      <w:tr w:rsidR="002D2AB6" w:rsidTr="00DC545F">
        <w:tc>
          <w:tcPr>
            <w:tcW w:w="9070" w:type="dxa"/>
            <w:gridSpan w:val="7"/>
          </w:tcPr>
          <w:p w:rsidR="002D2AB6" w:rsidRDefault="00666CD8" w:rsidP="00DC545F">
            <w:pPr>
              <w:pStyle w:val="ConsPlusNormal"/>
              <w:jc w:val="right"/>
              <w:outlineLvl w:val="1"/>
            </w:pPr>
            <w:r>
              <w:lastRenderedPageBreak/>
              <w:t>Форма №</w:t>
            </w:r>
            <w:r w:rsidR="002D2AB6">
              <w:t xml:space="preserve"> 8</w:t>
            </w:r>
          </w:p>
        </w:tc>
      </w:tr>
      <w:tr w:rsidR="002D2AB6" w:rsidTr="00DC545F">
        <w:tc>
          <w:tcPr>
            <w:tcW w:w="9070" w:type="dxa"/>
            <w:gridSpan w:val="7"/>
          </w:tcPr>
          <w:p w:rsidR="008E6551" w:rsidRDefault="008E6551" w:rsidP="008E6551">
            <w:pPr>
              <w:pStyle w:val="ConsPlusNormal"/>
              <w:jc w:val="center"/>
            </w:pPr>
            <w:r>
              <w:t xml:space="preserve">Муниципальное образование Высокораменское сельское поселение </w:t>
            </w:r>
          </w:p>
          <w:p w:rsidR="002D2AB6" w:rsidRDefault="008E6551" w:rsidP="008E6551">
            <w:pPr>
              <w:pStyle w:val="ConsPlusNormal"/>
              <w:jc w:val="center"/>
            </w:pPr>
            <w:r>
              <w:t>Шабалинского района Кировской области</w:t>
            </w:r>
          </w:p>
          <w:p w:rsidR="008E6551" w:rsidRDefault="008E6551" w:rsidP="008E6551">
            <w:pPr>
              <w:pStyle w:val="ConsPlusNormal"/>
              <w:jc w:val="center"/>
            </w:pPr>
          </w:p>
          <w:p w:rsidR="002D2AB6" w:rsidRDefault="002D2AB6" w:rsidP="00DC545F">
            <w:pPr>
              <w:pStyle w:val="ConsPlusNormal"/>
              <w:jc w:val="center"/>
            </w:pPr>
            <w:r>
              <w:t>Комиссия по назначению пенсии за выслугу лет</w:t>
            </w:r>
          </w:p>
        </w:tc>
      </w:tr>
      <w:tr w:rsidR="002D2AB6" w:rsidTr="00DC545F">
        <w:tc>
          <w:tcPr>
            <w:tcW w:w="9070" w:type="dxa"/>
            <w:gridSpan w:val="7"/>
          </w:tcPr>
          <w:p w:rsidR="002D2AB6" w:rsidRDefault="002D2AB6" w:rsidP="00DC545F">
            <w:pPr>
              <w:pStyle w:val="ConsPlusNormal"/>
              <w:jc w:val="center"/>
            </w:pPr>
            <w:bookmarkStart w:id="11" w:name="Par485"/>
            <w:bookmarkEnd w:id="11"/>
            <w:r>
              <w:t>РЕШЕНИЕ N _____</w:t>
            </w:r>
          </w:p>
          <w:p w:rsidR="002D2AB6" w:rsidRDefault="002D2AB6" w:rsidP="00DC545F">
            <w:pPr>
              <w:pStyle w:val="ConsPlusNormal"/>
              <w:jc w:val="center"/>
            </w:pPr>
            <w:r>
              <w:t>о приостановлении (возобновлении, прекращении)</w:t>
            </w:r>
          </w:p>
          <w:p w:rsidR="002D2AB6" w:rsidRDefault="002D2AB6" w:rsidP="00DC545F">
            <w:pPr>
              <w:pStyle w:val="ConsPlusNormal"/>
              <w:jc w:val="center"/>
            </w:pPr>
            <w:r>
              <w:t>выплаты пенсии за выслугу лет</w:t>
            </w:r>
          </w:p>
        </w:tc>
      </w:tr>
      <w:tr w:rsidR="002D2AB6" w:rsidTr="00DC545F">
        <w:tc>
          <w:tcPr>
            <w:tcW w:w="5385" w:type="dxa"/>
            <w:gridSpan w:val="5"/>
          </w:tcPr>
          <w:p w:rsidR="002D2AB6" w:rsidRDefault="008E6551" w:rsidP="00DC545F">
            <w:pPr>
              <w:pStyle w:val="ConsPlusNormal"/>
              <w:jc w:val="both"/>
            </w:pPr>
            <w:r>
              <w:t>с. Высокораменское</w:t>
            </w:r>
          </w:p>
        </w:tc>
        <w:tc>
          <w:tcPr>
            <w:tcW w:w="3685" w:type="dxa"/>
            <w:gridSpan w:val="2"/>
          </w:tcPr>
          <w:p w:rsidR="002D2AB6" w:rsidRDefault="002D2AB6" w:rsidP="00DC545F">
            <w:pPr>
              <w:pStyle w:val="ConsPlusNormal"/>
              <w:jc w:val="right"/>
            </w:pPr>
            <w:r>
              <w:t>от _____________ 20___ г.</w:t>
            </w:r>
          </w:p>
        </w:tc>
      </w:tr>
      <w:tr w:rsidR="002D2AB6" w:rsidTr="00DC545F">
        <w:tc>
          <w:tcPr>
            <w:tcW w:w="4535" w:type="dxa"/>
            <w:gridSpan w:val="3"/>
          </w:tcPr>
          <w:p w:rsidR="002D2AB6" w:rsidRDefault="002D2AB6" w:rsidP="00DC545F">
            <w:pPr>
              <w:pStyle w:val="ConsPlusNormal"/>
              <w:ind w:firstLine="283"/>
              <w:jc w:val="both"/>
            </w:pPr>
            <w:r>
              <w:t>В соответствии с личным заявлением и</w:t>
            </w:r>
          </w:p>
        </w:tc>
        <w:tc>
          <w:tcPr>
            <w:tcW w:w="4535" w:type="dxa"/>
            <w:gridSpan w:val="4"/>
          </w:tcPr>
          <w:p w:rsidR="002D2AB6" w:rsidRDefault="002D2AB6" w:rsidP="00DC545F">
            <w:pPr>
              <w:pStyle w:val="ConsPlusNormal"/>
              <w:jc w:val="center"/>
            </w:pPr>
            <w:r>
              <w:t>___________________________________</w:t>
            </w:r>
          </w:p>
          <w:p w:rsidR="002D2AB6" w:rsidRDefault="002D2AB6" w:rsidP="00DC545F">
            <w:pPr>
              <w:pStyle w:val="ConsPlusNormal"/>
              <w:jc w:val="center"/>
            </w:pPr>
            <w:r>
              <w:t>(основания для приостановления,</w:t>
            </w:r>
          </w:p>
        </w:tc>
      </w:tr>
      <w:tr w:rsidR="002D2AB6" w:rsidTr="00DC545F">
        <w:tc>
          <w:tcPr>
            <w:tcW w:w="9070" w:type="dxa"/>
            <w:gridSpan w:val="7"/>
          </w:tcPr>
          <w:p w:rsidR="002D2AB6" w:rsidRDefault="002D2AB6" w:rsidP="00DC545F">
            <w:pPr>
              <w:pStyle w:val="ConsPlusNormal"/>
              <w:jc w:val="both"/>
            </w:pPr>
            <w:r>
              <w:t>_________________________________________________________________________</w:t>
            </w:r>
          </w:p>
          <w:p w:rsidR="002D2AB6" w:rsidRDefault="002D2AB6" w:rsidP="00DC545F">
            <w:pPr>
              <w:pStyle w:val="ConsPlusNormal"/>
              <w:jc w:val="center"/>
            </w:pPr>
            <w:r>
              <w:t>возобновления и прекращения выплаты пенсии за выслугу лет)</w:t>
            </w:r>
          </w:p>
        </w:tc>
      </w:tr>
      <w:tr w:rsidR="002D2AB6" w:rsidTr="00DC545F">
        <w:tc>
          <w:tcPr>
            <w:tcW w:w="4809" w:type="dxa"/>
            <w:gridSpan w:val="4"/>
          </w:tcPr>
          <w:p w:rsidR="002D2AB6" w:rsidRDefault="002D2AB6" w:rsidP="00DC545F">
            <w:pPr>
              <w:pStyle w:val="ConsPlusNormal"/>
              <w:jc w:val="both"/>
            </w:pPr>
            <w:r>
              <w:t>приостановить (возобновить, прекратить) с</w:t>
            </w:r>
          </w:p>
        </w:tc>
        <w:tc>
          <w:tcPr>
            <w:tcW w:w="4261" w:type="dxa"/>
            <w:gridSpan w:val="3"/>
          </w:tcPr>
          <w:p w:rsidR="002D2AB6" w:rsidRDefault="002D2AB6" w:rsidP="00DC545F">
            <w:pPr>
              <w:pStyle w:val="ConsPlusNormal"/>
              <w:jc w:val="center"/>
            </w:pPr>
            <w:r>
              <w:t>________________________________</w:t>
            </w:r>
          </w:p>
          <w:p w:rsidR="002D2AB6" w:rsidRDefault="002D2AB6" w:rsidP="00DC545F">
            <w:pPr>
              <w:pStyle w:val="ConsPlusNormal"/>
              <w:jc w:val="center"/>
            </w:pPr>
            <w:r>
              <w:t>(число, месяц, год)</w:t>
            </w:r>
          </w:p>
        </w:tc>
      </w:tr>
      <w:tr w:rsidR="002D2AB6" w:rsidTr="00DC545F">
        <w:tc>
          <w:tcPr>
            <w:tcW w:w="3458" w:type="dxa"/>
            <w:gridSpan w:val="2"/>
          </w:tcPr>
          <w:p w:rsidR="002D2AB6" w:rsidRDefault="002D2AB6" w:rsidP="00DC545F">
            <w:pPr>
              <w:pStyle w:val="ConsPlusNormal"/>
              <w:jc w:val="both"/>
            </w:pPr>
            <w:r>
              <w:t>выплату пенсии за выслугу лет</w:t>
            </w:r>
          </w:p>
        </w:tc>
        <w:tc>
          <w:tcPr>
            <w:tcW w:w="5612" w:type="dxa"/>
            <w:gridSpan w:val="5"/>
          </w:tcPr>
          <w:p w:rsidR="002D2AB6" w:rsidRDefault="002D2AB6" w:rsidP="00DC545F">
            <w:pPr>
              <w:pStyle w:val="ConsPlusNormal"/>
              <w:jc w:val="center"/>
            </w:pPr>
            <w:r>
              <w:t>____________________________________________</w:t>
            </w:r>
          </w:p>
          <w:p w:rsidR="002D2AB6" w:rsidRDefault="002D2AB6" w:rsidP="00DC545F">
            <w:pPr>
              <w:pStyle w:val="ConsPlusNormal"/>
              <w:jc w:val="center"/>
            </w:pPr>
            <w:r>
              <w:t>(фамилия, имя, отчество)</w:t>
            </w:r>
          </w:p>
        </w:tc>
      </w:tr>
      <w:tr w:rsidR="002D2AB6" w:rsidTr="00DC545F">
        <w:tc>
          <w:tcPr>
            <w:tcW w:w="9070" w:type="dxa"/>
            <w:gridSpan w:val="7"/>
          </w:tcPr>
          <w:p w:rsidR="002D2AB6" w:rsidRDefault="002D2AB6" w:rsidP="00DC545F">
            <w:pPr>
              <w:pStyle w:val="ConsPlusNormal"/>
            </w:pPr>
          </w:p>
        </w:tc>
      </w:tr>
      <w:tr w:rsidR="002D2AB6" w:rsidTr="00DC545F">
        <w:tc>
          <w:tcPr>
            <w:tcW w:w="2721" w:type="dxa"/>
          </w:tcPr>
          <w:p w:rsidR="002D2AB6" w:rsidRDefault="002D2AB6" w:rsidP="00DC545F">
            <w:pPr>
              <w:pStyle w:val="ConsPlusNormal"/>
              <w:jc w:val="both"/>
            </w:pPr>
            <w:r>
              <w:t>Председатель комиссии</w:t>
            </w:r>
          </w:p>
        </w:tc>
        <w:tc>
          <w:tcPr>
            <w:tcW w:w="1814" w:type="dxa"/>
            <w:gridSpan w:val="2"/>
          </w:tcPr>
          <w:p w:rsidR="002D2AB6" w:rsidRDefault="002D2AB6" w:rsidP="00DC545F">
            <w:pPr>
              <w:pStyle w:val="ConsPlusNormal"/>
              <w:jc w:val="center"/>
            </w:pPr>
            <w:r>
              <w:t>____________</w:t>
            </w:r>
          </w:p>
          <w:p w:rsidR="002D2AB6" w:rsidRDefault="002D2AB6" w:rsidP="00DC545F">
            <w:pPr>
              <w:pStyle w:val="ConsPlusNormal"/>
              <w:jc w:val="center"/>
            </w:pPr>
            <w:r>
              <w:t>(подпись)</w:t>
            </w:r>
          </w:p>
        </w:tc>
        <w:tc>
          <w:tcPr>
            <w:tcW w:w="2835" w:type="dxa"/>
            <w:gridSpan w:val="3"/>
          </w:tcPr>
          <w:p w:rsidR="002D2AB6" w:rsidRDefault="002D2AB6" w:rsidP="00DC545F">
            <w:pPr>
              <w:pStyle w:val="ConsPlusNormal"/>
              <w:jc w:val="center"/>
            </w:pPr>
            <w:r>
              <w:t>____________________</w:t>
            </w:r>
          </w:p>
          <w:p w:rsidR="002D2AB6" w:rsidRDefault="002D2AB6" w:rsidP="00DC545F">
            <w:pPr>
              <w:pStyle w:val="ConsPlusNormal"/>
              <w:jc w:val="center"/>
            </w:pPr>
            <w:r>
              <w:t>(инициалы, фамилия)</w:t>
            </w:r>
          </w:p>
        </w:tc>
        <w:tc>
          <w:tcPr>
            <w:tcW w:w="1700" w:type="dxa"/>
          </w:tcPr>
          <w:p w:rsidR="002D2AB6" w:rsidRDefault="002D2AB6" w:rsidP="00DC545F">
            <w:pPr>
              <w:pStyle w:val="ConsPlusNormal"/>
            </w:pPr>
          </w:p>
        </w:tc>
      </w:tr>
      <w:tr w:rsidR="002D2AB6" w:rsidTr="00DC545F">
        <w:tc>
          <w:tcPr>
            <w:tcW w:w="2721" w:type="dxa"/>
          </w:tcPr>
          <w:p w:rsidR="002D2AB6" w:rsidRDefault="002D2AB6" w:rsidP="00DC545F">
            <w:pPr>
              <w:pStyle w:val="ConsPlusNormal"/>
              <w:jc w:val="both"/>
            </w:pPr>
            <w:r>
              <w:t>Секретарь комиссии</w:t>
            </w:r>
          </w:p>
        </w:tc>
        <w:tc>
          <w:tcPr>
            <w:tcW w:w="1814" w:type="dxa"/>
            <w:gridSpan w:val="2"/>
          </w:tcPr>
          <w:p w:rsidR="002D2AB6" w:rsidRDefault="002D2AB6" w:rsidP="00DC545F">
            <w:pPr>
              <w:pStyle w:val="ConsPlusNormal"/>
              <w:jc w:val="center"/>
            </w:pPr>
            <w:r>
              <w:t>____________</w:t>
            </w:r>
          </w:p>
          <w:p w:rsidR="002D2AB6" w:rsidRDefault="002D2AB6" w:rsidP="00DC545F">
            <w:pPr>
              <w:pStyle w:val="ConsPlusNormal"/>
              <w:jc w:val="center"/>
            </w:pPr>
            <w:r>
              <w:t>(подпись)</w:t>
            </w:r>
          </w:p>
        </w:tc>
        <w:tc>
          <w:tcPr>
            <w:tcW w:w="2835" w:type="dxa"/>
            <w:gridSpan w:val="3"/>
          </w:tcPr>
          <w:p w:rsidR="002D2AB6" w:rsidRDefault="002D2AB6" w:rsidP="00DC545F">
            <w:pPr>
              <w:pStyle w:val="ConsPlusNormal"/>
              <w:jc w:val="center"/>
            </w:pPr>
            <w:r>
              <w:t>____________________</w:t>
            </w:r>
          </w:p>
          <w:p w:rsidR="002D2AB6" w:rsidRDefault="002D2AB6" w:rsidP="00DC545F">
            <w:pPr>
              <w:pStyle w:val="ConsPlusNormal"/>
              <w:jc w:val="center"/>
            </w:pPr>
            <w:r>
              <w:t>(инициалы, фамилия)</w:t>
            </w:r>
          </w:p>
        </w:tc>
        <w:tc>
          <w:tcPr>
            <w:tcW w:w="1700" w:type="dxa"/>
          </w:tcPr>
          <w:p w:rsidR="002D2AB6" w:rsidRDefault="002D2AB6" w:rsidP="00DC545F">
            <w:pPr>
              <w:pStyle w:val="ConsPlusNormal"/>
            </w:pPr>
          </w:p>
        </w:tc>
      </w:tr>
    </w:tbl>
    <w:p w:rsidR="002D2AB6" w:rsidRDefault="002D2AB6" w:rsidP="002D2AB6">
      <w:pPr>
        <w:pStyle w:val="ConsPlusNormal"/>
        <w:jc w:val="both"/>
      </w:pPr>
    </w:p>
    <w:p w:rsidR="002D2AB6" w:rsidRDefault="002D2AB6" w:rsidP="002D2AB6">
      <w:pPr>
        <w:pStyle w:val="ConsPlusNormal"/>
        <w:jc w:val="both"/>
      </w:pPr>
    </w:p>
    <w:p w:rsidR="00A0661C" w:rsidRDefault="00A0661C" w:rsidP="002D2AB6">
      <w:pPr>
        <w:pStyle w:val="ConsPlusNormal"/>
        <w:jc w:val="both"/>
      </w:pPr>
    </w:p>
    <w:p w:rsidR="00A0661C" w:rsidRDefault="00A0661C" w:rsidP="002D2AB6">
      <w:pPr>
        <w:pStyle w:val="ConsPlusNormal"/>
        <w:jc w:val="both"/>
      </w:pPr>
    </w:p>
    <w:p w:rsidR="00A0661C" w:rsidRDefault="00A0661C" w:rsidP="002D2AB6">
      <w:pPr>
        <w:pStyle w:val="ConsPlusNormal"/>
        <w:jc w:val="both"/>
      </w:pPr>
    </w:p>
    <w:p w:rsidR="00A0661C" w:rsidRDefault="00A0661C" w:rsidP="002D2AB6">
      <w:pPr>
        <w:pStyle w:val="ConsPlusNormal"/>
        <w:jc w:val="both"/>
      </w:pPr>
    </w:p>
    <w:p w:rsidR="00A0661C" w:rsidRDefault="00A0661C" w:rsidP="002D2AB6">
      <w:pPr>
        <w:pStyle w:val="ConsPlusNormal"/>
        <w:jc w:val="both"/>
      </w:pPr>
    </w:p>
    <w:p w:rsidR="00A0661C" w:rsidRDefault="00A0661C" w:rsidP="002D2AB6">
      <w:pPr>
        <w:pStyle w:val="ConsPlusNormal"/>
        <w:jc w:val="both"/>
      </w:pPr>
    </w:p>
    <w:p w:rsidR="00A0661C" w:rsidRDefault="00A0661C" w:rsidP="002D2AB6">
      <w:pPr>
        <w:pStyle w:val="ConsPlusNormal"/>
        <w:jc w:val="both"/>
      </w:pPr>
    </w:p>
    <w:p w:rsidR="00A0661C" w:rsidRDefault="00A0661C" w:rsidP="002D2AB6">
      <w:pPr>
        <w:pStyle w:val="ConsPlusNormal"/>
        <w:jc w:val="both"/>
      </w:pPr>
    </w:p>
    <w:p w:rsidR="00A0661C" w:rsidRDefault="00A0661C" w:rsidP="002D2AB6">
      <w:pPr>
        <w:pStyle w:val="ConsPlusNormal"/>
        <w:jc w:val="both"/>
      </w:pPr>
    </w:p>
    <w:p w:rsidR="00A0661C" w:rsidRDefault="00A0661C" w:rsidP="002D2AB6">
      <w:pPr>
        <w:pStyle w:val="ConsPlusNormal"/>
        <w:jc w:val="both"/>
      </w:pPr>
    </w:p>
    <w:p w:rsidR="00A0661C" w:rsidRDefault="00A0661C" w:rsidP="002D2AB6">
      <w:pPr>
        <w:pStyle w:val="ConsPlusNormal"/>
        <w:jc w:val="both"/>
      </w:pPr>
    </w:p>
    <w:p w:rsidR="00A0661C" w:rsidRDefault="00A0661C" w:rsidP="002D2AB6">
      <w:pPr>
        <w:pStyle w:val="ConsPlusNormal"/>
        <w:jc w:val="both"/>
      </w:pPr>
    </w:p>
    <w:p w:rsidR="00A0661C" w:rsidRDefault="00A0661C" w:rsidP="002D2AB6">
      <w:pPr>
        <w:pStyle w:val="ConsPlusNormal"/>
        <w:jc w:val="both"/>
      </w:pPr>
    </w:p>
    <w:p w:rsidR="00A0661C" w:rsidRDefault="00A0661C" w:rsidP="002D2AB6">
      <w:pPr>
        <w:pStyle w:val="ConsPlusNormal"/>
        <w:jc w:val="both"/>
      </w:pPr>
    </w:p>
    <w:p w:rsidR="00A0661C" w:rsidRDefault="00A0661C"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8E6551" w:rsidRDefault="008E6551" w:rsidP="002D2AB6">
      <w:pPr>
        <w:pStyle w:val="ConsPlusNormal"/>
        <w:jc w:val="both"/>
      </w:pPr>
    </w:p>
    <w:p w:rsidR="00A0661C" w:rsidRDefault="00A0661C" w:rsidP="002D2AB6">
      <w:pPr>
        <w:pStyle w:val="ConsPlusNormal"/>
        <w:jc w:val="both"/>
      </w:pPr>
    </w:p>
    <w:p w:rsidR="00A0661C" w:rsidRDefault="00A0661C" w:rsidP="002D2AB6">
      <w:pPr>
        <w:pStyle w:val="ConsPlusNormal"/>
        <w:jc w:val="both"/>
      </w:pPr>
    </w:p>
    <w:p w:rsidR="002D2AB6" w:rsidRDefault="002D2AB6" w:rsidP="002D2AB6">
      <w:pPr>
        <w:pStyle w:val="ConsPlusNormal"/>
        <w:jc w:val="both"/>
      </w:pPr>
    </w:p>
    <w:tbl>
      <w:tblPr>
        <w:tblW w:w="0" w:type="auto"/>
        <w:tblLayout w:type="fixed"/>
        <w:tblCellMar>
          <w:top w:w="102" w:type="dxa"/>
          <w:left w:w="62" w:type="dxa"/>
          <w:bottom w:w="102" w:type="dxa"/>
          <w:right w:w="62" w:type="dxa"/>
        </w:tblCellMar>
        <w:tblLook w:val="0000"/>
      </w:tblPr>
      <w:tblGrid>
        <w:gridCol w:w="3231"/>
        <w:gridCol w:w="963"/>
        <w:gridCol w:w="2040"/>
        <w:gridCol w:w="1303"/>
        <w:gridCol w:w="1530"/>
      </w:tblGrid>
      <w:tr w:rsidR="002D2AB6" w:rsidTr="00DC545F">
        <w:tc>
          <w:tcPr>
            <w:tcW w:w="4194" w:type="dxa"/>
            <w:gridSpan w:val="2"/>
            <w:vMerge w:val="restart"/>
          </w:tcPr>
          <w:p w:rsidR="002D2AB6" w:rsidRDefault="002D2AB6" w:rsidP="00DC545F">
            <w:pPr>
              <w:pStyle w:val="ConsPlusNormal"/>
            </w:pPr>
          </w:p>
        </w:tc>
        <w:tc>
          <w:tcPr>
            <w:tcW w:w="4873" w:type="dxa"/>
            <w:gridSpan w:val="3"/>
          </w:tcPr>
          <w:p w:rsidR="002D2AB6" w:rsidRDefault="00666CD8" w:rsidP="00DC545F">
            <w:pPr>
              <w:pStyle w:val="ConsPlusNormal"/>
              <w:jc w:val="right"/>
              <w:outlineLvl w:val="1"/>
            </w:pPr>
            <w:r>
              <w:t>Форма №</w:t>
            </w:r>
            <w:r w:rsidR="002D2AB6">
              <w:t xml:space="preserve"> 9</w:t>
            </w:r>
          </w:p>
        </w:tc>
      </w:tr>
      <w:tr w:rsidR="002D2AB6" w:rsidTr="00DC545F">
        <w:tc>
          <w:tcPr>
            <w:tcW w:w="4194" w:type="dxa"/>
            <w:gridSpan w:val="2"/>
            <w:vMerge/>
          </w:tcPr>
          <w:p w:rsidR="002D2AB6" w:rsidRDefault="002D2AB6" w:rsidP="00DC545F">
            <w:pPr>
              <w:pStyle w:val="ConsPlusNormal"/>
              <w:jc w:val="right"/>
              <w:outlineLvl w:val="1"/>
            </w:pPr>
          </w:p>
        </w:tc>
        <w:tc>
          <w:tcPr>
            <w:tcW w:w="4873" w:type="dxa"/>
            <w:gridSpan w:val="3"/>
          </w:tcPr>
          <w:p w:rsidR="002D2AB6" w:rsidRDefault="002D2AB6" w:rsidP="00DC545F">
            <w:pPr>
              <w:pStyle w:val="ConsPlusNormal"/>
              <w:jc w:val="right"/>
            </w:pPr>
            <w:r>
              <w:t>Председателю комиссии по назначению</w:t>
            </w:r>
          </w:p>
          <w:p w:rsidR="002D2AB6" w:rsidRDefault="002D2AB6" w:rsidP="00DC545F">
            <w:pPr>
              <w:pStyle w:val="ConsPlusNormal"/>
              <w:jc w:val="right"/>
            </w:pPr>
            <w:r>
              <w:t>пенсии за выслугу лет лицам, замещавшим</w:t>
            </w:r>
          </w:p>
          <w:p w:rsidR="002D2AB6" w:rsidRDefault="002D2AB6" w:rsidP="00DC545F">
            <w:pPr>
              <w:pStyle w:val="ConsPlusNormal"/>
              <w:jc w:val="right"/>
            </w:pPr>
            <w:r>
              <w:t>должности муниципальной службы</w:t>
            </w:r>
          </w:p>
          <w:p w:rsidR="002D2AB6" w:rsidRDefault="008E6551" w:rsidP="00DC545F">
            <w:pPr>
              <w:pStyle w:val="ConsPlusNormal"/>
              <w:jc w:val="right"/>
            </w:pPr>
            <w:r>
              <w:t xml:space="preserve">Высокораменского сельского поселения </w:t>
            </w:r>
            <w:r w:rsidR="002D2AB6">
              <w:t>Шабалинского района</w:t>
            </w:r>
          </w:p>
          <w:p w:rsidR="002D2AB6" w:rsidRDefault="002D2AB6" w:rsidP="00DC545F">
            <w:pPr>
              <w:pStyle w:val="ConsPlusNormal"/>
            </w:pPr>
          </w:p>
          <w:p w:rsidR="002D2AB6" w:rsidRDefault="002D2AB6" w:rsidP="00DC545F">
            <w:pPr>
              <w:pStyle w:val="ConsPlusNormal"/>
              <w:jc w:val="both"/>
            </w:pPr>
            <w:r>
              <w:t>от ____________________________________</w:t>
            </w:r>
          </w:p>
          <w:p w:rsidR="002D2AB6" w:rsidRDefault="002D2AB6" w:rsidP="00DC545F">
            <w:pPr>
              <w:pStyle w:val="ConsPlusNormal"/>
              <w:jc w:val="center"/>
            </w:pPr>
            <w:r>
              <w:t>(фамилия, имя, отчество заявителя)</w:t>
            </w:r>
          </w:p>
          <w:p w:rsidR="002D2AB6" w:rsidRDefault="002D2AB6" w:rsidP="00DC545F">
            <w:pPr>
              <w:pStyle w:val="ConsPlusNormal"/>
              <w:jc w:val="both"/>
            </w:pPr>
            <w:r>
              <w:t>______________________________________</w:t>
            </w:r>
          </w:p>
          <w:p w:rsidR="002D2AB6" w:rsidRDefault="002D2AB6" w:rsidP="00DC545F">
            <w:pPr>
              <w:pStyle w:val="ConsPlusNormal"/>
            </w:pPr>
          </w:p>
          <w:p w:rsidR="002D2AB6" w:rsidRDefault="002D2AB6" w:rsidP="00DC545F">
            <w:pPr>
              <w:pStyle w:val="ConsPlusNormal"/>
              <w:jc w:val="both"/>
            </w:pPr>
            <w:r>
              <w:t>Домашний адрес: ______________________</w:t>
            </w:r>
          </w:p>
          <w:p w:rsidR="002D2AB6" w:rsidRDefault="002D2AB6" w:rsidP="00DC545F">
            <w:pPr>
              <w:pStyle w:val="ConsPlusNormal"/>
              <w:jc w:val="both"/>
            </w:pPr>
            <w:r>
              <w:t>______________________________________</w:t>
            </w:r>
          </w:p>
          <w:p w:rsidR="002D2AB6" w:rsidRDefault="002D2AB6" w:rsidP="00DC545F">
            <w:pPr>
              <w:pStyle w:val="ConsPlusNormal"/>
              <w:jc w:val="both"/>
            </w:pPr>
            <w:r>
              <w:t>Телефон: _____________________________</w:t>
            </w:r>
          </w:p>
        </w:tc>
      </w:tr>
      <w:tr w:rsidR="002D2AB6" w:rsidTr="00DC545F">
        <w:tc>
          <w:tcPr>
            <w:tcW w:w="9067" w:type="dxa"/>
            <w:gridSpan w:val="5"/>
          </w:tcPr>
          <w:p w:rsidR="002D2AB6" w:rsidRDefault="002D2AB6" w:rsidP="00DC545F">
            <w:pPr>
              <w:pStyle w:val="ConsPlusNormal"/>
              <w:jc w:val="center"/>
            </w:pPr>
            <w:bookmarkStart w:id="12" w:name="Par531"/>
            <w:bookmarkEnd w:id="12"/>
            <w:r>
              <w:t>ЗАЯВЛЕНИЕ</w:t>
            </w:r>
          </w:p>
          <w:p w:rsidR="002D2AB6" w:rsidRDefault="002D2AB6" w:rsidP="00DC545F">
            <w:pPr>
              <w:pStyle w:val="ConsPlusNormal"/>
            </w:pPr>
          </w:p>
          <w:p w:rsidR="002D2AB6" w:rsidRDefault="002D2AB6" w:rsidP="00DC545F">
            <w:pPr>
              <w:pStyle w:val="ConsPlusNormal"/>
              <w:ind w:firstLine="283"/>
              <w:jc w:val="both"/>
            </w:pPr>
            <w:r>
              <w:t xml:space="preserve">В соответствии с </w:t>
            </w:r>
            <w:hyperlink r:id="rId51" w:history="1">
              <w:r>
                <w:rPr>
                  <w:color w:val="0000FF"/>
                </w:rPr>
                <w:t>Законом</w:t>
              </w:r>
            </w:hyperlink>
            <w:r>
              <w:t xml:space="preserve"> Кировской области от 08.10.2007 N 171-ЗО "О муниципальной службе Кировской области" и </w:t>
            </w:r>
            <w:hyperlink r:id="rId52" w:history="1">
              <w:r>
                <w:rPr>
                  <w:color w:val="0000FF"/>
                </w:rPr>
                <w:t>Законом</w:t>
              </w:r>
            </w:hyperlink>
            <w:r>
              <w:t xml:space="preserve"> Кировской области от 02.04.2015 N 521-ЗО "О пенсионном обеспечении лиц, замещавших должности муниципальной службы Кировской области" прошу приостановить (прекратить, возобновить) мне выплату пенсии за выслугу лет на основании ________________________________________________________________________.</w:t>
            </w:r>
          </w:p>
          <w:p w:rsidR="002D2AB6" w:rsidRDefault="002D2AB6" w:rsidP="00DC545F">
            <w:pPr>
              <w:pStyle w:val="ConsPlusNormal"/>
              <w:jc w:val="both"/>
            </w:pPr>
            <w:r>
              <w:t>К заявлению прилагается:</w:t>
            </w:r>
          </w:p>
          <w:p w:rsidR="002D2AB6" w:rsidRDefault="002D2AB6" w:rsidP="00DC545F">
            <w:pPr>
              <w:pStyle w:val="ConsPlusNormal"/>
              <w:jc w:val="both"/>
            </w:pPr>
            <w:r>
              <w:t>_________________________________________________________________________</w:t>
            </w:r>
          </w:p>
        </w:tc>
      </w:tr>
      <w:tr w:rsidR="002D2AB6" w:rsidTr="00DC545F">
        <w:tc>
          <w:tcPr>
            <w:tcW w:w="3231" w:type="dxa"/>
          </w:tcPr>
          <w:p w:rsidR="002D2AB6" w:rsidRDefault="002D2AB6" w:rsidP="00DC545F">
            <w:pPr>
              <w:pStyle w:val="ConsPlusNormal"/>
              <w:jc w:val="both"/>
            </w:pPr>
            <w:r>
              <w:t>"___" ____________ _____ г.</w:t>
            </w:r>
          </w:p>
        </w:tc>
        <w:tc>
          <w:tcPr>
            <w:tcW w:w="963" w:type="dxa"/>
          </w:tcPr>
          <w:p w:rsidR="002D2AB6" w:rsidRDefault="002D2AB6" w:rsidP="00DC545F">
            <w:pPr>
              <w:pStyle w:val="ConsPlusNormal"/>
            </w:pPr>
          </w:p>
        </w:tc>
        <w:tc>
          <w:tcPr>
            <w:tcW w:w="3343" w:type="dxa"/>
            <w:gridSpan w:val="2"/>
          </w:tcPr>
          <w:p w:rsidR="002D2AB6" w:rsidRDefault="002D2AB6" w:rsidP="00DC545F">
            <w:pPr>
              <w:pStyle w:val="ConsPlusNormal"/>
              <w:jc w:val="center"/>
            </w:pPr>
            <w:r>
              <w:t>_________________________</w:t>
            </w:r>
          </w:p>
          <w:p w:rsidR="002D2AB6" w:rsidRDefault="002D2AB6" w:rsidP="00DC545F">
            <w:pPr>
              <w:pStyle w:val="ConsPlusNormal"/>
              <w:jc w:val="center"/>
            </w:pPr>
            <w:r>
              <w:t>(подпись заявителя)</w:t>
            </w:r>
          </w:p>
        </w:tc>
        <w:tc>
          <w:tcPr>
            <w:tcW w:w="1530" w:type="dxa"/>
          </w:tcPr>
          <w:p w:rsidR="002D2AB6" w:rsidRDefault="002D2AB6" w:rsidP="00DC545F">
            <w:pPr>
              <w:pStyle w:val="ConsPlusNormal"/>
            </w:pPr>
          </w:p>
        </w:tc>
      </w:tr>
      <w:tr w:rsidR="002D2AB6" w:rsidTr="00DC545F">
        <w:tc>
          <w:tcPr>
            <w:tcW w:w="9067" w:type="dxa"/>
            <w:gridSpan w:val="5"/>
          </w:tcPr>
          <w:p w:rsidR="002D2AB6" w:rsidRDefault="002D2AB6" w:rsidP="00DC545F">
            <w:pPr>
              <w:pStyle w:val="ConsPlusNormal"/>
              <w:jc w:val="both"/>
            </w:pPr>
            <w:r>
              <w:t>Заявление зарегистрировано _________________ _____ г.</w:t>
            </w:r>
          </w:p>
        </w:tc>
      </w:tr>
      <w:tr w:rsidR="002D2AB6" w:rsidTr="00DC545F">
        <w:tc>
          <w:tcPr>
            <w:tcW w:w="6234" w:type="dxa"/>
            <w:gridSpan w:val="3"/>
          </w:tcPr>
          <w:p w:rsidR="002D2AB6" w:rsidRDefault="002D2AB6" w:rsidP="00DC545F">
            <w:pPr>
              <w:pStyle w:val="ConsPlusNormal"/>
              <w:jc w:val="center"/>
            </w:pPr>
            <w:r>
              <w:t>_________________________________________________</w:t>
            </w:r>
          </w:p>
          <w:p w:rsidR="002D2AB6" w:rsidRDefault="002D2AB6" w:rsidP="00DC545F">
            <w:pPr>
              <w:pStyle w:val="ConsPlusNormal"/>
              <w:jc w:val="center"/>
            </w:pPr>
            <w:r>
              <w:t>(подпись, инициалы, фамилия, должность работника)</w:t>
            </w:r>
          </w:p>
        </w:tc>
        <w:tc>
          <w:tcPr>
            <w:tcW w:w="2833" w:type="dxa"/>
            <w:gridSpan w:val="2"/>
          </w:tcPr>
          <w:p w:rsidR="002D2AB6" w:rsidRDefault="002D2AB6" w:rsidP="00DC545F">
            <w:pPr>
              <w:pStyle w:val="ConsPlusNormal"/>
            </w:pPr>
          </w:p>
        </w:tc>
      </w:tr>
    </w:tbl>
    <w:p w:rsidR="002D2AB6" w:rsidRDefault="002D2AB6" w:rsidP="002D2AB6">
      <w:pPr>
        <w:pStyle w:val="ConsPlusNormal"/>
        <w:jc w:val="both"/>
      </w:pPr>
    </w:p>
    <w:p w:rsidR="002D2AB6" w:rsidRDefault="002D2AB6" w:rsidP="002D2AB6">
      <w:pPr>
        <w:pStyle w:val="ConsPlusNormal"/>
        <w:jc w:val="both"/>
      </w:pPr>
    </w:p>
    <w:p w:rsidR="002D2AB6" w:rsidRDefault="002D2AB6" w:rsidP="002D2AB6">
      <w:pPr>
        <w:pStyle w:val="ConsPlusNormal"/>
        <w:pBdr>
          <w:top w:val="single" w:sz="6" w:space="0" w:color="auto"/>
        </w:pBdr>
        <w:spacing w:before="100" w:after="100"/>
        <w:jc w:val="both"/>
        <w:rPr>
          <w:sz w:val="2"/>
          <w:szCs w:val="2"/>
        </w:rPr>
      </w:pPr>
    </w:p>
    <w:p w:rsidR="00D712A3" w:rsidRDefault="00D712A3"/>
    <w:sectPr w:rsidR="00D712A3" w:rsidSect="00DA4C2A">
      <w:footerReference w:type="default" r:id="rId53"/>
      <w:pgSz w:w="11906" w:h="16838"/>
      <w:pgMar w:top="851" w:right="566" w:bottom="851"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E52" w:rsidRDefault="00294E52" w:rsidP="002D2AB6">
      <w:pPr>
        <w:spacing w:after="0" w:line="240" w:lineRule="auto"/>
      </w:pPr>
      <w:r>
        <w:separator/>
      </w:r>
    </w:p>
  </w:endnote>
  <w:endnote w:type="continuationSeparator" w:id="1">
    <w:p w:rsidR="00294E52" w:rsidRDefault="00294E52" w:rsidP="002D2A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E52" w:rsidRDefault="00294E52">
    <w:pPr>
      <w:pStyle w:val="ConsPlusNormal"/>
      <w:pBdr>
        <w:bottom w:val="single" w:sz="12" w:space="0" w:color="auto"/>
      </w:pBdr>
      <w:jc w:val="center"/>
      <w:rPr>
        <w:sz w:val="2"/>
        <w:szCs w:val="2"/>
      </w:rPr>
    </w:pPr>
  </w:p>
  <w:p w:rsidR="00294E52" w:rsidRDefault="00294E52">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E52" w:rsidRDefault="00294E52" w:rsidP="002D2AB6">
      <w:pPr>
        <w:spacing w:after="0" w:line="240" w:lineRule="auto"/>
      </w:pPr>
      <w:r>
        <w:separator/>
      </w:r>
    </w:p>
  </w:footnote>
  <w:footnote w:type="continuationSeparator" w:id="1">
    <w:p w:rsidR="00294E52" w:rsidRDefault="00294E52" w:rsidP="002D2AB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rawingGridVerticalSpacing w:val="299"/>
  <w:displayHorizontalDrawingGridEvery w:val="0"/>
  <w:characterSpacingControl w:val="doNotCompress"/>
  <w:hdrShapeDefaults>
    <o:shapedefaults v:ext="edit" spidmax="18433"/>
  </w:hdrShapeDefaults>
  <w:footnotePr>
    <w:footnote w:id="0"/>
    <w:footnote w:id="1"/>
  </w:footnotePr>
  <w:endnotePr>
    <w:endnote w:id="0"/>
    <w:endnote w:id="1"/>
  </w:endnotePr>
  <w:compat/>
  <w:rsids>
    <w:rsidRoot w:val="00FF4C5F"/>
    <w:rsid w:val="00012057"/>
    <w:rsid w:val="0011278A"/>
    <w:rsid w:val="0028424B"/>
    <w:rsid w:val="00294E52"/>
    <w:rsid w:val="002D2AB6"/>
    <w:rsid w:val="00350F76"/>
    <w:rsid w:val="00367956"/>
    <w:rsid w:val="003C7723"/>
    <w:rsid w:val="003E4BD7"/>
    <w:rsid w:val="00450F02"/>
    <w:rsid w:val="00460DA4"/>
    <w:rsid w:val="00520F72"/>
    <w:rsid w:val="00525F49"/>
    <w:rsid w:val="00571E43"/>
    <w:rsid w:val="0060455B"/>
    <w:rsid w:val="00666CD8"/>
    <w:rsid w:val="006A4AF2"/>
    <w:rsid w:val="007B0B08"/>
    <w:rsid w:val="008670E2"/>
    <w:rsid w:val="008C5BB2"/>
    <w:rsid w:val="008E6551"/>
    <w:rsid w:val="009042EB"/>
    <w:rsid w:val="009B42AB"/>
    <w:rsid w:val="009D38DD"/>
    <w:rsid w:val="00A0661C"/>
    <w:rsid w:val="00B242A9"/>
    <w:rsid w:val="00C541AA"/>
    <w:rsid w:val="00CF0F19"/>
    <w:rsid w:val="00D05772"/>
    <w:rsid w:val="00D712A3"/>
    <w:rsid w:val="00DA4C2A"/>
    <w:rsid w:val="00DC545F"/>
    <w:rsid w:val="00FF4C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AB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AB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2D2AB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2D2AB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2AB6"/>
    <w:rPr>
      <w:rFonts w:eastAsiaTheme="minorEastAsia"/>
      <w:lang w:eastAsia="ru-RU"/>
    </w:rPr>
  </w:style>
  <w:style w:type="paragraph" w:styleId="a5">
    <w:name w:val="footer"/>
    <w:basedOn w:val="a"/>
    <w:link w:val="a6"/>
    <w:uiPriority w:val="99"/>
    <w:unhideWhenUsed/>
    <w:rsid w:val="002D2AB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2AB6"/>
    <w:rPr>
      <w:rFonts w:eastAsiaTheme="minorEastAsia"/>
      <w:lang w:eastAsia="ru-RU"/>
    </w:rPr>
  </w:style>
  <w:style w:type="paragraph" w:styleId="a7">
    <w:name w:val="Normal (Web)"/>
    <w:basedOn w:val="a"/>
    <w:uiPriority w:val="99"/>
    <w:unhideWhenUsed/>
    <w:rsid w:val="002D2AB6"/>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2D2AB6"/>
    <w:rPr>
      <w:color w:val="0000FF"/>
      <w:u w:val="single"/>
    </w:rPr>
  </w:style>
  <w:style w:type="paragraph" w:styleId="a9">
    <w:name w:val="Balloon Text"/>
    <w:basedOn w:val="a"/>
    <w:link w:val="aa"/>
    <w:uiPriority w:val="99"/>
    <w:semiHidden/>
    <w:unhideWhenUsed/>
    <w:rsid w:val="008670E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670E2"/>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AB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AB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2D2AB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2D2AB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2AB6"/>
    <w:rPr>
      <w:rFonts w:eastAsiaTheme="minorEastAsia"/>
      <w:lang w:eastAsia="ru-RU"/>
    </w:rPr>
  </w:style>
  <w:style w:type="paragraph" w:styleId="a5">
    <w:name w:val="footer"/>
    <w:basedOn w:val="a"/>
    <w:link w:val="a6"/>
    <w:uiPriority w:val="99"/>
    <w:unhideWhenUsed/>
    <w:rsid w:val="002D2AB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2AB6"/>
    <w:rPr>
      <w:rFonts w:eastAsiaTheme="minorEastAsia"/>
      <w:lang w:eastAsia="ru-RU"/>
    </w:rPr>
  </w:style>
  <w:style w:type="paragraph" w:styleId="a7">
    <w:name w:val="Normal (Web)"/>
    <w:basedOn w:val="a"/>
    <w:uiPriority w:val="99"/>
    <w:unhideWhenUsed/>
    <w:rsid w:val="002D2AB6"/>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2D2AB6"/>
    <w:rPr>
      <w:color w:val="0000FF"/>
      <w:u w:val="single"/>
    </w:rPr>
  </w:style>
  <w:style w:type="paragraph" w:styleId="a9">
    <w:name w:val="Balloon Text"/>
    <w:basedOn w:val="a"/>
    <w:link w:val="aa"/>
    <w:uiPriority w:val="99"/>
    <w:semiHidden/>
    <w:unhideWhenUsed/>
    <w:rsid w:val="008670E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670E2"/>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1387737">
      <w:bodyDiv w:val="1"/>
      <w:marLeft w:val="0"/>
      <w:marRight w:val="0"/>
      <w:marTop w:val="0"/>
      <w:marBottom w:val="0"/>
      <w:divBdr>
        <w:top w:val="none" w:sz="0" w:space="0" w:color="auto"/>
        <w:left w:val="none" w:sz="0" w:space="0" w:color="auto"/>
        <w:bottom w:val="none" w:sz="0" w:space="0" w:color="auto"/>
        <w:right w:val="none" w:sz="0" w:space="0" w:color="auto"/>
      </w:divBdr>
    </w:div>
    <w:div w:id="118106515">
      <w:bodyDiv w:val="1"/>
      <w:marLeft w:val="0"/>
      <w:marRight w:val="0"/>
      <w:marTop w:val="0"/>
      <w:marBottom w:val="0"/>
      <w:divBdr>
        <w:top w:val="none" w:sz="0" w:space="0" w:color="auto"/>
        <w:left w:val="none" w:sz="0" w:space="0" w:color="auto"/>
        <w:bottom w:val="none" w:sz="0" w:space="0" w:color="auto"/>
        <w:right w:val="none" w:sz="0" w:space="0" w:color="auto"/>
      </w:divBdr>
    </w:div>
    <w:div w:id="243150826">
      <w:bodyDiv w:val="1"/>
      <w:marLeft w:val="0"/>
      <w:marRight w:val="0"/>
      <w:marTop w:val="0"/>
      <w:marBottom w:val="0"/>
      <w:divBdr>
        <w:top w:val="none" w:sz="0" w:space="0" w:color="auto"/>
        <w:left w:val="none" w:sz="0" w:space="0" w:color="auto"/>
        <w:bottom w:val="none" w:sz="0" w:space="0" w:color="auto"/>
        <w:right w:val="none" w:sz="0" w:space="0" w:color="auto"/>
      </w:divBdr>
    </w:div>
    <w:div w:id="299044582">
      <w:bodyDiv w:val="1"/>
      <w:marLeft w:val="0"/>
      <w:marRight w:val="0"/>
      <w:marTop w:val="0"/>
      <w:marBottom w:val="0"/>
      <w:divBdr>
        <w:top w:val="none" w:sz="0" w:space="0" w:color="auto"/>
        <w:left w:val="none" w:sz="0" w:space="0" w:color="auto"/>
        <w:bottom w:val="none" w:sz="0" w:space="0" w:color="auto"/>
        <w:right w:val="none" w:sz="0" w:space="0" w:color="auto"/>
      </w:divBdr>
    </w:div>
    <w:div w:id="779908801">
      <w:bodyDiv w:val="1"/>
      <w:marLeft w:val="0"/>
      <w:marRight w:val="0"/>
      <w:marTop w:val="0"/>
      <w:marBottom w:val="0"/>
      <w:divBdr>
        <w:top w:val="none" w:sz="0" w:space="0" w:color="auto"/>
        <w:left w:val="none" w:sz="0" w:space="0" w:color="auto"/>
        <w:bottom w:val="none" w:sz="0" w:space="0" w:color="auto"/>
        <w:right w:val="none" w:sz="0" w:space="0" w:color="auto"/>
      </w:divBdr>
    </w:div>
    <w:div w:id="862398343">
      <w:bodyDiv w:val="1"/>
      <w:marLeft w:val="0"/>
      <w:marRight w:val="0"/>
      <w:marTop w:val="0"/>
      <w:marBottom w:val="0"/>
      <w:divBdr>
        <w:top w:val="none" w:sz="0" w:space="0" w:color="auto"/>
        <w:left w:val="none" w:sz="0" w:space="0" w:color="auto"/>
        <w:bottom w:val="none" w:sz="0" w:space="0" w:color="auto"/>
        <w:right w:val="none" w:sz="0" w:space="0" w:color="auto"/>
      </w:divBdr>
    </w:div>
    <w:div w:id="1037126184">
      <w:bodyDiv w:val="1"/>
      <w:marLeft w:val="0"/>
      <w:marRight w:val="0"/>
      <w:marTop w:val="0"/>
      <w:marBottom w:val="0"/>
      <w:divBdr>
        <w:top w:val="none" w:sz="0" w:space="0" w:color="auto"/>
        <w:left w:val="none" w:sz="0" w:space="0" w:color="auto"/>
        <w:bottom w:val="none" w:sz="0" w:space="0" w:color="auto"/>
        <w:right w:val="none" w:sz="0" w:space="0" w:color="auto"/>
      </w:divBdr>
    </w:div>
    <w:div w:id="1125736771">
      <w:bodyDiv w:val="1"/>
      <w:marLeft w:val="0"/>
      <w:marRight w:val="0"/>
      <w:marTop w:val="0"/>
      <w:marBottom w:val="0"/>
      <w:divBdr>
        <w:top w:val="none" w:sz="0" w:space="0" w:color="auto"/>
        <w:left w:val="none" w:sz="0" w:space="0" w:color="auto"/>
        <w:bottom w:val="none" w:sz="0" w:space="0" w:color="auto"/>
        <w:right w:val="none" w:sz="0" w:space="0" w:color="auto"/>
      </w:divBdr>
    </w:div>
    <w:div w:id="1247224251">
      <w:bodyDiv w:val="1"/>
      <w:marLeft w:val="0"/>
      <w:marRight w:val="0"/>
      <w:marTop w:val="0"/>
      <w:marBottom w:val="0"/>
      <w:divBdr>
        <w:top w:val="none" w:sz="0" w:space="0" w:color="auto"/>
        <w:left w:val="none" w:sz="0" w:space="0" w:color="auto"/>
        <w:bottom w:val="none" w:sz="0" w:space="0" w:color="auto"/>
        <w:right w:val="none" w:sz="0" w:space="0" w:color="auto"/>
      </w:divBdr>
    </w:div>
    <w:div w:id="1268154177">
      <w:bodyDiv w:val="1"/>
      <w:marLeft w:val="0"/>
      <w:marRight w:val="0"/>
      <w:marTop w:val="0"/>
      <w:marBottom w:val="0"/>
      <w:divBdr>
        <w:top w:val="none" w:sz="0" w:space="0" w:color="auto"/>
        <w:left w:val="none" w:sz="0" w:space="0" w:color="auto"/>
        <w:bottom w:val="none" w:sz="0" w:space="0" w:color="auto"/>
        <w:right w:val="none" w:sz="0" w:space="0" w:color="auto"/>
      </w:divBdr>
    </w:div>
    <w:div w:id="1502694481">
      <w:bodyDiv w:val="1"/>
      <w:marLeft w:val="0"/>
      <w:marRight w:val="0"/>
      <w:marTop w:val="0"/>
      <w:marBottom w:val="0"/>
      <w:divBdr>
        <w:top w:val="none" w:sz="0" w:space="0" w:color="auto"/>
        <w:left w:val="none" w:sz="0" w:space="0" w:color="auto"/>
        <w:bottom w:val="none" w:sz="0" w:space="0" w:color="auto"/>
        <w:right w:val="none" w:sz="0" w:space="0" w:color="auto"/>
      </w:divBdr>
    </w:div>
    <w:div w:id="197455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223213&amp;date=01.07.2024" TargetMode="External"/><Relationship Id="rId18" Type="http://schemas.openxmlformats.org/officeDocument/2006/relationships/hyperlink" Target="https://login.consultant.ru/link/?req=doc&amp;base=RLAW240&amp;n=108815&amp;date=01.07.2024&amp;dst=100014&amp;field=134" TargetMode="External"/><Relationship Id="rId26" Type="http://schemas.openxmlformats.org/officeDocument/2006/relationships/hyperlink" Target="https://login.consultant.ru/link/?req=doc&amp;base=RLAW240&amp;n=108815&amp;date=01.07.2024&amp;dst=100013&amp;field=134" TargetMode="External"/><Relationship Id="rId39" Type="http://schemas.openxmlformats.org/officeDocument/2006/relationships/hyperlink" Target="https://login.consultant.ru/link/?req=doc&amp;base=LAW&amp;n=370203&amp;date=01.07.2024" TargetMode="External"/><Relationship Id="rId21" Type="http://schemas.openxmlformats.org/officeDocument/2006/relationships/hyperlink" Target="https://login.consultant.ru/link/?req=doc&amp;base=RLAW240&amp;n=108815&amp;date=01.07.2024&amp;dst=100027&amp;field=134" TargetMode="External"/><Relationship Id="rId34" Type="http://schemas.openxmlformats.org/officeDocument/2006/relationships/hyperlink" Target="https://login.consultant.ru/link/?req=doc&amp;base=LAW&amp;n=477399&amp;date=01.07.2024&amp;dst=330&amp;field=134" TargetMode="External"/><Relationship Id="rId42" Type="http://schemas.openxmlformats.org/officeDocument/2006/relationships/hyperlink" Target="https://login.consultant.ru/link/?req=doc&amp;base=LAW&amp;n=477406&amp;date=01.07.2024" TargetMode="External"/><Relationship Id="rId47" Type="http://schemas.openxmlformats.org/officeDocument/2006/relationships/hyperlink" Target="https://login.consultant.ru/link/?req=doc&amp;base=LAW&amp;n=477406&amp;date=01.07.2024" TargetMode="External"/><Relationship Id="rId50" Type="http://schemas.openxmlformats.org/officeDocument/2006/relationships/hyperlink" Target="https://login.consultant.ru/link/?req=doc&amp;base=RLAW240&amp;n=108815&amp;date=01.07.2024" TargetMode="External"/><Relationship Id="rId55" Type="http://schemas.openxmlformats.org/officeDocument/2006/relationships/theme" Target="theme/theme1.xml"/><Relationship Id="rId7" Type="http://schemas.openxmlformats.org/officeDocument/2006/relationships/hyperlink" Target="https://login.consultant.ru/link/?req=doc&amp;base=RLAW240&amp;n=223213&amp;date=01.07.2024&amp;dst=100230&amp;field=134" TargetMode="External"/><Relationship Id="rId12" Type="http://schemas.openxmlformats.org/officeDocument/2006/relationships/hyperlink" Target="https://login.consultant.ru/link/?req=doc&amp;base=LAW&amp;n=477414&amp;date=01.07.2024" TargetMode="External"/><Relationship Id="rId17" Type="http://schemas.openxmlformats.org/officeDocument/2006/relationships/hyperlink" Target="https://login.consultant.ru/link/?req=doc&amp;base=RLAW240&amp;n=108815&amp;date=01.07.2024&amp;dst=100013&amp;field=134" TargetMode="External"/><Relationship Id="rId25" Type="http://schemas.openxmlformats.org/officeDocument/2006/relationships/hyperlink" Target="https://login.consultant.ru/link/?req=doc&amp;base=LAW&amp;n=477406&amp;date=01.07.2024&amp;dst=100444&amp;field=134" TargetMode="External"/><Relationship Id="rId33" Type="http://schemas.openxmlformats.org/officeDocument/2006/relationships/hyperlink" Target="https://login.consultant.ru/link/?req=doc&amp;base=LAW&amp;n=477406&amp;date=01.07.2024&amp;dst=88&amp;field=134" TargetMode="External"/><Relationship Id="rId38" Type="http://schemas.openxmlformats.org/officeDocument/2006/relationships/hyperlink" Target="https://login.consultant.ru/link/?req=doc&amp;base=LAW&amp;n=477399&amp;date=01.07.2024&amp;dst=330&amp;field=134" TargetMode="External"/><Relationship Id="rId46" Type="http://schemas.openxmlformats.org/officeDocument/2006/relationships/hyperlink" Target="https://login.consultant.ru/link/?req=doc&amp;base=RLAW240&amp;n=108815&amp;date=01.07.2024" TargetMode="External"/><Relationship Id="rId2" Type="http://schemas.openxmlformats.org/officeDocument/2006/relationships/styles" Target="styles.xml"/><Relationship Id="rId16" Type="http://schemas.openxmlformats.org/officeDocument/2006/relationships/hyperlink" Target="https://login.consultant.ru/link/?req=doc&amp;base=RLAW240&amp;n=108815&amp;date=01.07.2024&amp;dst=100012&amp;field=134" TargetMode="External"/><Relationship Id="rId20" Type="http://schemas.openxmlformats.org/officeDocument/2006/relationships/hyperlink" Target="https://login.consultant.ru/link/?req=doc&amp;base=RLAW240&amp;n=108815&amp;date=01.07.2024&amp;dst=100021&amp;field=134" TargetMode="External"/><Relationship Id="rId29" Type="http://schemas.openxmlformats.org/officeDocument/2006/relationships/hyperlink" Target="https://login.consultant.ru/link/?req=doc&amp;base=RLAW240&amp;n=108815&amp;date=01.07.2024&amp;dst=100018&amp;field=134" TargetMode="External"/><Relationship Id="rId41" Type="http://schemas.openxmlformats.org/officeDocument/2006/relationships/hyperlink" Target="https://login.consultant.ru/link/?req=doc&amp;base=LAW&amp;n=464193&amp;date=01.07.2024"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RLAW240&amp;n=108815&amp;date=01.07.2024" TargetMode="External"/><Relationship Id="rId24" Type="http://schemas.openxmlformats.org/officeDocument/2006/relationships/hyperlink" Target="https://login.consultant.ru/link/?req=doc&amp;base=LAW&amp;n=477406&amp;date=01.07.2024&amp;dst=100403&amp;field=134" TargetMode="External"/><Relationship Id="rId32" Type="http://schemas.openxmlformats.org/officeDocument/2006/relationships/hyperlink" Target="https://login.consultant.ru/link/?req=doc&amp;base=RLAW240&amp;n=108815&amp;date=01.07.2024&amp;dst=100026&amp;field=134" TargetMode="External"/><Relationship Id="rId37" Type="http://schemas.openxmlformats.org/officeDocument/2006/relationships/hyperlink" Target="https://login.consultant.ru/link/?req=doc&amp;base=RLAW240&amp;n=108815&amp;date=01.07.2024&amp;dst=100029&amp;field=134" TargetMode="External"/><Relationship Id="rId40" Type="http://schemas.openxmlformats.org/officeDocument/2006/relationships/hyperlink" Target="https://login.consultant.ru/link/?req=doc&amp;base=LAW&amp;n=477406&amp;date=01.07.2024" TargetMode="External"/><Relationship Id="rId45" Type="http://schemas.openxmlformats.org/officeDocument/2006/relationships/hyperlink" Target="https://login.consultant.ru/link/?req=doc&amp;base=RLAW240&amp;n=223213&amp;date=01.07.2024"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login.consultant.ru/link/?req=doc&amp;base=RLAW240&amp;n=108815&amp;date=01.07.2024&amp;dst=100009&amp;field=134" TargetMode="External"/><Relationship Id="rId23" Type="http://schemas.openxmlformats.org/officeDocument/2006/relationships/hyperlink" Target="https://login.consultant.ru/link/?req=doc&amp;base=LAW&amp;n=477406&amp;date=01.07.2024&amp;dst=100051&amp;field=134" TargetMode="External"/><Relationship Id="rId28" Type="http://schemas.openxmlformats.org/officeDocument/2006/relationships/hyperlink" Target="https://login.consultant.ru/link/?req=doc&amp;base=RLAW240&amp;n=108815&amp;date=01.07.2024&amp;dst=100016&amp;field=134" TargetMode="External"/><Relationship Id="rId36" Type="http://schemas.openxmlformats.org/officeDocument/2006/relationships/hyperlink" Target="https://login.consultant.ru/link/?req=doc&amp;base=RLAW240&amp;n=108815&amp;date=01.07.2024&amp;dst=100059&amp;field=134" TargetMode="External"/><Relationship Id="rId49" Type="http://schemas.openxmlformats.org/officeDocument/2006/relationships/hyperlink" Target="https://login.consultant.ru/link/?req=doc&amp;base=RLAW240&amp;n=108815&amp;date=01.07.2024" TargetMode="External"/><Relationship Id="rId10" Type="http://schemas.openxmlformats.org/officeDocument/2006/relationships/hyperlink" Target="https://login.consultant.ru/link/?req=doc&amp;base=RLAW240&amp;n=108815&amp;date=01.07.2024" TargetMode="External"/><Relationship Id="rId19" Type="http://schemas.openxmlformats.org/officeDocument/2006/relationships/hyperlink" Target="https://login.consultant.ru/link/?req=doc&amp;base=RLAW240&amp;n=108815&amp;date=01.07.2024&amp;dst=100017&amp;field=134" TargetMode="External"/><Relationship Id="rId31" Type="http://schemas.openxmlformats.org/officeDocument/2006/relationships/hyperlink" Target="https://login.consultant.ru/link/?req=doc&amp;base=RLAW240&amp;n=108815&amp;date=01.07.2024&amp;dst=100022&amp;field=134" TargetMode="External"/><Relationship Id="rId44" Type="http://schemas.openxmlformats.org/officeDocument/2006/relationships/hyperlink" Target="https://login.consultant.ru/link/?req=doc&amp;base=LAW&amp;n=477406&amp;date=01.07.2024" TargetMode="External"/><Relationship Id="rId52" Type="http://schemas.openxmlformats.org/officeDocument/2006/relationships/hyperlink" Target="https://login.consultant.ru/link/?req=doc&amp;base=RLAW240&amp;n=108815&amp;date=01.07.2024" TargetMode="External"/><Relationship Id="rId4" Type="http://schemas.openxmlformats.org/officeDocument/2006/relationships/webSettings" Target="webSettings.xml"/><Relationship Id="rId9" Type="http://schemas.openxmlformats.org/officeDocument/2006/relationships/hyperlink" Target="https://login.consultant.ru/link/?req=doc&amp;base=RLAW240&amp;n=223213&amp;date=01.07.2024" TargetMode="External"/><Relationship Id="rId14" Type="http://schemas.openxmlformats.org/officeDocument/2006/relationships/hyperlink" Target="https://login.consultant.ru/link/?req=doc&amp;base=LAW&amp;n=464203&amp;date=01.07.2024&amp;dst=100913&amp;field=134" TargetMode="External"/><Relationship Id="rId22" Type="http://schemas.openxmlformats.org/officeDocument/2006/relationships/hyperlink" Target="https://login.consultant.ru/link/?req=doc&amp;base=LAW&amp;n=477406&amp;date=01.07.2024&amp;dst=88&amp;field=134" TargetMode="External"/><Relationship Id="rId27" Type="http://schemas.openxmlformats.org/officeDocument/2006/relationships/hyperlink" Target="https://login.consultant.ru/link/?req=doc&amp;base=RLAW240&amp;n=108815&amp;date=01.07.2024&amp;dst=100015&amp;field=134" TargetMode="External"/><Relationship Id="rId30" Type="http://schemas.openxmlformats.org/officeDocument/2006/relationships/hyperlink" Target="https://login.consultant.ru/link/?req=doc&amp;base=RLAW240&amp;n=108815&amp;date=01.07.2024&amp;dst=100020&amp;field=134" TargetMode="External"/><Relationship Id="rId35" Type="http://schemas.openxmlformats.org/officeDocument/2006/relationships/hyperlink" Target="https://login.consultant.ru/link/?req=doc&amp;base=RLAW240&amp;n=108815&amp;date=01.07.2024&amp;dst=100011&amp;field=134" TargetMode="External"/><Relationship Id="rId43" Type="http://schemas.openxmlformats.org/officeDocument/2006/relationships/hyperlink" Target="https://login.consultant.ru/link/?req=doc&amp;base=LAW&amp;n=464193&amp;date=01.07.2024" TargetMode="External"/><Relationship Id="rId48" Type="http://schemas.openxmlformats.org/officeDocument/2006/relationships/hyperlink" Target="https://login.consultant.ru/link/?req=doc&amp;base=LAW&amp;n=464193&amp;date=01.07.2024" TargetMode="External"/><Relationship Id="rId56" Type="http://schemas.microsoft.com/office/2007/relationships/stylesWithEffects" Target="stylesWithEffects.xml"/><Relationship Id="rId8" Type="http://schemas.openxmlformats.org/officeDocument/2006/relationships/hyperlink" Target="https://login.consultant.ru/link/?req=doc&amp;base=RLAW240&amp;n=108815&amp;date=01.07.2024" TargetMode="External"/><Relationship Id="rId51" Type="http://schemas.openxmlformats.org/officeDocument/2006/relationships/hyperlink" Target="https://login.consultant.ru/link/?req=doc&amp;base=RLAW240&amp;n=223213&amp;date=01.07.202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13EF8-D867-4509-9DC8-9CF201D57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21</Pages>
  <Words>6696</Words>
  <Characters>38169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cp:revision>
  <cp:lastPrinted>2024-07-12T12:56:00Z</cp:lastPrinted>
  <dcterms:created xsi:type="dcterms:W3CDTF">2024-07-04T07:18:00Z</dcterms:created>
  <dcterms:modified xsi:type="dcterms:W3CDTF">2024-07-17T11:21:00Z</dcterms:modified>
</cp:coreProperties>
</file>