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5A" w:rsidRPr="002C035A" w:rsidRDefault="002C035A" w:rsidP="002C035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 w:rsidRPr="002C035A">
        <w:rPr>
          <w:b/>
          <w:bCs/>
          <w:color w:val="000000"/>
          <w:spacing w:val="-5"/>
          <w:sz w:val="28"/>
          <w:szCs w:val="28"/>
        </w:rPr>
        <w:t>ВЫСОКОРАМЕНСКАЯ СЕЛЬСКАЯ ДУМА</w:t>
      </w:r>
    </w:p>
    <w:p w:rsidR="002C035A" w:rsidRPr="002C035A" w:rsidRDefault="002C035A" w:rsidP="002C035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 w:rsidRPr="002C035A">
        <w:rPr>
          <w:b/>
          <w:bCs/>
          <w:color w:val="000000"/>
          <w:spacing w:val="-5"/>
          <w:sz w:val="28"/>
          <w:szCs w:val="28"/>
        </w:rPr>
        <w:t>ШАБАЛИНСКОГО РАЙОНА КИРОВСКОЙ  ОБЛАСТИ</w:t>
      </w:r>
    </w:p>
    <w:p w:rsidR="002C035A" w:rsidRDefault="002C035A" w:rsidP="002C035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 w:rsidRPr="002C035A">
        <w:rPr>
          <w:b/>
          <w:bCs/>
          <w:color w:val="000000"/>
          <w:spacing w:val="-5"/>
          <w:sz w:val="28"/>
          <w:szCs w:val="28"/>
        </w:rPr>
        <w:t>ПЯТОГО  СОЗЫВА</w:t>
      </w:r>
    </w:p>
    <w:p w:rsidR="002C035A" w:rsidRDefault="002C035A" w:rsidP="002C035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2C035A" w:rsidRPr="002C035A" w:rsidRDefault="002C035A" w:rsidP="002C035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AF2C8D" w:rsidRDefault="00C753DB" w:rsidP="00AF2C8D">
      <w:pPr>
        <w:spacing w:after="360"/>
        <w:jc w:val="center"/>
        <w:rPr>
          <w:b/>
          <w:bCs/>
          <w:sz w:val="28"/>
        </w:rPr>
      </w:pPr>
      <w:r>
        <w:rPr>
          <w:sz w:val="28"/>
        </w:rPr>
        <w:t>24.04.2024</w:t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  <w:t xml:space="preserve">   № </w:t>
      </w:r>
      <w:r>
        <w:rPr>
          <w:sz w:val="28"/>
        </w:rPr>
        <w:t>16/98</w:t>
      </w:r>
    </w:p>
    <w:p w:rsidR="00AF2C8D" w:rsidRDefault="00AF2C8D" w:rsidP="00AF2C8D">
      <w:pPr>
        <w:spacing w:after="480"/>
        <w:jc w:val="center"/>
        <w:rPr>
          <w:sz w:val="18"/>
          <w:szCs w:val="18"/>
        </w:rPr>
      </w:pPr>
      <w:r>
        <w:rPr>
          <w:sz w:val="28"/>
        </w:rPr>
        <w:t>с.</w:t>
      </w:r>
      <w:r w:rsidR="00C753DB">
        <w:rPr>
          <w:sz w:val="28"/>
        </w:rPr>
        <w:t xml:space="preserve"> </w:t>
      </w:r>
      <w:r>
        <w:rPr>
          <w:sz w:val="28"/>
        </w:rPr>
        <w:t>Высокораменское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Об исполнении бюджета </w:t>
      </w:r>
      <w:r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pacing w:val="-3"/>
          <w:sz w:val="28"/>
          <w:szCs w:val="28"/>
        </w:rPr>
        <w:t>образования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Высокораменское </w:t>
      </w:r>
      <w:r>
        <w:rPr>
          <w:b/>
          <w:color w:val="000000"/>
          <w:spacing w:val="-3"/>
          <w:sz w:val="28"/>
          <w:szCs w:val="28"/>
        </w:rPr>
        <w:t xml:space="preserve">сельское поселение Шабалинского района </w:t>
      </w:r>
      <w:proofErr w:type="gramStart"/>
      <w:r>
        <w:rPr>
          <w:b/>
          <w:color w:val="000000"/>
          <w:spacing w:val="-3"/>
          <w:sz w:val="28"/>
          <w:szCs w:val="28"/>
        </w:rPr>
        <w:t>Кировской</w:t>
      </w:r>
      <w:proofErr w:type="gramEnd"/>
    </w:p>
    <w:p w:rsidR="00AF2C8D" w:rsidRDefault="00AF2C8D" w:rsidP="00AF2C8D">
      <w:pPr>
        <w:shd w:val="clear" w:color="auto" w:fill="FFFFFF"/>
        <w:tabs>
          <w:tab w:val="left" w:leader="underscore" w:pos="3922"/>
        </w:tabs>
        <w:spacing w:after="480"/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области</w:t>
      </w:r>
      <w:r w:rsidR="00E173A2">
        <w:rPr>
          <w:b/>
          <w:color w:val="000000"/>
          <w:spacing w:val="-3"/>
          <w:sz w:val="28"/>
          <w:szCs w:val="28"/>
        </w:rPr>
        <w:t xml:space="preserve"> за </w:t>
      </w:r>
      <w:r w:rsidR="00655C89">
        <w:rPr>
          <w:b/>
          <w:color w:val="000000"/>
          <w:spacing w:val="-3"/>
          <w:sz w:val="28"/>
          <w:szCs w:val="28"/>
        </w:rPr>
        <w:t>1 квартал</w:t>
      </w:r>
      <w:r w:rsidR="004451AF">
        <w:rPr>
          <w:b/>
          <w:color w:val="000000"/>
          <w:spacing w:val="-3"/>
          <w:sz w:val="28"/>
          <w:szCs w:val="28"/>
        </w:rPr>
        <w:t xml:space="preserve">  202</w:t>
      </w:r>
      <w:r w:rsidR="001B1316">
        <w:rPr>
          <w:b/>
          <w:color w:val="000000"/>
          <w:spacing w:val="-3"/>
          <w:sz w:val="28"/>
          <w:szCs w:val="28"/>
        </w:rPr>
        <w:t>4</w:t>
      </w:r>
      <w:r>
        <w:rPr>
          <w:b/>
          <w:color w:val="000000"/>
          <w:spacing w:val="-3"/>
          <w:sz w:val="28"/>
          <w:szCs w:val="28"/>
        </w:rPr>
        <w:t xml:space="preserve"> года</w:t>
      </w:r>
    </w:p>
    <w:p w:rsidR="004451AF" w:rsidRDefault="00466EBA" w:rsidP="00205BE0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F2C8D">
        <w:rPr>
          <w:sz w:val="28"/>
          <w:szCs w:val="28"/>
        </w:rPr>
        <w:t>В соответствии со ст. 44 Устава муниципального образования Высокораменское сельское поселение, с</w:t>
      </w:r>
      <w:r>
        <w:rPr>
          <w:sz w:val="28"/>
          <w:szCs w:val="28"/>
        </w:rPr>
        <w:t xml:space="preserve">т. </w:t>
      </w:r>
      <w:r w:rsidR="001B1316">
        <w:rPr>
          <w:sz w:val="28"/>
          <w:szCs w:val="28"/>
        </w:rPr>
        <w:t>37-38</w:t>
      </w:r>
      <w:r>
        <w:rPr>
          <w:sz w:val="28"/>
          <w:szCs w:val="28"/>
        </w:rPr>
        <w:t xml:space="preserve"> Положения «О бюджетном</w:t>
      </w:r>
      <w:r w:rsidR="004451AF">
        <w:rPr>
          <w:sz w:val="28"/>
          <w:szCs w:val="28"/>
        </w:rPr>
        <w:t xml:space="preserve"> </w:t>
      </w:r>
      <w:r w:rsidR="00AF2C8D">
        <w:rPr>
          <w:sz w:val="28"/>
          <w:szCs w:val="28"/>
        </w:rPr>
        <w:t>процессе в муниципальном образовании Высокораменское сельское поселение Шабалинского района Кировской области», заслушав и обсудив отчет главы Высокораменского сельского поселения Добровольского С.С</w:t>
      </w:r>
      <w:r w:rsidR="00AF2C8D">
        <w:rPr>
          <w:b/>
          <w:color w:val="000000"/>
          <w:spacing w:val="-3"/>
          <w:sz w:val="28"/>
          <w:szCs w:val="28"/>
        </w:rPr>
        <w:t xml:space="preserve"> </w:t>
      </w:r>
      <w:r w:rsidR="00AF2C8D">
        <w:rPr>
          <w:sz w:val="28"/>
          <w:szCs w:val="28"/>
        </w:rPr>
        <w:t xml:space="preserve">об исполнении бюджета муниципального образования Высокораменское сельское поселение Шабалинского района Кировской области за </w:t>
      </w:r>
      <w:r w:rsidR="00655C89">
        <w:rPr>
          <w:sz w:val="28"/>
          <w:szCs w:val="28"/>
        </w:rPr>
        <w:t>январь-март</w:t>
      </w:r>
      <w:r w:rsidR="004451AF">
        <w:rPr>
          <w:sz w:val="28"/>
          <w:szCs w:val="28"/>
        </w:rPr>
        <w:t xml:space="preserve"> 202</w:t>
      </w:r>
      <w:r w:rsidR="001B1316">
        <w:rPr>
          <w:sz w:val="28"/>
          <w:szCs w:val="28"/>
        </w:rPr>
        <w:t>4</w:t>
      </w:r>
      <w:r w:rsidR="00AF2C8D">
        <w:rPr>
          <w:sz w:val="28"/>
          <w:szCs w:val="28"/>
        </w:rPr>
        <w:t xml:space="preserve"> года Высокораменская сельская Дума РЕШИЛА: </w:t>
      </w:r>
      <w:proofErr w:type="gramEnd"/>
    </w:p>
    <w:p w:rsidR="00466EBA" w:rsidRDefault="00466EBA" w:rsidP="002C035A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C8D">
        <w:rPr>
          <w:sz w:val="28"/>
          <w:szCs w:val="28"/>
        </w:rPr>
        <w:t xml:space="preserve">1.Утвердить отчет об исполнении бюджета муниципального  образования   Высокораменское сельское поселение за </w:t>
      </w:r>
      <w:r w:rsidR="00655C89">
        <w:rPr>
          <w:sz w:val="28"/>
          <w:szCs w:val="28"/>
        </w:rPr>
        <w:t>январь-март</w:t>
      </w:r>
      <w:r w:rsidR="000F3DE3">
        <w:rPr>
          <w:sz w:val="28"/>
          <w:szCs w:val="28"/>
        </w:rPr>
        <w:t xml:space="preserve"> </w:t>
      </w:r>
      <w:r w:rsidR="00AF2C8D">
        <w:rPr>
          <w:sz w:val="28"/>
          <w:szCs w:val="28"/>
        </w:rPr>
        <w:t>20</w:t>
      </w:r>
      <w:r w:rsidR="004451AF">
        <w:rPr>
          <w:sz w:val="28"/>
          <w:szCs w:val="28"/>
        </w:rPr>
        <w:t>2</w:t>
      </w:r>
      <w:r w:rsidR="001B1316">
        <w:rPr>
          <w:sz w:val="28"/>
          <w:szCs w:val="28"/>
        </w:rPr>
        <w:t>4</w:t>
      </w:r>
      <w:r w:rsidR="00AF2C8D">
        <w:rPr>
          <w:sz w:val="28"/>
          <w:szCs w:val="28"/>
        </w:rPr>
        <w:t xml:space="preserve"> года по доходам в сумме </w:t>
      </w:r>
      <w:r w:rsidR="001B1316">
        <w:rPr>
          <w:sz w:val="28"/>
          <w:szCs w:val="28"/>
        </w:rPr>
        <w:t>965,848</w:t>
      </w:r>
      <w:r w:rsidR="004451AF">
        <w:rPr>
          <w:sz w:val="28"/>
          <w:szCs w:val="28"/>
        </w:rPr>
        <w:t xml:space="preserve"> </w:t>
      </w:r>
      <w:proofErr w:type="spellStart"/>
      <w:r w:rsidR="00AF2C8D">
        <w:rPr>
          <w:sz w:val="28"/>
          <w:szCs w:val="28"/>
        </w:rPr>
        <w:t>тыс</w:t>
      </w:r>
      <w:proofErr w:type="gramStart"/>
      <w:r w:rsidR="00AF2C8D">
        <w:rPr>
          <w:sz w:val="28"/>
          <w:szCs w:val="28"/>
        </w:rPr>
        <w:t>.р</w:t>
      </w:r>
      <w:proofErr w:type="gramEnd"/>
      <w:r w:rsidR="00AF2C8D">
        <w:rPr>
          <w:sz w:val="28"/>
          <w:szCs w:val="28"/>
        </w:rPr>
        <w:t>ублей</w:t>
      </w:r>
      <w:proofErr w:type="spellEnd"/>
      <w:r w:rsidR="00AF2C8D">
        <w:rPr>
          <w:sz w:val="28"/>
          <w:szCs w:val="28"/>
        </w:rPr>
        <w:t xml:space="preserve">, по расходам в сумме </w:t>
      </w:r>
      <w:r w:rsidR="003F4477">
        <w:rPr>
          <w:sz w:val="28"/>
          <w:szCs w:val="28"/>
        </w:rPr>
        <w:t>9</w:t>
      </w:r>
      <w:r w:rsidR="001B1316">
        <w:rPr>
          <w:sz w:val="28"/>
          <w:szCs w:val="28"/>
        </w:rPr>
        <w:t>66,274</w:t>
      </w:r>
      <w:r w:rsidR="00AF2C8D">
        <w:rPr>
          <w:sz w:val="28"/>
          <w:szCs w:val="28"/>
        </w:rPr>
        <w:t xml:space="preserve"> </w:t>
      </w:r>
      <w:proofErr w:type="spellStart"/>
      <w:r w:rsidR="00AF2C8D">
        <w:rPr>
          <w:sz w:val="28"/>
          <w:szCs w:val="28"/>
        </w:rPr>
        <w:t>тыс.рублей</w:t>
      </w:r>
      <w:proofErr w:type="spellEnd"/>
      <w:r w:rsidR="00963EE5">
        <w:rPr>
          <w:sz w:val="28"/>
          <w:szCs w:val="28"/>
        </w:rPr>
        <w:t xml:space="preserve">, с </w:t>
      </w:r>
      <w:r w:rsidR="001B1316">
        <w:rPr>
          <w:sz w:val="28"/>
          <w:szCs w:val="28"/>
        </w:rPr>
        <w:t>дефицитом 0,426</w:t>
      </w:r>
      <w:r w:rsidR="000F3DE3">
        <w:rPr>
          <w:sz w:val="28"/>
          <w:szCs w:val="28"/>
        </w:rPr>
        <w:t xml:space="preserve"> </w:t>
      </w:r>
      <w:proofErr w:type="spellStart"/>
      <w:r w:rsidR="00AF2C8D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4451AF" w:rsidRDefault="00466EBA" w:rsidP="002C035A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2C8D">
        <w:rPr>
          <w:sz w:val="28"/>
          <w:szCs w:val="28"/>
        </w:rPr>
        <w:t>2.   Администрации поселения принять меры по выполнению доходной   и расходной части бюджета на 20</w:t>
      </w:r>
      <w:r w:rsidR="00963EE5">
        <w:rPr>
          <w:sz w:val="28"/>
          <w:szCs w:val="28"/>
        </w:rPr>
        <w:t>2</w:t>
      </w:r>
      <w:r w:rsidR="001B1316">
        <w:rPr>
          <w:sz w:val="28"/>
          <w:szCs w:val="28"/>
        </w:rPr>
        <w:t>4</w:t>
      </w:r>
      <w:r w:rsidR="00AF2C8D">
        <w:rPr>
          <w:sz w:val="28"/>
          <w:szCs w:val="28"/>
        </w:rPr>
        <w:t xml:space="preserve"> год.</w:t>
      </w:r>
    </w:p>
    <w:p w:rsidR="0029461D" w:rsidRDefault="00466EBA" w:rsidP="002C035A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AF2C8D">
        <w:rPr>
          <w:sz w:val="28"/>
          <w:szCs w:val="28"/>
        </w:rPr>
        <w:t>Информацию об исполнении бюджета муниципального образования Высокораменское сельское поселение Шабалинского района Кировской области опубликовать в «Сборнике нормативных правовых актов».</w:t>
      </w:r>
    </w:p>
    <w:p w:rsidR="0035632D" w:rsidRDefault="0029461D" w:rsidP="0035632D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 w:rsidR="00AF2C8D">
        <w:rPr>
          <w:sz w:val="28"/>
          <w:szCs w:val="28"/>
        </w:rPr>
        <w:t>Контроль за</w:t>
      </w:r>
      <w:proofErr w:type="gramEnd"/>
      <w:r w:rsidR="00AF2C8D">
        <w:rPr>
          <w:sz w:val="28"/>
          <w:szCs w:val="28"/>
        </w:rPr>
        <w:t xml:space="preserve"> выполнением данного решения возложить на </w:t>
      </w:r>
      <w:r w:rsidR="001B1316">
        <w:rPr>
          <w:sz w:val="28"/>
          <w:szCs w:val="28"/>
        </w:rPr>
        <w:t xml:space="preserve">главу </w:t>
      </w:r>
      <w:r w:rsidR="0035632D">
        <w:rPr>
          <w:sz w:val="28"/>
          <w:szCs w:val="28"/>
        </w:rPr>
        <w:t xml:space="preserve"> </w:t>
      </w:r>
      <w:r w:rsidR="004451AF">
        <w:rPr>
          <w:sz w:val="28"/>
          <w:szCs w:val="28"/>
        </w:rPr>
        <w:t xml:space="preserve"> сельского поселения</w:t>
      </w:r>
      <w:r w:rsidR="0035632D">
        <w:rPr>
          <w:sz w:val="28"/>
          <w:szCs w:val="28"/>
        </w:rPr>
        <w:t xml:space="preserve"> Кулакову М.С.</w:t>
      </w:r>
    </w:p>
    <w:p w:rsidR="002C035A" w:rsidRPr="002C035A" w:rsidRDefault="00AF2C8D" w:rsidP="002C035A">
      <w:pPr>
        <w:shd w:val="clear" w:color="auto" w:fill="FFFFFF"/>
        <w:tabs>
          <w:tab w:val="left" w:pos="1670"/>
        </w:tabs>
        <w:jc w:val="both"/>
        <w:rPr>
          <w:color w:val="000000"/>
          <w:spacing w:val="-3"/>
          <w:sz w:val="26"/>
          <w:szCs w:val="26"/>
        </w:rPr>
      </w:pPr>
      <w:r>
        <w:rPr>
          <w:sz w:val="28"/>
          <w:szCs w:val="28"/>
        </w:rPr>
        <w:t xml:space="preserve"> </w:t>
      </w:r>
      <w:r w:rsidR="002C035A" w:rsidRPr="002C035A">
        <w:rPr>
          <w:color w:val="000000"/>
          <w:spacing w:val="-3"/>
          <w:sz w:val="26"/>
          <w:szCs w:val="26"/>
        </w:rPr>
        <w:t>Председатель Высокораменской</w:t>
      </w:r>
    </w:p>
    <w:p w:rsidR="002C035A" w:rsidRPr="002C035A" w:rsidRDefault="002C035A" w:rsidP="002C035A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  <w:r w:rsidRPr="002C035A">
        <w:rPr>
          <w:color w:val="000000"/>
          <w:spacing w:val="-3"/>
          <w:sz w:val="26"/>
          <w:szCs w:val="26"/>
        </w:rPr>
        <w:t>сельской Думы                                                                                И.Д. Царегородцев</w:t>
      </w:r>
    </w:p>
    <w:p w:rsidR="002C035A" w:rsidRPr="002C035A" w:rsidRDefault="002C035A" w:rsidP="002C035A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</w:p>
    <w:p w:rsidR="002C035A" w:rsidRPr="002C035A" w:rsidRDefault="002C035A" w:rsidP="002C035A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  <w:r w:rsidRPr="002C035A">
        <w:rPr>
          <w:color w:val="000000"/>
          <w:spacing w:val="-3"/>
          <w:sz w:val="26"/>
          <w:szCs w:val="26"/>
        </w:rPr>
        <w:t>Глава Высокораменского</w:t>
      </w:r>
    </w:p>
    <w:p w:rsidR="002C035A" w:rsidRPr="002C035A" w:rsidRDefault="002C035A" w:rsidP="002C035A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C035A">
        <w:rPr>
          <w:color w:val="000000"/>
          <w:spacing w:val="-3"/>
          <w:sz w:val="26"/>
          <w:szCs w:val="26"/>
        </w:rPr>
        <w:t>сельского поселения                                                                        М.С. Кулакова</w:t>
      </w:r>
    </w:p>
    <w:p w:rsidR="00AF2C8D" w:rsidRDefault="00AF2C8D" w:rsidP="002C035A">
      <w:pPr>
        <w:shd w:val="clear" w:color="auto" w:fill="FFFFFF"/>
        <w:tabs>
          <w:tab w:val="left" w:leader="underscore" w:pos="3922"/>
        </w:tabs>
        <w:spacing w:after="480"/>
        <w:jc w:val="both"/>
        <w:rPr>
          <w:sz w:val="28"/>
          <w:szCs w:val="28"/>
        </w:rPr>
      </w:pPr>
    </w:p>
    <w:p w:rsidR="002C035A" w:rsidRDefault="002C035A" w:rsidP="002C035A">
      <w:pPr>
        <w:shd w:val="clear" w:color="auto" w:fill="FFFFFF"/>
        <w:tabs>
          <w:tab w:val="left" w:leader="underscore" w:pos="3922"/>
        </w:tabs>
        <w:spacing w:after="480"/>
        <w:jc w:val="both"/>
        <w:rPr>
          <w:sz w:val="28"/>
          <w:szCs w:val="28"/>
        </w:rPr>
      </w:pP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lastRenderedPageBreak/>
        <w:t>ОТЧЕТ</w:t>
      </w: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>ОБ ИСПОЛНЕНИИ БЮДЖЕТА МУНИЦИПАЛЬНОГО</w:t>
      </w: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 xml:space="preserve">ОБРАЗОВАНИЯ ВЫСОКОРАМЕНСКОЕ СЕЛЬСКОЕ ПОСЕЛЕНИЕ ШАБАЛИНСКОГО РАЙОНА КИРОВСКОЙ ОБЛАСТИ </w:t>
      </w:r>
    </w:p>
    <w:p w:rsidR="00466EBA" w:rsidRDefault="000F3DE3" w:rsidP="00466EBA">
      <w:pPr>
        <w:jc w:val="center"/>
        <w:rPr>
          <w:b/>
          <w:i/>
        </w:rPr>
      </w:pPr>
      <w:r>
        <w:rPr>
          <w:b/>
          <w:i/>
        </w:rPr>
        <w:t>за</w:t>
      </w:r>
      <w:r w:rsidR="00466EBA">
        <w:rPr>
          <w:b/>
          <w:i/>
        </w:rPr>
        <w:t xml:space="preserve"> </w:t>
      </w:r>
      <w:r w:rsidR="005379AC">
        <w:rPr>
          <w:b/>
          <w:i/>
        </w:rPr>
        <w:t>1 квартал</w:t>
      </w:r>
      <w:r w:rsidR="00466EBA">
        <w:rPr>
          <w:b/>
          <w:i/>
        </w:rPr>
        <w:t xml:space="preserve"> </w:t>
      </w:r>
      <w:r w:rsidR="002C035A">
        <w:rPr>
          <w:b/>
          <w:i/>
        </w:rPr>
        <w:t>2024</w:t>
      </w:r>
      <w:r w:rsidR="00466EBA">
        <w:rPr>
          <w:b/>
          <w:i/>
        </w:rPr>
        <w:t xml:space="preserve"> года </w:t>
      </w:r>
    </w:p>
    <w:p w:rsidR="00466EBA" w:rsidRDefault="00466EBA" w:rsidP="00466EBA">
      <w:pPr>
        <w:jc w:val="center"/>
        <w:rPr>
          <w:b/>
          <w:i/>
        </w:rPr>
      </w:pPr>
    </w:p>
    <w:p w:rsidR="00196DAF" w:rsidRDefault="00466EBA" w:rsidP="00466EBA">
      <w:pPr>
        <w:ind w:firstLine="708"/>
      </w:pPr>
      <w:r>
        <w:t xml:space="preserve">За  </w:t>
      </w:r>
      <w:r w:rsidR="005379AC">
        <w:t>январь-март</w:t>
      </w:r>
      <w:r>
        <w:t xml:space="preserve"> 20</w:t>
      </w:r>
      <w:r w:rsidR="004451AF">
        <w:t>2</w:t>
      </w:r>
      <w:r w:rsidR="002C035A">
        <w:t>4</w:t>
      </w:r>
      <w:r>
        <w:t xml:space="preserve"> года бюджет муниципального образования Высокораменское сельское поселение Шабалинского района Кировской области  по доходам выполнен на </w:t>
      </w:r>
      <w:r w:rsidR="00A8347D">
        <w:t>10,05</w:t>
      </w:r>
      <w:r>
        <w:t xml:space="preserve">%,что составляет </w:t>
      </w:r>
      <w:r w:rsidR="00A8347D">
        <w:t>965,848</w:t>
      </w:r>
      <w:r>
        <w:t xml:space="preserve"> тыс. рублей: в том числе за счет собственных доходов на </w:t>
      </w:r>
      <w:r w:rsidR="009F4748">
        <w:t>15,00</w:t>
      </w:r>
      <w:r>
        <w:t xml:space="preserve"> % в сумме </w:t>
      </w:r>
      <w:r w:rsidR="009F4748">
        <w:t>331,749</w:t>
      </w:r>
      <w:r>
        <w:t xml:space="preserve"> тыс.  рублей, за счет безвозмездных поступлений на </w:t>
      </w:r>
      <w:r w:rsidR="009F4748">
        <w:t>8,57</w:t>
      </w:r>
      <w:r>
        <w:t xml:space="preserve">% в сумме </w:t>
      </w:r>
      <w:r w:rsidR="00CC01E6">
        <w:t>6</w:t>
      </w:r>
      <w:r w:rsidR="009F4748">
        <w:t>34,099</w:t>
      </w:r>
      <w:r w:rsidR="00196DAF">
        <w:t xml:space="preserve"> тыс. рублей.</w:t>
      </w:r>
    </w:p>
    <w:p w:rsidR="00466EBA" w:rsidRDefault="00196DAF" w:rsidP="00466EBA">
      <w:pPr>
        <w:ind w:firstLine="708"/>
      </w:pPr>
      <w:r>
        <w:t>П</w:t>
      </w:r>
      <w:r w:rsidR="00466EBA">
        <w:t xml:space="preserve">о расходам на   </w:t>
      </w:r>
      <w:r w:rsidR="00A8347D">
        <w:t>9,89</w:t>
      </w:r>
      <w:r w:rsidR="00466EBA">
        <w:t>%, что составляет</w:t>
      </w:r>
      <w:r w:rsidR="000F3DE3">
        <w:t xml:space="preserve"> </w:t>
      </w:r>
      <w:r w:rsidR="00A8347D">
        <w:t>966,274</w:t>
      </w:r>
      <w:r w:rsidR="00466EBA">
        <w:t xml:space="preserve"> тыс. рублей. </w:t>
      </w:r>
    </w:p>
    <w:p w:rsidR="00196DAF" w:rsidRDefault="00196DAF" w:rsidP="00466EBA">
      <w:pPr>
        <w:rPr>
          <w:b/>
        </w:rPr>
      </w:pPr>
      <w:r>
        <w:rPr>
          <w:b/>
        </w:rPr>
        <w:t>Поступления по собственным доходам составили:</w:t>
      </w:r>
    </w:p>
    <w:p w:rsidR="00196DAF" w:rsidRDefault="00196DAF" w:rsidP="00466EB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260"/>
        <w:gridCol w:w="1418"/>
        <w:gridCol w:w="1464"/>
      </w:tblGrid>
      <w:tr w:rsidR="00196DAF" w:rsidTr="00D06CC3">
        <w:trPr>
          <w:trHeight w:val="599"/>
        </w:trPr>
        <w:tc>
          <w:tcPr>
            <w:tcW w:w="4786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260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418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Поступило</w:t>
            </w:r>
          </w:p>
        </w:tc>
        <w:tc>
          <w:tcPr>
            <w:tcW w:w="1464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9A02F7" w:rsidP="00466EBA">
            <w:r>
              <w:t xml:space="preserve">Налог на доходы физических лиц 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513,500</w:t>
            </w:r>
          </w:p>
        </w:tc>
        <w:tc>
          <w:tcPr>
            <w:tcW w:w="1418" w:type="dxa"/>
          </w:tcPr>
          <w:p w:rsidR="00196DAF" w:rsidRPr="00196DAF" w:rsidRDefault="00A8347D" w:rsidP="00466EBA">
            <w:r>
              <w:t>103,294</w:t>
            </w:r>
          </w:p>
        </w:tc>
        <w:tc>
          <w:tcPr>
            <w:tcW w:w="1464" w:type="dxa"/>
          </w:tcPr>
          <w:p w:rsidR="00196DAF" w:rsidRPr="00196DAF" w:rsidRDefault="009F4748" w:rsidP="00466EBA">
            <w:r>
              <w:t>20,12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 xml:space="preserve">Земельный налог </w:t>
            </w:r>
          </w:p>
        </w:tc>
        <w:tc>
          <w:tcPr>
            <w:tcW w:w="1260" w:type="dxa"/>
          </w:tcPr>
          <w:p w:rsidR="00196DAF" w:rsidRPr="00196DAF" w:rsidRDefault="00A8347D" w:rsidP="00963EE5">
            <w:r>
              <w:t>147,000</w:t>
            </w:r>
          </w:p>
        </w:tc>
        <w:tc>
          <w:tcPr>
            <w:tcW w:w="1418" w:type="dxa"/>
          </w:tcPr>
          <w:p w:rsidR="00196DAF" w:rsidRPr="00196DAF" w:rsidRDefault="00A8347D" w:rsidP="00466EBA">
            <w:r>
              <w:t>35,694</w:t>
            </w:r>
          </w:p>
        </w:tc>
        <w:tc>
          <w:tcPr>
            <w:tcW w:w="1464" w:type="dxa"/>
          </w:tcPr>
          <w:p w:rsidR="00196DAF" w:rsidRPr="00196DAF" w:rsidRDefault="009F4748" w:rsidP="00466EBA">
            <w:r>
              <w:t>24,28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D06CC3">
            <w:r>
              <w:t>Государственная пошлина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1,000</w:t>
            </w:r>
          </w:p>
        </w:tc>
        <w:tc>
          <w:tcPr>
            <w:tcW w:w="1418" w:type="dxa"/>
          </w:tcPr>
          <w:p w:rsidR="00963EE5" w:rsidRPr="00196DAF" w:rsidRDefault="00A8347D" w:rsidP="00466EBA">
            <w:r>
              <w:t>0,000</w:t>
            </w:r>
          </w:p>
        </w:tc>
        <w:tc>
          <w:tcPr>
            <w:tcW w:w="1464" w:type="dxa"/>
          </w:tcPr>
          <w:p w:rsidR="00196DAF" w:rsidRPr="00196DAF" w:rsidRDefault="009F4748" w:rsidP="00466EBA">
            <w:r>
              <w:t>0,00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Прочие поступления от использования имущества (</w:t>
            </w:r>
            <w:proofErr w:type="spellStart"/>
            <w:r>
              <w:t>кварплата</w:t>
            </w:r>
            <w:proofErr w:type="spellEnd"/>
            <w:r>
              <w:t xml:space="preserve"> и </w:t>
            </w:r>
            <w:proofErr w:type="spellStart"/>
            <w:r>
              <w:t>операц</w:t>
            </w:r>
            <w:proofErr w:type="gramStart"/>
            <w:r>
              <w:t>.а</w:t>
            </w:r>
            <w:proofErr w:type="gramEnd"/>
            <w:r>
              <w:t>ренда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196DAF" w:rsidRPr="00196DAF" w:rsidRDefault="00A8347D" w:rsidP="00963EE5">
            <w:r>
              <w:t>118,015</w:t>
            </w:r>
          </w:p>
        </w:tc>
        <w:tc>
          <w:tcPr>
            <w:tcW w:w="1418" w:type="dxa"/>
          </w:tcPr>
          <w:p w:rsidR="00196DAF" w:rsidRPr="00196DAF" w:rsidRDefault="00A8347D" w:rsidP="00466EBA">
            <w:r>
              <w:t>2,853</w:t>
            </w:r>
          </w:p>
        </w:tc>
        <w:tc>
          <w:tcPr>
            <w:tcW w:w="1464" w:type="dxa"/>
          </w:tcPr>
          <w:p w:rsidR="00196DAF" w:rsidRPr="00196DAF" w:rsidRDefault="009F4748" w:rsidP="00466EBA">
            <w:r>
              <w:t>2,42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D06CC3">
            <w:r>
              <w:t>Доходы от компенсации затрат государства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0,000</w:t>
            </w:r>
          </w:p>
        </w:tc>
        <w:tc>
          <w:tcPr>
            <w:tcW w:w="1418" w:type="dxa"/>
          </w:tcPr>
          <w:p w:rsidR="00196DAF" w:rsidRPr="00196DAF" w:rsidRDefault="00A8347D" w:rsidP="00466EBA">
            <w:r>
              <w:t>0,000</w:t>
            </w:r>
          </w:p>
        </w:tc>
        <w:tc>
          <w:tcPr>
            <w:tcW w:w="1464" w:type="dxa"/>
          </w:tcPr>
          <w:p w:rsidR="00196DAF" w:rsidRPr="00196DAF" w:rsidRDefault="009F4748" w:rsidP="00466EBA">
            <w:r>
              <w:t>0,00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Невыясненные поступления</w:t>
            </w:r>
          </w:p>
        </w:tc>
        <w:tc>
          <w:tcPr>
            <w:tcW w:w="1260" w:type="dxa"/>
          </w:tcPr>
          <w:p w:rsidR="00196DAF" w:rsidRPr="00196DAF" w:rsidRDefault="00196DAF" w:rsidP="00466EBA"/>
        </w:tc>
        <w:tc>
          <w:tcPr>
            <w:tcW w:w="1418" w:type="dxa"/>
          </w:tcPr>
          <w:p w:rsidR="00196DAF" w:rsidRPr="00196DAF" w:rsidRDefault="00196DAF" w:rsidP="00466EBA"/>
        </w:tc>
        <w:tc>
          <w:tcPr>
            <w:tcW w:w="1464" w:type="dxa"/>
          </w:tcPr>
          <w:p w:rsidR="00196DAF" w:rsidRPr="00196DAF" w:rsidRDefault="00196DAF" w:rsidP="00466EBA"/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Налог на имущество физических лиц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11,000</w:t>
            </w:r>
          </w:p>
        </w:tc>
        <w:tc>
          <w:tcPr>
            <w:tcW w:w="1418" w:type="dxa"/>
          </w:tcPr>
          <w:p w:rsidR="00196DAF" w:rsidRPr="00196DAF" w:rsidRDefault="00A8347D" w:rsidP="00CC10F5">
            <w:r>
              <w:t>0,232</w:t>
            </w:r>
          </w:p>
        </w:tc>
        <w:tc>
          <w:tcPr>
            <w:tcW w:w="1464" w:type="dxa"/>
          </w:tcPr>
          <w:p w:rsidR="00196DAF" w:rsidRPr="00196DAF" w:rsidRDefault="009F4748" w:rsidP="00466EBA">
            <w:r>
              <w:t>2,11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Прочие неналоговые доходы</w:t>
            </w:r>
            <w:r w:rsidR="00A8347D">
              <w:t xml:space="preserve"> (инициативные платежи)</w:t>
            </w:r>
          </w:p>
        </w:tc>
        <w:tc>
          <w:tcPr>
            <w:tcW w:w="1260" w:type="dxa"/>
          </w:tcPr>
          <w:p w:rsidR="00D06CC3" w:rsidRPr="00196DAF" w:rsidRDefault="00A8347D" w:rsidP="00466EBA">
            <w:r>
              <w:t>350,000</w:t>
            </w:r>
          </w:p>
        </w:tc>
        <w:tc>
          <w:tcPr>
            <w:tcW w:w="1418" w:type="dxa"/>
          </w:tcPr>
          <w:p w:rsidR="00D06CC3" w:rsidRPr="00196DAF" w:rsidRDefault="00A8347D" w:rsidP="00466EBA">
            <w:r>
              <w:t>0,000</w:t>
            </w:r>
          </w:p>
        </w:tc>
        <w:tc>
          <w:tcPr>
            <w:tcW w:w="1464" w:type="dxa"/>
          </w:tcPr>
          <w:p w:rsidR="00D06CC3" w:rsidRPr="00196DAF" w:rsidRDefault="009F4748" w:rsidP="00466EBA">
            <w:r>
              <w:t>0,00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Единый сельхозналог</w:t>
            </w:r>
          </w:p>
        </w:tc>
        <w:tc>
          <w:tcPr>
            <w:tcW w:w="1260" w:type="dxa"/>
          </w:tcPr>
          <w:p w:rsidR="00D06CC3" w:rsidRPr="00196DAF" w:rsidRDefault="00A8347D" w:rsidP="00195821">
            <w:r>
              <w:t>5,000</w:t>
            </w:r>
          </w:p>
        </w:tc>
        <w:tc>
          <w:tcPr>
            <w:tcW w:w="1418" w:type="dxa"/>
          </w:tcPr>
          <w:p w:rsidR="00D06CC3" w:rsidRPr="00196DAF" w:rsidRDefault="00A8347D" w:rsidP="000F3DE3">
            <w:r>
              <w:t>0,000</w:t>
            </w:r>
          </w:p>
        </w:tc>
        <w:tc>
          <w:tcPr>
            <w:tcW w:w="1464" w:type="dxa"/>
          </w:tcPr>
          <w:p w:rsidR="00D06CC3" w:rsidRPr="00196DAF" w:rsidRDefault="009F4748" w:rsidP="00466EBA">
            <w:r>
              <w:t>0,00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Доходы от акцизов</w:t>
            </w:r>
          </w:p>
        </w:tc>
        <w:tc>
          <w:tcPr>
            <w:tcW w:w="1260" w:type="dxa"/>
          </w:tcPr>
          <w:p w:rsidR="00D06CC3" w:rsidRPr="00196DAF" w:rsidRDefault="00A8347D" w:rsidP="00466EBA">
            <w:r>
              <w:t>1065,900</w:t>
            </w:r>
          </w:p>
        </w:tc>
        <w:tc>
          <w:tcPr>
            <w:tcW w:w="1418" w:type="dxa"/>
          </w:tcPr>
          <w:p w:rsidR="00D06CC3" w:rsidRPr="00196DAF" w:rsidRDefault="00A8347D" w:rsidP="00466EBA">
            <w:r>
              <w:t>189,676</w:t>
            </w:r>
          </w:p>
        </w:tc>
        <w:tc>
          <w:tcPr>
            <w:tcW w:w="1464" w:type="dxa"/>
          </w:tcPr>
          <w:p w:rsidR="00D06CC3" w:rsidRPr="00196DAF" w:rsidRDefault="009F4748" w:rsidP="00466EBA">
            <w:r>
              <w:t>17,79</w:t>
            </w:r>
          </w:p>
        </w:tc>
      </w:tr>
      <w:tr w:rsidR="00D06CC3" w:rsidRPr="00D06CC3" w:rsidTr="00D06CC3">
        <w:tc>
          <w:tcPr>
            <w:tcW w:w="4786" w:type="dxa"/>
          </w:tcPr>
          <w:p w:rsidR="00D06CC3" w:rsidRPr="00D06CC3" w:rsidRDefault="00D06CC3" w:rsidP="00466EBA">
            <w:pPr>
              <w:rPr>
                <w:b/>
              </w:rPr>
            </w:pPr>
            <w:r w:rsidRPr="00D06CC3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D06CC3" w:rsidRPr="00D06CC3" w:rsidRDefault="00A8347D" w:rsidP="00466EBA">
            <w:pPr>
              <w:rPr>
                <w:b/>
              </w:rPr>
            </w:pPr>
            <w:r>
              <w:rPr>
                <w:b/>
              </w:rPr>
              <w:t>2211,415</w:t>
            </w:r>
          </w:p>
        </w:tc>
        <w:tc>
          <w:tcPr>
            <w:tcW w:w="1418" w:type="dxa"/>
          </w:tcPr>
          <w:p w:rsidR="00D06CC3" w:rsidRPr="00D06CC3" w:rsidRDefault="00A8347D" w:rsidP="00D06CC3">
            <w:pPr>
              <w:rPr>
                <w:b/>
              </w:rPr>
            </w:pPr>
            <w:r>
              <w:rPr>
                <w:b/>
              </w:rPr>
              <w:t>331,749</w:t>
            </w:r>
          </w:p>
        </w:tc>
        <w:tc>
          <w:tcPr>
            <w:tcW w:w="1464" w:type="dxa"/>
          </w:tcPr>
          <w:p w:rsidR="00D06CC3" w:rsidRPr="00D06CC3" w:rsidRDefault="009F4748" w:rsidP="00466EBA">
            <w:pPr>
              <w:rPr>
                <w:b/>
              </w:rPr>
            </w:pPr>
            <w:r>
              <w:rPr>
                <w:b/>
              </w:rPr>
              <w:t>15,00</w:t>
            </w:r>
          </w:p>
        </w:tc>
      </w:tr>
    </w:tbl>
    <w:p w:rsidR="00196DAF" w:rsidRDefault="00196DAF" w:rsidP="00466EBA">
      <w:pPr>
        <w:rPr>
          <w:b/>
        </w:rPr>
      </w:pPr>
    </w:p>
    <w:p w:rsidR="00CC10F5" w:rsidRDefault="00CC10F5" w:rsidP="00466EBA">
      <w:pPr>
        <w:rPr>
          <w:b/>
        </w:rPr>
      </w:pPr>
      <w:r>
        <w:rPr>
          <w:b/>
        </w:rPr>
        <w:t>Поступления от безвозмездных поступлений составили:</w:t>
      </w:r>
    </w:p>
    <w:p w:rsidR="00CC10F5" w:rsidRDefault="00CC10F5" w:rsidP="00466EB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260"/>
        <w:gridCol w:w="1418"/>
        <w:gridCol w:w="1464"/>
      </w:tblGrid>
      <w:tr w:rsidR="00CC10F5" w:rsidTr="00195821">
        <w:trPr>
          <w:trHeight w:val="599"/>
        </w:trPr>
        <w:tc>
          <w:tcPr>
            <w:tcW w:w="4786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260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418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Поступило</w:t>
            </w:r>
          </w:p>
        </w:tc>
        <w:tc>
          <w:tcPr>
            <w:tcW w:w="1464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CC10F5" w:rsidP="00195821">
            <w:r>
              <w:t>Дотации бюджетам  на выравнивание  с/</w:t>
            </w:r>
            <w:proofErr w:type="gramStart"/>
            <w:r>
              <w:t>п</w:t>
            </w:r>
            <w:proofErr w:type="gramEnd"/>
            <w:r>
              <w:t xml:space="preserve"> на выравнивание      бюджетной обеспеченности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1188,00</w:t>
            </w:r>
            <w:r w:rsidR="009F4748">
              <w:t>0</w:t>
            </w:r>
          </w:p>
        </w:tc>
        <w:tc>
          <w:tcPr>
            <w:tcW w:w="1418" w:type="dxa"/>
          </w:tcPr>
          <w:p w:rsidR="00CC10F5" w:rsidRPr="00196DAF" w:rsidRDefault="00A8347D" w:rsidP="00195821">
            <w:r>
              <w:t>297,030</w:t>
            </w:r>
          </w:p>
        </w:tc>
        <w:tc>
          <w:tcPr>
            <w:tcW w:w="1464" w:type="dxa"/>
          </w:tcPr>
          <w:p w:rsidR="00CC10F5" w:rsidRPr="00196DAF" w:rsidRDefault="009F4748" w:rsidP="00CC10F5">
            <w:r>
              <w:t>25,00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CC10F5" w:rsidP="00195821">
            <w:r>
              <w:t>Субвенции бюджетам на осуществление первичного воинского  учета на террит</w:t>
            </w:r>
            <w:r w:rsidR="00A233B1">
              <w:t>о</w:t>
            </w:r>
            <w:r>
              <w:t>риях, где отсутствуют военные комиссариаты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135,400</w:t>
            </w:r>
          </w:p>
        </w:tc>
        <w:tc>
          <w:tcPr>
            <w:tcW w:w="1418" w:type="dxa"/>
          </w:tcPr>
          <w:p w:rsidR="00CC10F5" w:rsidRPr="00196DAF" w:rsidRDefault="00A8347D" w:rsidP="00195821">
            <w:r>
              <w:t>25,596</w:t>
            </w:r>
          </w:p>
        </w:tc>
        <w:tc>
          <w:tcPr>
            <w:tcW w:w="1464" w:type="dxa"/>
          </w:tcPr>
          <w:p w:rsidR="00CC10F5" w:rsidRPr="00196DAF" w:rsidRDefault="009F4748" w:rsidP="00195821">
            <w:r>
              <w:t>18,90</w:t>
            </w:r>
          </w:p>
        </w:tc>
      </w:tr>
      <w:tr w:rsidR="00A8347D" w:rsidRPr="00196DAF" w:rsidTr="00195821">
        <w:tc>
          <w:tcPr>
            <w:tcW w:w="4786" w:type="dxa"/>
          </w:tcPr>
          <w:p w:rsidR="00A8347D" w:rsidRDefault="00A8347D" w:rsidP="00195821">
            <w:r>
              <w:t>Прочие субсидии</w:t>
            </w:r>
          </w:p>
        </w:tc>
        <w:tc>
          <w:tcPr>
            <w:tcW w:w="1260" w:type="dxa"/>
          </w:tcPr>
          <w:p w:rsidR="00A8347D" w:rsidRPr="00196DAF" w:rsidRDefault="00A8347D" w:rsidP="00195821">
            <w:r>
              <w:t>2899,521</w:t>
            </w:r>
          </w:p>
        </w:tc>
        <w:tc>
          <w:tcPr>
            <w:tcW w:w="1418" w:type="dxa"/>
          </w:tcPr>
          <w:p w:rsidR="00A8347D" w:rsidRPr="00196DAF" w:rsidRDefault="00A8347D" w:rsidP="007E19F2">
            <w:r>
              <w:t>0,000</w:t>
            </w:r>
          </w:p>
        </w:tc>
        <w:tc>
          <w:tcPr>
            <w:tcW w:w="1464" w:type="dxa"/>
          </w:tcPr>
          <w:p w:rsidR="00A8347D" w:rsidRPr="00196DAF" w:rsidRDefault="009F4748" w:rsidP="00195821">
            <w:r>
              <w:t>0,00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A233B1" w:rsidP="00195821">
            <w:r>
              <w:t>Прочие межбюджетные трансферты</w:t>
            </w:r>
            <w:proofErr w:type="gramStart"/>
            <w:r>
              <w:t xml:space="preserve"> ,</w:t>
            </w:r>
            <w:proofErr w:type="gramEnd"/>
            <w:r>
              <w:t xml:space="preserve"> передаваемые бюджетам с/п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3179,000</w:t>
            </w:r>
          </w:p>
        </w:tc>
        <w:tc>
          <w:tcPr>
            <w:tcW w:w="1418" w:type="dxa"/>
          </w:tcPr>
          <w:p w:rsidR="00CC10F5" w:rsidRPr="00196DAF" w:rsidRDefault="00A8347D" w:rsidP="007E19F2">
            <w:r>
              <w:t>319,830</w:t>
            </w:r>
          </w:p>
        </w:tc>
        <w:tc>
          <w:tcPr>
            <w:tcW w:w="1464" w:type="dxa"/>
          </w:tcPr>
          <w:p w:rsidR="00CC10F5" w:rsidRPr="00196DAF" w:rsidRDefault="009F4748" w:rsidP="00195821">
            <w:r>
              <w:t>10,06</w:t>
            </w:r>
          </w:p>
        </w:tc>
      </w:tr>
      <w:tr w:rsidR="00A8347D" w:rsidRPr="00D06CC3" w:rsidTr="00195821">
        <w:tc>
          <w:tcPr>
            <w:tcW w:w="4786" w:type="dxa"/>
          </w:tcPr>
          <w:p w:rsidR="00A8347D" w:rsidRPr="009F4748" w:rsidRDefault="00A8347D" w:rsidP="009F4748">
            <w:r w:rsidRPr="009F4748">
              <w:t>Перечисление для осуществления возврата (зачета) излишне уплаченных или излишне взысканных сумм налогов, сборов, и иных платежей</w:t>
            </w:r>
          </w:p>
        </w:tc>
        <w:tc>
          <w:tcPr>
            <w:tcW w:w="1260" w:type="dxa"/>
          </w:tcPr>
          <w:p w:rsidR="00A8347D" w:rsidRPr="009F4748" w:rsidRDefault="009F4748" w:rsidP="007E19F2">
            <w:r>
              <w:t>0,000</w:t>
            </w:r>
          </w:p>
        </w:tc>
        <w:tc>
          <w:tcPr>
            <w:tcW w:w="1418" w:type="dxa"/>
          </w:tcPr>
          <w:p w:rsidR="00A8347D" w:rsidRPr="009F4748" w:rsidRDefault="009F4748" w:rsidP="007E19F2">
            <w:r>
              <w:t>-8,357</w:t>
            </w:r>
          </w:p>
        </w:tc>
        <w:tc>
          <w:tcPr>
            <w:tcW w:w="1464" w:type="dxa"/>
          </w:tcPr>
          <w:p w:rsidR="00A8347D" w:rsidRPr="009F4748" w:rsidRDefault="009F4748" w:rsidP="00195821">
            <w:r>
              <w:t>0,00</w:t>
            </w:r>
          </w:p>
        </w:tc>
      </w:tr>
      <w:tr w:rsidR="00CC10F5" w:rsidRPr="00D06CC3" w:rsidTr="00195821">
        <w:tc>
          <w:tcPr>
            <w:tcW w:w="4786" w:type="dxa"/>
          </w:tcPr>
          <w:p w:rsidR="00CC10F5" w:rsidRPr="00D06CC3" w:rsidRDefault="00CC10F5" w:rsidP="00195821">
            <w:pPr>
              <w:rPr>
                <w:b/>
              </w:rPr>
            </w:pPr>
            <w:r w:rsidRPr="00D06CC3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CC10F5" w:rsidRPr="00D06CC3" w:rsidRDefault="009F4748" w:rsidP="007E19F2">
            <w:pPr>
              <w:rPr>
                <w:b/>
              </w:rPr>
            </w:pPr>
            <w:r>
              <w:rPr>
                <w:b/>
              </w:rPr>
              <w:t>7401,921</w:t>
            </w:r>
          </w:p>
        </w:tc>
        <w:tc>
          <w:tcPr>
            <w:tcW w:w="1418" w:type="dxa"/>
          </w:tcPr>
          <w:p w:rsidR="00CC10F5" w:rsidRPr="00D06CC3" w:rsidRDefault="009F4748" w:rsidP="007E19F2">
            <w:pPr>
              <w:rPr>
                <w:b/>
              </w:rPr>
            </w:pPr>
            <w:r>
              <w:rPr>
                <w:b/>
              </w:rPr>
              <w:t>634,099</w:t>
            </w:r>
          </w:p>
        </w:tc>
        <w:tc>
          <w:tcPr>
            <w:tcW w:w="1464" w:type="dxa"/>
          </w:tcPr>
          <w:p w:rsidR="00CC10F5" w:rsidRPr="00D06CC3" w:rsidRDefault="009F4748" w:rsidP="00195821">
            <w:pPr>
              <w:rPr>
                <w:b/>
              </w:rPr>
            </w:pPr>
            <w:r>
              <w:rPr>
                <w:b/>
              </w:rPr>
              <w:t>8,57</w:t>
            </w:r>
          </w:p>
        </w:tc>
      </w:tr>
    </w:tbl>
    <w:p w:rsidR="00CC10F5" w:rsidRPr="00D06CC3" w:rsidRDefault="00CC10F5" w:rsidP="00466EBA">
      <w:pPr>
        <w:rPr>
          <w:b/>
        </w:rPr>
      </w:pPr>
    </w:p>
    <w:p w:rsidR="00A233B1" w:rsidRDefault="00466EBA" w:rsidP="00205BE0">
      <w:pPr>
        <w:rPr>
          <w:b/>
        </w:rPr>
      </w:pPr>
      <w:r>
        <w:rPr>
          <w:b/>
        </w:rPr>
        <w:t>Не выполнен план по расходам</w:t>
      </w:r>
      <w:proofErr w:type="gramStart"/>
      <w:r>
        <w:rPr>
          <w:b/>
        </w:rPr>
        <w:t xml:space="preserve"> </w:t>
      </w:r>
      <w:r w:rsidR="00264163">
        <w:rPr>
          <w:b/>
        </w:rPr>
        <w:t>,</w:t>
      </w:r>
      <w:proofErr w:type="gramEnd"/>
      <w:r w:rsidR="00264163">
        <w:rPr>
          <w:b/>
        </w:rPr>
        <w:t xml:space="preserve"> менее </w:t>
      </w:r>
      <w:r w:rsidR="00CC01E6">
        <w:rPr>
          <w:b/>
        </w:rPr>
        <w:t>2</w:t>
      </w:r>
      <w:r w:rsidR="00422023">
        <w:rPr>
          <w:b/>
        </w:rPr>
        <w:t>5</w:t>
      </w:r>
      <w:r w:rsidR="00264163">
        <w:rPr>
          <w:b/>
        </w:rPr>
        <w:t>% от планового назначения по следующим видам</w:t>
      </w:r>
      <w:r>
        <w:rPr>
          <w:b/>
        </w:rPr>
        <w:t>:</w:t>
      </w:r>
    </w:p>
    <w:p w:rsidR="00466EBA" w:rsidRPr="00A233B1" w:rsidRDefault="00A233B1" w:rsidP="00205BE0">
      <w:pPr>
        <w:rPr>
          <w:b/>
        </w:rPr>
      </w:pPr>
      <w:r w:rsidRPr="00B8429C">
        <w:t>1</w:t>
      </w:r>
      <w:r>
        <w:rPr>
          <w:b/>
        </w:rPr>
        <w:t>.</w:t>
      </w:r>
      <w:r w:rsidR="00466EBA">
        <w:t xml:space="preserve"> Резервные фонды местных администраций</w:t>
      </w:r>
      <w:r w:rsidR="00264163">
        <w:t xml:space="preserve"> расхода не было</w:t>
      </w:r>
      <w:r>
        <w:t xml:space="preserve"> чрезвычайных ситуаций.</w:t>
      </w:r>
    </w:p>
    <w:p w:rsidR="00187F2A" w:rsidRDefault="007E19F2" w:rsidP="00A233B1">
      <w:r>
        <w:t>2</w:t>
      </w:r>
      <w:r w:rsidR="00187F2A">
        <w:t xml:space="preserve">.Членские взносы по АСМО </w:t>
      </w:r>
      <w:r w:rsidR="00CC01E6">
        <w:t>расходов не было</w:t>
      </w:r>
      <w:r w:rsidR="00187F2A">
        <w:t>.</w:t>
      </w:r>
    </w:p>
    <w:p w:rsidR="00187F2A" w:rsidRDefault="00653D09" w:rsidP="00A233B1">
      <w:r w:rsidRPr="00653D09">
        <w:t>3</w:t>
      </w:r>
      <w:r w:rsidR="00187F2A" w:rsidRPr="00187F2A">
        <w:rPr>
          <w:b/>
        </w:rPr>
        <w:t>.</w:t>
      </w:r>
      <w:r w:rsidR="00187F2A">
        <w:rPr>
          <w:b/>
        </w:rPr>
        <w:t xml:space="preserve"> </w:t>
      </w:r>
      <w:r w:rsidR="00187F2A" w:rsidRPr="00187F2A">
        <w:t>По</w:t>
      </w:r>
      <w:r w:rsidR="00187F2A">
        <w:t xml:space="preserve"> воинскому учету исполнено на </w:t>
      </w:r>
      <w:r w:rsidR="00CC01E6">
        <w:t>18,</w:t>
      </w:r>
      <w:r w:rsidR="009F4748">
        <w:t>90</w:t>
      </w:r>
      <w:r w:rsidR="00187F2A">
        <w:t>%, профинансировано по факту.</w:t>
      </w:r>
    </w:p>
    <w:p w:rsidR="00653D09" w:rsidRDefault="00653D09" w:rsidP="00A233B1">
      <w:r>
        <w:lastRenderedPageBreak/>
        <w:t xml:space="preserve">4.По МПО исполнено на </w:t>
      </w:r>
      <w:r w:rsidR="00CC01E6">
        <w:t>19,17</w:t>
      </w:r>
      <w:r>
        <w:t>%, профинансировано по факту.</w:t>
      </w:r>
    </w:p>
    <w:p w:rsidR="00466EBA" w:rsidRDefault="003013D8" w:rsidP="007A5212">
      <w:r w:rsidRPr="003013D8">
        <w:t>5</w:t>
      </w:r>
      <w:r w:rsidR="007A5212" w:rsidRPr="003013D8">
        <w:t>.</w:t>
      </w:r>
      <w:r w:rsidR="007A5212">
        <w:rPr>
          <w:b/>
        </w:rPr>
        <w:t xml:space="preserve"> </w:t>
      </w:r>
      <w:r w:rsidR="00466EBA">
        <w:t>По благоустройству</w:t>
      </w:r>
      <w:r w:rsidR="000E33D5">
        <w:t xml:space="preserve"> </w:t>
      </w:r>
      <w:proofErr w:type="gramStart"/>
      <w:r w:rsidR="00422023">
        <w:t>исполнен</w:t>
      </w:r>
      <w:proofErr w:type="gramEnd"/>
      <w:r w:rsidR="00422023">
        <w:t xml:space="preserve"> на </w:t>
      </w:r>
      <w:r w:rsidR="009F4748">
        <w:t>15,87</w:t>
      </w:r>
      <w:r w:rsidR="00422023">
        <w:t>%, профинансировано по факту</w:t>
      </w:r>
      <w:r w:rsidR="00466EBA">
        <w:t>.</w:t>
      </w:r>
    </w:p>
    <w:p w:rsidR="00B8429C" w:rsidRDefault="00422023" w:rsidP="007A5212">
      <w:r>
        <w:t>6</w:t>
      </w:r>
      <w:r w:rsidR="00B8429C">
        <w:t xml:space="preserve">. </w:t>
      </w:r>
      <w:r w:rsidR="00653D09">
        <w:t xml:space="preserve">По </w:t>
      </w:r>
      <w:r w:rsidR="00D54E39">
        <w:t xml:space="preserve">мероприятиям </w:t>
      </w:r>
      <w:r w:rsidR="00596004">
        <w:t xml:space="preserve">по дорожному фонду </w:t>
      </w:r>
      <w:r w:rsidR="009F4748">
        <w:t xml:space="preserve">исполнено </w:t>
      </w:r>
      <w:r w:rsidR="00596004">
        <w:t>4,89%</w:t>
      </w:r>
      <w:r w:rsidR="00D54E39">
        <w:t>.</w:t>
      </w:r>
    </w:p>
    <w:p w:rsidR="00B8429C" w:rsidRDefault="00422023" w:rsidP="007A5212">
      <w:r>
        <w:t>7</w:t>
      </w:r>
      <w:r w:rsidR="00B8429C">
        <w:t xml:space="preserve">. Расходы по главе муниципального образования профинансированы на </w:t>
      </w:r>
      <w:r w:rsidR="00596004">
        <w:t>2,76</w:t>
      </w:r>
      <w:r>
        <w:t>%</w:t>
      </w:r>
      <w:r w:rsidR="00B8429C">
        <w:t xml:space="preserve"> по фактической потребности.</w:t>
      </w:r>
    </w:p>
    <w:p w:rsidR="00B8429C" w:rsidRDefault="00422023" w:rsidP="007A5212">
      <w:r>
        <w:t>8</w:t>
      </w:r>
      <w:r w:rsidR="00B8429C">
        <w:t xml:space="preserve">. Расходы  по органу муниципального самоуправления (аппарат) профинансированы на </w:t>
      </w:r>
      <w:r w:rsidR="00596004">
        <w:t>21,43</w:t>
      </w:r>
      <w:r w:rsidR="00B8429C">
        <w:t>% по фактической потребности.</w:t>
      </w:r>
    </w:p>
    <w:p w:rsidR="00653D09" w:rsidRDefault="00653D09" w:rsidP="007A5212">
      <w:r>
        <w:t xml:space="preserve">9.По мероприятиям в </w:t>
      </w:r>
      <w:r w:rsidR="00CC01E6">
        <w:t xml:space="preserve">области жилищного хозяйства </w:t>
      </w:r>
      <w:r>
        <w:t xml:space="preserve"> исполнено на </w:t>
      </w:r>
      <w:r w:rsidR="00596004">
        <w:t>16,38</w:t>
      </w:r>
      <w:r w:rsidR="00D54E39">
        <w:t>%</w:t>
      </w:r>
      <w:r>
        <w:t>, по факту.</w:t>
      </w:r>
    </w:p>
    <w:p w:rsidR="00D54E39" w:rsidRDefault="00D54E39" w:rsidP="007A5212">
      <w:r>
        <w:t>10.Проведение выборов расходов не было.</w:t>
      </w:r>
    </w:p>
    <w:p w:rsidR="003B3916" w:rsidRDefault="003B3916" w:rsidP="007A5212">
      <w:r>
        <w:t>11.По МПО исполнено на 19,64%</w:t>
      </w:r>
      <w:r w:rsidR="002C035A">
        <w:t xml:space="preserve"> </w:t>
      </w:r>
      <w:bookmarkStart w:id="0" w:name="_GoBack"/>
      <w:bookmarkEnd w:id="0"/>
      <w:r>
        <w:t>по факту.</w:t>
      </w:r>
    </w:p>
    <w:p w:rsidR="00F61EE7" w:rsidRDefault="00466EBA" w:rsidP="00466EBA">
      <w:r>
        <w:t>Численность муниципальных служащих муниципального образования Высокораменского сельского поселения составляет 2,</w:t>
      </w:r>
      <w:r w:rsidR="008C68E1">
        <w:t>7</w:t>
      </w:r>
      <w:r>
        <w:t xml:space="preserve">5 ставки, фактические затраты на их денежное содержание составили  </w:t>
      </w:r>
      <w:r w:rsidR="003B3916">
        <w:t>250,644</w:t>
      </w:r>
      <w:r>
        <w:t xml:space="preserve"> тыс. рублей, кроме того в поселении есть 0,65 ставки обслуживающего персонала - фактические затраты на их денежное содержание составили </w:t>
      </w:r>
      <w:r w:rsidR="003B3916">
        <w:t>48,0</w:t>
      </w:r>
      <w:r>
        <w:t xml:space="preserve">тыс. рублей. </w:t>
      </w:r>
    </w:p>
    <w:p w:rsidR="00466EBA" w:rsidRDefault="00466EBA" w:rsidP="00466EBA">
      <w:r>
        <w:t xml:space="preserve">Так же есть 0,4 ставки специалиста по воинскому учету, денежное содержание которого составляет </w:t>
      </w:r>
      <w:r w:rsidR="003B3916">
        <w:t>25,597</w:t>
      </w:r>
      <w:r>
        <w:t xml:space="preserve"> тыс. рублей, финансирование производится за счет средств федерального бюджета.</w:t>
      </w:r>
    </w:p>
    <w:p w:rsidR="00777F2D" w:rsidRDefault="00777F2D" w:rsidP="00466EBA"/>
    <w:p w:rsidR="00466EBA" w:rsidRDefault="00466EBA" w:rsidP="00466EBA">
      <w:r>
        <w:t>Информацию подготовила:</w:t>
      </w:r>
    </w:p>
    <w:p w:rsidR="00466EBA" w:rsidRDefault="004451AF" w:rsidP="00466EBA">
      <w:r>
        <w:t>Ведущий</w:t>
      </w:r>
      <w:r w:rsidR="00777F2D">
        <w:t xml:space="preserve"> </w:t>
      </w:r>
      <w:r>
        <w:t>специалист,</w:t>
      </w:r>
      <w:r w:rsidR="00466EBA">
        <w:t xml:space="preserve"> главный бухгалтер:</w:t>
      </w:r>
      <w:r w:rsidR="00466EBA">
        <w:tab/>
      </w:r>
      <w:r w:rsidR="00466EBA">
        <w:tab/>
      </w:r>
      <w:r w:rsidR="00466EBA">
        <w:tab/>
      </w:r>
      <w:r w:rsidR="00466EBA">
        <w:tab/>
      </w:r>
      <w:r w:rsidR="00F61EE7">
        <w:t>В.В.</w:t>
      </w:r>
      <w:r w:rsidR="002C035A">
        <w:t xml:space="preserve"> </w:t>
      </w:r>
      <w:r w:rsidR="00F61EE7">
        <w:t>Демина</w:t>
      </w:r>
    </w:p>
    <w:p w:rsidR="00447E9C" w:rsidRDefault="00447E9C"/>
    <w:sectPr w:rsidR="00447E9C" w:rsidSect="0044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F16"/>
    <w:multiLevelType w:val="hybridMultilevel"/>
    <w:tmpl w:val="88B40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72E9"/>
    <w:multiLevelType w:val="hybridMultilevel"/>
    <w:tmpl w:val="9BE07DF8"/>
    <w:lvl w:ilvl="0" w:tplc="487082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2C83"/>
    <w:multiLevelType w:val="hybridMultilevel"/>
    <w:tmpl w:val="7A94DFB8"/>
    <w:lvl w:ilvl="0" w:tplc="EF0EB4E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27309"/>
    <w:multiLevelType w:val="hybridMultilevel"/>
    <w:tmpl w:val="7FB60874"/>
    <w:lvl w:ilvl="0" w:tplc="66321E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47F"/>
    <w:rsid w:val="000E33D5"/>
    <w:rsid w:val="000F3DE3"/>
    <w:rsid w:val="00187F2A"/>
    <w:rsid w:val="00196DAF"/>
    <w:rsid w:val="001B1316"/>
    <w:rsid w:val="00205BE0"/>
    <w:rsid w:val="00207DF5"/>
    <w:rsid w:val="00240B62"/>
    <w:rsid w:val="00264163"/>
    <w:rsid w:val="0029461D"/>
    <w:rsid w:val="002C035A"/>
    <w:rsid w:val="003013D8"/>
    <w:rsid w:val="00334104"/>
    <w:rsid w:val="0035632D"/>
    <w:rsid w:val="003B3916"/>
    <w:rsid w:val="003F4477"/>
    <w:rsid w:val="00422023"/>
    <w:rsid w:val="004451AF"/>
    <w:rsid w:val="00447E9C"/>
    <w:rsid w:val="00466EBA"/>
    <w:rsid w:val="005379AC"/>
    <w:rsid w:val="00596004"/>
    <w:rsid w:val="00653D09"/>
    <w:rsid w:val="00655C89"/>
    <w:rsid w:val="00777F2D"/>
    <w:rsid w:val="007A5212"/>
    <w:rsid w:val="007E19F2"/>
    <w:rsid w:val="00852093"/>
    <w:rsid w:val="008C68E1"/>
    <w:rsid w:val="009603CA"/>
    <w:rsid w:val="00963EE5"/>
    <w:rsid w:val="009A02F7"/>
    <w:rsid w:val="009B673B"/>
    <w:rsid w:val="009F4748"/>
    <w:rsid w:val="00A233B1"/>
    <w:rsid w:val="00A8347D"/>
    <w:rsid w:val="00AF2C8D"/>
    <w:rsid w:val="00B50E26"/>
    <w:rsid w:val="00B75B63"/>
    <w:rsid w:val="00B8429C"/>
    <w:rsid w:val="00C753DB"/>
    <w:rsid w:val="00CC01E6"/>
    <w:rsid w:val="00CC10F5"/>
    <w:rsid w:val="00D06CC3"/>
    <w:rsid w:val="00D3016B"/>
    <w:rsid w:val="00D54E39"/>
    <w:rsid w:val="00D56D63"/>
    <w:rsid w:val="00E173A2"/>
    <w:rsid w:val="00EC2FD7"/>
    <w:rsid w:val="00F0047F"/>
    <w:rsid w:val="00F61EE7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63"/>
    <w:pPr>
      <w:ind w:left="720"/>
      <w:contextualSpacing/>
    </w:pPr>
  </w:style>
  <w:style w:type="table" w:styleId="a4">
    <w:name w:val="Table Grid"/>
    <w:basedOn w:val="a1"/>
    <w:uiPriority w:val="59"/>
    <w:rsid w:val="0019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B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6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38</cp:revision>
  <cp:lastPrinted>2024-04-24T12:32:00Z</cp:lastPrinted>
  <dcterms:created xsi:type="dcterms:W3CDTF">2019-06-11T06:43:00Z</dcterms:created>
  <dcterms:modified xsi:type="dcterms:W3CDTF">2024-04-25T08:52:00Z</dcterms:modified>
</cp:coreProperties>
</file>