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C" w:rsidRDefault="00E14A0C" w:rsidP="00E1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ВЫСОКОРАМЕНСКАЯ СЕЛЬСКАЯ ДУМА</w:t>
      </w:r>
    </w:p>
    <w:p w:rsidR="00E14A0C" w:rsidRDefault="00E14A0C" w:rsidP="00E1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</w:t>
      </w:r>
    </w:p>
    <w:p w:rsidR="00E14A0C" w:rsidRDefault="00E14A0C" w:rsidP="00E1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14A0C" w:rsidRDefault="002C4AE6" w:rsidP="00E14A0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14A0C">
        <w:rPr>
          <w:b/>
          <w:sz w:val="28"/>
          <w:szCs w:val="28"/>
        </w:rPr>
        <w:t xml:space="preserve"> СОЗЫВА</w:t>
      </w:r>
    </w:p>
    <w:p w:rsidR="00E14A0C" w:rsidRDefault="00E14A0C" w:rsidP="00E14A0C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E14A0C" w:rsidRDefault="002C4AE6" w:rsidP="00E14A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C41DB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="00C41DB9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</w:r>
      <w:r w:rsidR="00C41DB9">
        <w:rPr>
          <w:b/>
          <w:bCs/>
          <w:sz w:val="28"/>
          <w:szCs w:val="28"/>
        </w:rPr>
        <w:tab/>
        <w:t xml:space="preserve">             № </w:t>
      </w:r>
      <w:r>
        <w:rPr>
          <w:b/>
          <w:bCs/>
          <w:sz w:val="28"/>
          <w:szCs w:val="28"/>
        </w:rPr>
        <w:t>15/93</w:t>
      </w:r>
    </w:p>
    <w:p w:rsidR="00E14A0C" w:rsidRDefault="00E14A0C" w:rsidP="00E14A0C">
      <w:pPr>
        <w:jc w:val="both"/>
        <w:rPr>
          <w:b/>
          <w:sz w:val="28"/>
          <w:szCs w:val="28"/>
        </w:rPr>
      </w:pPr>
    </w:p>
    <w:p w:rsidR="00E14A0C" w:rsidRDefault="00E14A0C" w:rsidP="00E14A0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Высокораменское</w:t>
      </w:r>
    </w:p>
    <w:p w:rsidR="00E14A0C" w:rsidRDefault="00E14A0C" w:rsidP="00E1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Почётной грамотой Высокораменской сельской Думы</w:t>
      </w:r>
    </w:p>
    <w:p w:rsidR="00E14A0C" w:rsidRDefault="002C4AE6" w:rsidP="00E14A0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Крупиной</w:t>
      </w:r>
      <w:proofErr w:type="spellEnd"/>
      <w:r>
        <w:rPr>
          <w:b/>
          <w:sz w:val="28"/>
          <w:szCs w:val="28"/>
        </w:rPr>
        <w:t xml:space="preserve"> Г.В.</w:t>
      </w:r>
      <w:r w:rsidR="00E14A0C">
        <w:rPr>
          <w:b/>
          <w:sz w:val="28"/>
          <w:szCs w:val="28"/>
        </w:rPr>
        <w:t xml:space="preserve"> </w:t>
      </w:r>
    </w:p>
    <w:p w:rsidR="00E14A0C" w:rsidRDefault="00E14A0C" w:rsidP="00E14A0C">
      <w:pPr>
        <w:rPr>
          <w:b/>
          <w:sz w:val="28"/>
          <w:szCs w:val="28"/>
        </w:rPr>
      </w:pPr>
    </w:p>
    <w:p w:rsidR="00E14A0C" w:rsidRDefault="00E14A0C" w:rsidP="00E1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основании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 о Почётной грамоте Высокораменской сельской Думы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утверждённого решением Высокораменской сельской Думы</w:t>
      </w:r>
    </w:p>
    <w:p w:rsidR="00E14A0C" w:rsidRDefault="00E14A0C" w:rsidP="00E14A0C">
      <w:pPr>
        <w:pStyle w:val="Standard"/>
        <w:widowControl w:val="0"/>
        <w:autoSpaceDE w:val="0"/>
        <w:jc w:val="both"/>
      </w:pPr>
      <w:r>
        <w:rPr>
          <w:sz w:val="28"/>
          <w:szCs w:val="28"/>
        </w:rPr>
        <w:t>от 29.06.2018 № 9/42, рассмотрев ходатайство главы Высокораменского сельского поселения</w:t>
      </w:r>
      <w:r>
        <w:t xml:space="preserve">, </w:t>
      </w:r>
      <w:r>
        <w:rPr>
          <w:sz w:val="28"/>
          <w:szCs w:val="28"/>
        </w:rPr>
        <w:t>Высокораменская сельская  Дума РЕШИЛА:</w:t>
      </w:r>
    </w:p>
    <w:p w:rsidR="00E14A0C" w:rsidRDefault="00E14A0C" w:rsidP="00E14A0C"/>
    <w:p w:rsidR="00E14A0C" w:rsidRDefault="00E14A0C" w:rsidP="00E14A0C">
      <w:pPr>
        <w:rPr>
          <w:sz w:val="28"/>
          <w:szCs w:val="28"/>
          <w:highlight w:val="yellow"/>
        </w:rPr>
      </w:pPr>
      <w:r>
        <w:t xml:space="preserve">   </w:t>
      </w:r>
      <w:r>
        <w:rPr>
          <w:sz w:val="28"/>
          <w:szCs w:val="28"/>
        </w:rPr>
        <w:t xml:space="preserve">1. За </w:t>
      </w:r>
      <w:r w:rsidRPr="0022301F">
        <w:rPr>
          <w:sz w:val="28"/>
          <w:szCs w:val="28"/>
        </w:rPr>
        <w:t>многолетний добросовестный труд</w:t>
      </w:r>
      <w:r w:rsidR="0095511F">
        <w:rPr>
          <w:sz w:val="28"/>
          <w:szCs w:val="28"/>
        </w:rPr>
        <w:t>,</w:t>
      </w:r>
      <w:r w:rsidR="0095511F" w:rsidRPr="0095511F">
        <w:t xml:space="preserve"> </w:t>
      </w:r>
      <w:r w:rsidR="0095511F" w:rsidRPr="0095511F">
        <w:rPr>
          <w:sz w:val="28"/>
          <w:szCs w:val="28"/>
        </w:rPr>
        <w:t>значительный вклад в развитие подрастающего поколения</w:t>
      </w:r>
      <w:r w:rsidR="00C41DB9">
        <w:rPr>
          <w:sz w:val="28"/>
          <w:szCs w:val="28"/>
        </w:rPr>
        <w:t xml:space="preserve"> и в </w:t>
      </w:r>
      <w:r w:rsidR="0095511F">
        <w:rPr>
          <w:sz w:val="28"/>
          <w:szCs w:val="28"/>
        </w:rPr>
        <w:t>связи с</w:t>
      </w:r>
      <w:r w:rsidR="00C41DB9">
        <w:rPr>
          <w:sz w:val="28"/>
          <w:szCs w:val="28"/>
        </w:rPr>
        <w:t xml:space="preserve"> </w:t>
      </w:r>
      <w:r w:rsidR="002C4AE6">
        <w:rPr>
          <w:sz w:val="28"/>
          <w:szCs w:val="28"/>
        </w:rPr>
        <w:t>60</w:t>
      </w:r>
      <w:r w:rsidR="0095511F">
        <w:rPr>
          <w:sz w:val="28"/>
          <w:szCs w:val="28"/>
        </w:rPr>
        <w:t>-летием</w:t>
      </w:r>
      <w:r>
        <w:rPr>
          <w:sz w:val="28"/>
          <w:szCs w:val="28"/>
        </w:rPr>
        <w:t xml:space="preserve"> наградить Почётной грамотой Высокораменской сельской Думы </w:t>
      </w:r>
      <w:r w:rsidR="002C4AE6">
        <w:rPr>
          <w:sz w:val="28"/>
          <w:szCs w:val="28"/>
        </w:rPr>
        <w:t>Крупину Галину Васильевну</w:t>
      </w:r>
      <w:r w:rsidR="00C41DB9">
        <w:rPr>
          <w:sz w:val="28"/>
          <w:szCs w:val="28"/>
        </w:rPr>
        <w:t>.</w:t>
      </w:r>
    </w:p>
    <w:p w:rsidR="00E14A0C" w:rsidRDefault="00E14A0C" w:rsidP="00E14A0C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>
        <w:rPr>
          <w:color w:val="000000"/>
          <w:spacing w:val="-1"/>
          <w:sz w:val="28"/>
          <w:szCs w:val="28"/>
        </w:rPr>
        <w:t xml:space="preserve"> Опубликовать настоящее решение в Сборнике нормативных правовых актов органов местного самоуправления Высокораменского сельского поселения.</w:t>
      </w:r>
    </w:p>
    <w:p w:rsidR="00E14A0C" w:rsidRDefault="00E14A0C" w:rsidP="00E14A0C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Шабалинского района на странице Высокораменского сельского поселения.</w:t>
      </w:r>
    </w:p>
    <w:p w:rsidR="00E14A0C" w:rsidRDefault="00E14A0C" w:rsidP="00E14A0C">
      <w:pPr>
        <w:rPr>
          <w:sz w:val="28"/>
          <w:szCs w:val="28"/>
        </w:rPr>
      </w:pPr>
    </w:p>
    <w:p w:rsidR="00E14A0C" w:rsidRDefault="00E14A0C" w:rsidP="00E14A0C">
      <w:pPr>
        <w:rPr>
          <w:sz w:val="28"/>
          <w:szCs w:val="28"/>
        </w:rPr>
      </w:pPr>
    </w:p>
    <w:p w:rsidR="00E14A0C" w:rsidRDefault="00E14A0C" w:rsidP="00E14A0C">
      <w:pPr>
        <w:rPr>
          <w:sz w:val="28"/>
          <w:szCs w:val="28"/>
        </w:rPr>
      </w:pPr>
    </w:p>
    <w:p w:rsidR="0031522E" w:rsidRDefault="00027C27">
      <w:pPr>
        <w:rPr>
          <w:sz w:val="28"/>
          <w:szCs w:val="28"/>
        </w:rPr>
      </w:pPr>
      <w:r>
        <w:rPr>
          <w:sz w:val="28"/>
          <w:szCs w:val="28"/>
        </w:rPr>
        <w:t>Председатель Высокораменской</w:t>
      </w:r>
    </w:p>
    <w:p w:rsidR="00027C27" w:rsidRDefault="00027C27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И.Д. Царегородцев</w:t>
      </w:r>
    </w:p>
    <w:p w:rsidR="00027C27" w:rsidRDefault="00027C27">
      <w:pPr>
        <w:rPr>
          <w:sz w:val="28"/>
          <w:szCs w:val="28"/>
        </w:rPr>
      </w:pPr>
    </w:p>
    <w:p w:rsidR="00027C27" w:rsidRDefault="00027C27">
      <w:pPr>
        <w:rPr>
          <w:sz w:val="28"/>
          <w:szCs w:val="28"/>
        </w:rPr>
      </w:pPr>
      <w:r>
        <w:rPr>
          <w:sz w:val="28"/>
          <w:szCs w:val="28"/>
        </w:rPr>
        <w:t>Глава Высокораменского</w:t>
      </w:r>
    </w:p>
    <w:p w:rsidR="00027C27" w:rsidRDefault="00027C27">
      <w:r>
        <w:rPr>
          <w:sz w:val="28"/>
          <w:szCs w:val="28"/>
        </w:rPr>
        <w:t>сельского поселения                                                                  М.С. Кулакова</w:t>
      </w:r>
      <w:bookmarkStart w:id="0" w:name="_GoBack"/>
      <w:bookmarkEnd w:id="0"/>
    </w:p>
    <w:p w:rsidR="0094652D" w:rsidRDefault="0094652D" w:rsidP="00534D7E"/>
    <w:sectPr w:rsidR="0094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77"/>
    <w:rsid w:val="00027C27"/>
    <w:rsid w:val="0022301F"/>
    <w:rsid w:val="002C4AE6"/>
    <w:rsid w:val="0031522E"/>
    <w:rsid w:val="00367B30"/>
    <w:rsid w:val="00534D7E"/>
    <w:rsid w:val="00837A77"/>
    <w:rsid w:val="0094652D"/>
    <w:rsid w:val="0095511F"/>
    <w:rsid w:val="009B61C1"/>
    <w:rsid w:val="00AD31EF"/>
    <w:rsid w:val="00BB172C"/>
    <w:rsid w:val="00C41DB9"/>
    <w:rsid w:val="00CA3354"/>
    <w:rsid w:val="00E1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4A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A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3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4A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A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2024-04-01T11:58:00Z</cp:lastPrinted>
  <dcterms:created xsi:type="dcterms:W3CDTF">2022-03-18T09:11:00Z</dcterms:created>
  <dcterms:modified xsi:type="dcterms:W3CDTF">2024-04-01T12:33:00Z</dcterms:modified>
</cp:coreProperties>
</file>