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97" w:rsidRPr="006B351B" w:rsidRDefault="00096D97" w:rsidP="001D33E7">
      <w:pPr>
        <w:spacing w:after="0" w:line="240" w:lineRule="auto"/>
        <w:rPr>
          <w:rStyle w:val="a4"/>
          <w:color w:val="282828"/>
          <w:sz w:val="28"/>
          <w:szCs w:val="28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96D97" w:rsidRPr="00096D97" w:rsidTr="00A408C0">
        <w:trPr>
          <w:trHeight w:hRule="exact" w:val="2103"/>
        </w:trPr>
        <w:tc>
          <w:tcPr>
            <w:tcW w:w="9072" w:type="dxa"/>
            <w:gridSpan w:val="5"/>
          </w:tcPr>
          <w:p w:rsidR="00096D97" w:rsidRPr="00096D97" w:rsidRDefault="00096D97" w:rsidP="00096D97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D9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B9A7E4B" wp14:editId="10EBB839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6D97" w:rsidRPr="002B001A" w:rsidRDefault="00096D97" w:rsidP="00096D97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96D97" w:rsidRPr="002B001A" w:rsidRDefault="00096D97" w:rsidP="00096D9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96D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096D97" w:rsidRPr="00096D97" w:rsidRDefault="00096D97" w:rsidP="00096D97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D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ВЫСОКОРАМЕНСКОГО СЕЛЬСКОГО ПОСЕЛЕНИЯ</w:t>
            </w:r>
          </w:p>
          <w:p w:rsidR="00096D97" w:rsidRPr="00096D97" w:rsidRDefault="00096D97" w:rsidP="00096D97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D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ШАБАЛИНСКОГО РАЙОНА</w:t>
            </w:r>
          </w:p>
          <w:p w:rsidR="00096D97" w:rsidRPr="00096D97" w:rsidRDefault="00096D97" w:rsidP="00096D97">
            <w:pPr>
              <w:keepNext/>
              <w:tabs>
                <w:tab w:val="left" w:pos="2977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D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КИРОВСКОЙ ОБЛАСТИ</w:t>
            </w:r>
          </w:p>
          <w:p w:rsidR="00096D97" w:rsidRPr="00096D97" w:rsidRDefault="00096D97" w:rsidP="00096D97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96D9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096D97" w:rsidRPr="00096D97" w:rsidRDefault="00096D97" w:rsidP="00096D9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180"/>
                <w:sz w:val="44"/>
                <w:szCs w:val="20"/>
                <w:lang w:eastAsia="ru-RU"/>
              </w:rPr>
            </w:pPr>
          </w:p>
        </w:tc>
      </w:tr>
      <w:tr w:rsidR="00096D97" w:rsidRPr="00096D97" w:rsidTr="00A408C0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96D97" w:rsidRPr="00096D97" w:rsidRDefault="00096D97" w:rsidP="00096D9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6D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19.01.2024</w:t>
            </w:r>
          </w:p>
        </w:tc>
        <w:tc>
          <w:tcPr>
            <w:tcW w:w="1814" w:type="dxa"/>
          </w:tcPr>
          <w:p w:rsidR="00096D97" w:rsidRPr="00096D97" w:rsidRDefault="00096D97" w:rsidP="00096D9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096D97" w:rsidRPr="00096D97" w:rsidRDefault="00096D97" w:rsidP="00096D9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096D97" w:rsidRPr="00096D97" w:rsidRDefault="00096D97" w:rsidP="00096D97">
            <w:pPr>
              <w:tabs>
                <w:tab w:val="left" w:pos="276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96D97" w:rsidRPr="00096D97" w:rsidRDefault="00805DA7" w:rsidP="00096D9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03</w:t>
            </w:r>
            <w:bookmarkStart w:id="0" w:name="_GoBack"/>
            <w:bookmarkEnd w:id="0"/>
          </w:p>
        </w:tc>
      </w:tr>
      <w:tr w:rsidR="00096D97" w:rsidRPr="00096D97" w:rsidTr="00A408C0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96D97" w:rsidRPr="00096D97" w:rsidRDefault="00096D97" w:rsidP="00096D97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Высокораменское</w:t>
            </w:r>
          </w:p>
          <w:p w:rsidR="00096D97" w:rsidRPr="00096D97" w:rsidRDefault="00096D97" w:rsidP="00096D97">
            <w:pPr>
              <w:spacing w:before="75" w:after="9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096D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О перерегистрации граждан, состоящих на учете в качестве</w:t>
            </w:r>
          </w:p>
          <w:p w:rsidR="00096D97" w:rsidRPr="00096D97" w:rsidRDefault="00096D97" w:rsidP="00096D97">
            <w:pPr>
              <w:spacing w:before="75" w:after="9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096D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нуждающихся в жилых помещениях </w:t>
            </w:r>
            <w:proofErr w:type="gramStart"/>
            <w:r w:rsidRPr="00096D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096D97" w:rsidRPr="00096D97" w:rsidRDefault="00096D97" w:rsidP="00096D97">
            <w:pPr>
              <w:spacing w:before="75" w:after="9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096D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жилищного фонда, </w:t>
            </w:r>
            <w:proofErr w:type="gramStart"/>
            <w:r w:rsidRPr="00096D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предоставляемых</w:t>
            </w:r>
            <w:proofErr w:type="gramEnd"/>
          </w:p>
          <w:p w:rsidR="00096D97" w:rsidRPr="00096D97" w:rsidRDefault="00096D97" w:rsidP="00096D97">
            <w:pPr>
              <w:spacing w:before="75" w:after="9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096D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по договорам социального найма</w:t>
            </w:r>
          </w:p>
        </w:tc>
      </w:tr>
    </w:tbl>
    <w:p w:rsidR="006B351B" w:rsidRPr="00096D97" w:rsidRDefault="006B351B" w:rsidP="00096D97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96D97">
        <w:rPr>
          <w:color w:val="000000" w:themeColor="text1"/>
          <w:sz w:val="28"/>
          <w:szCs w:val="28"/>
        </w:rPr>
        <w:t xml:space="preserve">Руководствуясь пунктом 3 части 1 статьи 14 Жилищного кодекса РФ,  Законом Кировской области от 02.05.2006 г. № 1-ЗО   «О порядке предоставления жилых помещений специализированного жилищного фонда Кировской области», </w:t>
      </w:r>
      <w:r w:rsidR="00096D97" w:rsidRPr="00096D97">
        <w:rPr>
          <w:color w:val="000000" w:themeColor="text1"/>
          <w:sz w:val="28"/>
          <w:szCs w:val="28"/>
        </w:rPr>
        <w:t>а</w:t>
      </w:r>
      <w:r w:rsidRPr="00096D97">
        <w:rPr>
          <w:color w:val="000000" w:themeColor="text1"/>
          <w:sz w:val="28"/>
          <w:szCs w:val="28"/>
        </w:rPr>
        <w:t xml:space="preserve">дминистрация </w:t>
      </w:r>
      <w:r w:rsidR="00096D97">
        <w:rPr>
          <w:color w:val="000000" w:themeColor="text1"/>
          <w:sz w:val="28"/>
          <w:szCs w:val="28"/>
        </w:rPr>
        <w:t>Высокораменского</w:t>
      </w:r>
      <w:r w:rsidRPr="00096D97">
        <w:rPr>
          <w:color w:val="000000" w:themeColor="text1"/>
          <w:sz w:val="28"/>
          <w:szCs w:val="28"/>
        </w:rPr>
        <w:t xml:space="preserve"> сельского поселения ПОСТАНОВЛЯЕТ:</w:t>
      </w:r>
      <w:r w:rsidRPr="00096D97">
        <w:rPr>
          <w:color w:val="000000" w:themeColor="text1"/>
          <w:sz w:val="28"/>
          <w:szCs w:val="28"/>
        </w:rPr>
        <w:br/>
        <w:t xml:space="preserve">1. Проводить в период с 1 марта 31 марта текущего года перерегистрацию граждан, состоящих на учете в качестве нуждающихся в жилых помещениях муниципального жилищного фонда, предоставляемых по договорам социального найма, в администрации </w:t>
      </w:r>
      <w:r w:rsidR="00096D97">
        <w:rPr>
          <w:color w:val="000000" w:themeColor="text1"/>
          <w:sz w:val="28"/>
          <w:szCs w:val="28"/>
        </w:rPr>
        <w:t>Высокораменского</w:t>
      </w:r>
      <w:r w:rsidRPr="00096D97">
        <w:rPr>
          <w:color w:val="000000" w:themeColor="text1"/>
          <w:sz w:val="28"/>
          <w:szCs w:val="28"/>
        </w:rPr>
        <w:t xml:space="preserve"> сельского поселения, согласно прилагаемой Инструкции.</w:t>
      </w:r>
    </w:p>
    <w:p w:rsidR="006B351B" w:rsidRPr="00096D97" w:rsidRDefault="006B351B" w:rsidP="00096D9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096D97">
        <w:rPr>
          <w:color w:val="000000" w:themeColor="text1"/>
          <w:sz w:val="28"/>
          <w:szCs w:val="28"/>
        </w:rPr>
        <w:t>2. Перерегистрацию считать проведенной только после внесения изменений в учетное дело гражданина.</w:t>
      </w:r>
    </w:p>
    <w:p w:rsidR="006B351B" w:rsidRPr="00096D97" w:rsidRDefault="006B351B" w:rsidP="00096D9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096D97">
        <w:rPr>
          <w:color w:val="000000" w:themeColor="text1"/>
          <w:sz w:val="28"/>
          <w:szCs w:val="28"/>
        </w:rPr>
        <w:t>3. В срок до 15 апреля текущего года составить уточненный общий список граждан, состоящих на учете в качестве нуждающихся в жилых помещениях муниципального жилищного фонда.</w:t>
      </w:r>
    </w:p>
    <w:p w:rsidR="00096D97" w:rsidRDefault="006B351B" w:rsidP="00096D9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096D97">
        <w:rPr>
          <w:color w:val="000000" w:themeColor="text1"/>
          <w:sz w:val="28"/>
          <w:szCs w:val="28"/>
        </w:rPr>
        <w:t xml:space="preserve">4. </w:t>
      </w:r>
      <w:proofErr w:type="gramStart"/>
      <w:r w:rsidRPr="00096D97">
        <w:rPr>
          <w:color w:val="000000" w:themeColor="text1"/>
          <w:sz w:val="28"/>
          <w:szCs w:val="28"/>
        </w:rPr>
        <w:t>Контроль за</w:t>
      </w:r>
      <w:proofErr w:type="gramEnd"/>
      <w:r w:rsidRPr="00096D97">
        <w:rPr>
          <w:color w:val="000000" w:themeColor="text1"/>
          <w:sz w:val="28"/>
          <w:szCs w:val="28"/>
        </w:rPr>
        <w:t xml:space="preserve"> выполнением данного постановления оставляю за собой.</w:t>
      </w:r>
      <w:r w:rsidRPr="00096D97">
        <w:rPr>
          <w:color w:val="000000" w:themeColor="text1"/>
          <w:sz w:val="28"/>
          <w:szCs w:val="28"/>
        </w:rPr>
        <w:br/>
        <w:t>5. Настоящее постановление вступает в силу с момента подписания.</w:t>
      </w:r>
      <w:r w:rsidRPr="00096D97">
        <w:rPr>
          <w:color w:val="000000" w:themeColor="text1"/>
          <w:sz w:val="28"/>
          <w:szCs w:val="28"/>
        </w:rPr>
        <w:br/>
        <w:t xml:space="preserve">6. </w:t>
      </w:r>
      <w:r w:rsidR="00096D97" w:rsidRPr="00096D97">
        <w:rPr>
          <w:color w:val="000000" w:themeColor="text1"/>
          <w:sz w:val="28"/>
          <w:szCs w:val="28"/>
        </w:rPr>
        <w:t xml:space="preserve">Настоящее постановление вступает в силу после официального обнародования в Сборнике нормативных правовых актов органов местного самоуправления Высокораменского сельского поселения Шабалинского </w:t>
      </w:r>
      <w:r w:rsidR="00096D97" w:rsidRPr="00096D97">
        <w:rPr>
          <w:color w:val="000000" w:themeColor="text1"/>
          <w:sz w:val="28"/>
          <w:szCs w:val="28"/>
        </w:rPr>
        <w:lastRenderedPageBreak/>
        <w:t>района Кировской области и размещения на сайте муниципального образования Высокораменское сельское поселение Шабалинского муниципа</w:t>
      </w:r>
      <w:r w:rsidR="00096D97">
        <w:rPr>
          <w:color w:val="000000" w:themeColor="text1"/>
          <w:sz w:val="28"/>
          <w:szCs w:val="28"/>
        </w:rPr>
        <w:t xml:space="preserve">льного района в сети Интернет. </w:t>
      </w:r>
    </w:p>
    <w:p w:rsidR="00096D97" w:rsidRPr="00096D97" w:rsidRDefault="00096D97" w:rsidP="00096D9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B351B" w:rsidRPr="00096D97" w:rsidRDefault="00096D97" w:rsidP="006B351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И.о</w:t>
      </w:r>
      <w:proofErr w:type="spellEnd"/>
      <w:r>
        <w:rPr>
          <w:color w:val="000000" w:themeColor="text1"/>
          <w:sz w:val="28"/>
          <w:szCs w:val="28"/>
        </w:rPr>
        <w:t>. главы</w:t>
      </w:r>
      <w:r w:rsidR="006B351B" w:rsidRPr="00096D97">
        <w:rPr>
          <w:color w:val="000000" w:themeColor="text1"/>
          <w:sz w:val="28"/>
          <w:szCs w:val="28"/>
        </w:rPr>
        <w:t xml:space="preserve"> администрации </w:t>
      </w:r>
    </w:p>
    <w:p w:rsidR="006B351B" w:rsidRPr="00096D97" w:rsidRDefault="00096D97" w:rsidP="006B351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Высокораменского</w:t>
      </w:r>
      <w:r w:rsidR="006B351B" w:rsidRPr="00096D97">
        <w:rPr>
          <w:color w:val="000000" w:themeColor="text1"/>
          <w:sz w:val="28"/>
          <w:szCs w:val="28"/>
        </w:rPr>
        <w:t xml:space="preserve"> сельского поселения </w:t>
      </w:r>
      <w:r w:rsidR="006B351B" w:rsidRPr="00096D97">
        <w:rPr>
          <w:color w:val="000000" w:themeColor="text1"/>
          <w:sz w:val="28"/>
          <w:szCs w:val="28"/>
        </w:rPr>
        <w:tab/>
      </w:r>
      <w:r w:rsidR="006B351B" w:rsidRPr="00096D97">
        <w:rPr>
          <w:color w:val="000000" w:themeColor="text1"/>
          <w:sz w:val="28"/>
          <w:szCs w:val="28"/>
        </w:rPr>
        <w:tab/>
      </w:r>
      <w:r w:rsidR="006B351B" w:rsidRPr="00096D97">
        <w:rPr>
          <w:color w:val="000000" w:themeColor="text1"/>
          <w:sz w:val="28"/>
          <w:szCs w:val="28"/>
        </w:rPr>
        <w:tab/>
      </w:r>
      <w:r w:rsidR="006B351B" w:rsidRPr="00096D97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М.С. Кулакова</w:t>
      </w:r>
    </w:p>
    <w:p w:rsidR="006B351B" w:rsidRDefault="006B351B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096D97" w:rsidRDefault="00096D97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096D97" w:rsidRDefault="00096D97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096D97" w:rsidRDefault="00096D97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096D97" w:rsidRDefault="00096D97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096D97" w:rsidRDefault="00096D97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096D97" w:rsidRDefault="00096D97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096D97" w:rsidRDefault="00096D97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096D97" w:rsidRDefault="00096D97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096D97" w:rsidRDefault="00096D97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096D97" w:rsidRDefault="00096D97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096D97" w:rsidRDefault="00096D97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096D97" w:rsidRDefault="00096D97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096D97" w:rsidRDefault="00096D97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096D97" w:rsidRDefault="00096D97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096D97" w:rsidRDefault="00096D97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096D97" w:rsidRDefault="00096D97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096D97" w:rsidRDefault="00096D97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096D97" w:rsidRDefault="00096D97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096D97" w:rsidRDefault="00096D97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096D97" w:rsidRDefault="00096D97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6320B6" w:rsidRDefault="006320B6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6320B6" w:rsidRDefault="006320B6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6320B6" w:rsidRDefault="006320B6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6320B6" w:rsidRDefault="006320B6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6320B6" w:rsidRPr="00096D97" w:rsidRDefault="006320B6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6B351B" w:rsidRPr="00096D97" w:rsidRDefault="006B351B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096D97">
        <w:rPr>
          <w:rStyle w:val="a4"/>
          <w:color w:val="000000" w:themeColor="text1"/>
          <w:sz w:val="28"/>
          <w:szCs w:val="28"/>
        </w:rPr>
        <w:t>Инструкция</w:t>
      </w:r>
      <w:r w:rsidRPr="00096D97">
        <w:rPr>
          <w:color w:val="000000" w:themeColor="text1"/>
          <w:sz w:val="28"/>
          <w:szCs w:val="28"/>
        </w:rPr>
        <w:br/>
      </w:r>
      <w:r w:rsidRPr="00096D97">
        <w:rPr>
          <w:rStyle w:val="a4"/>
          <w:color w:val="000000" w:themeColor="text1"/>
          <w:sz w:val="28"/>
          <w:szCs w:val="28"/>
        </w:rPr>
        <w:t>по проведению перерегистрации граждан, состоящих на учете в качестве нуждающихся в жилых помещениях муниципального жилищного фонда, предоставляемых по договорам социального найма</w:t>
      </w:r>
    </w:p>
    <w:p w:rsidR="006B351B" w:rsidRPr="00096D97" w:rsidRDefault="006B351B" w:rsidP="006B351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96D97">
        <w:rPr>
          <w:color w:val="000000" w:themeColor="text1"/>
          <w:sz w:val="28"/>
          <w:szCs w:val="28"/>
        </w:rPr>
        <w:t>1. Перерегистрация граждан, состоящих на учете в качестве нуждающихся в жилых помещениях муниципального жилищного фонда, предоставляемых по договорам социального найма (далее – перерегистрация), проводится в соответствии с жилищным законодательством Российской Федерации и Кировской области.</w:t>
      </w:r>
    </w:p>
    <w:p w:rsidR="006B351B" w:rsidRPr="00096D97" w:rsidRDefault="006B351B" w:rsidP="006B351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96D97">
        <w:rPr>
          <w:color w:val="000000" w:themeColor="text1"/>
          <w:sz w:val="28"/>
          <w:szCs w:val="28"/>
        </w:rPr>
        <w:t>Перерегистрация проводится в период с 12 марта   по 31 марта текущего года.</w:t>
      </w:r>
      <w:r w:rsidRPr="00096D97">
        <w:rPr>
          <w:color w:val="000000" w:themeColor="text1"/>
          <w:sz w:val="28"/>
          <w:szCs w:val="28"/>
        </w:rPr>
        <w:br/>
        <w:t xml:space="preserve">2. Для осуществления перерегистрации администрация </w:t>
      </w:r>
      <w:r w:rsidR="00096D97">
        <w:rPr>
          <w:color w:val="000000" w:themeColor="text1"/>
          <w:sz w:val="28"/>
          <w:szCs w:val="28"/>
        </w:rPr>
        <w:t>Высокораменског</w:t>
      </w:r>
      <w:r w:rsidRPr="00096D97">
        <w:rPr>
          <w:color w:val="000000" w:themeColor="text1"/>
          <w:sz w:val="28"/>
          <w:szCs w:val="28"/>
        </w:rPr>
        <w:t>о сельского поселения   согласно имеющимся спискам граждан, состоящим на учете, вручают гражданам уведомления о проводимой перерегистрации лично или при невозможности, направляют заказным письмом с уведомлением о доставке. Уведомление должно содержать сведения о порядке проведения перерегистрации и список необходимых для предоставления гражданами документов указанных в пункте 3 настоящей Инструкции.</w:t>
      </w:r>
      <w:r w:rsidRPr="00096D97">
        <w:rPr>
          <w:color w:val="000000" w:themeColor="text1"/>
          <w:sz w:val="28"/>
          <w:szCs w:val="28"/>
        </w:rPr>
        <w:br/>
        <w:t xml:space="preserve">3. </w:t>
      </w:r>
      <w:proofErr w:type="gramStart"/>
      <w:r w:rsidRPr="00096D97">
        <w:rPr>
          <w:color w:val="000000" w:themeColor="text1"/>
          <w:sz w:val="28"/>
          <w:szCs w:val="28"/>
        </w:rPr>
        <w:t xml:space="preserve">Для прохождения процедуры перерегистрации граждане предоставляют в администрацию </w:t>
      </w:r>
      <w:r w:rsidR="001D33E7">
        <w:rPr>
          <w:color w:val="000000" w:themeColor="text1"/>
          <w:sz w:val="28"/>
          <w:szCs w:val="28"/>
        </w:rPr>
        <w:t>Высокораменского</w:t>
      </w:r>
      <w:r w:rsidRPr="00096D97">
        <w:rPr>
          <w:color w:val="000000" w:themeColor="text1"/>
          <w:sz w:val="28"/>
          <w:szCs w:val="28"/>
        </w:rPr>
        <w:t xml:space="preserve"> сельского поселения   следующие документы:</w:t>
      </w:r>
      <w:r w:rsidRPr="00096D97">
        <w:rPr>
          <w:color w:val="000000" w:themeColor="text1"/>
          <w:sz w:val="28"/>
          <w:szCs w:val="28"/>
        </w:rPr>
        <w:br/>
        <w:t>1) паспорт или иной документ, удостоверяющий личность и подтверждающий гражданство Российской Федерации гражданина и членов его семьи;</w:t>
      </w:r>
      <w:r w:rsidRPr="00096D97">
        <w:rPr>
          <w:color w:val="000000" w:themeColor="text1"/>
          <w:sz w:val="28"/>
          <w:szCs w:val="28"/>
        </w:rPr>
        <w:br/>
        <w:t>2) копии документов, подтверждающих родственные отношения гражданина и лиц, указанных в качестве членов его семьи (свидетельство о рождении детей, свидетельство о заключении или расторжение брака и др.);</w:t>
      </w:r>
      <w:proofErr w:type="gramEnd"/>
      <w:r w:rsidRPr="00096D97">
        <w:rPr>
          <w:color w:val="000000" w:themeColor="text1"/>
          <w:sz w:val="28"/>
          <w:szCs w:val="28"/>
        </w:rPr>
        <w:br/>
      </w:r>
      <w:proofErr w:type="gramStart"/>
      <w:r w:rsidRPr="00096D97">
        <w:rPr>
          <w:color w:val="000000" w:themeColor="text1"/>
          <w:sz w:val="28"/>
          <w:szCs w:val="28"/>
        </w:rPr>
        <w:t>3) выписки из домовой книги о составе семьи и занимаемых жилых помещениях с указанием общей площади жилого помещения;</w:t>
      </w:r>
      <w:r w:rsidRPr="00096D97">
        <w:rPr>
          <w:color w:val="000000" w:themeColor="text1"/>
          <w:sz w:val="28"/>
          <w:szCs w:val="28"/>
        </w:rPr>
        <w:br/>
        <w:t>4) документы, подтверждающие, что занимаемое гражданином и членами его семьи</w:t>
      </w:r>
      <w:r w:rsidRPr="00096D97">
        <w:rPr>
          <w:color w:val="000000" w:themeColor="text1"/>
          <w:sz w:val="28"/>
          <w:szCs w:val="28"/>
        </w:rPr>
        <w:br/>
        <w:t>жилое помещение не отвечает установленным для жилых помещений требованиям, - для</w:t>
      </w:r>
      <w:r w:rsidRPr="00096D97">
        <w:rPr>
          <w:color w:val="000000" w:themeColor="text1"/>
          <w:sz w:val="28"/>
          <w:szCs w:val="28"/>
        </w:rPr>
        <w:br/>
        <w:t>граждан, жилые помещения которых признаны в установленном порядке непригодными для проживания и ремонту или реконструкции не подлежат;</w:t>
      </w:r>
      <w:proofErr w:type="gramEnd"/>
      <w:r w:rsidRPr="00096D97">
        <w:rPr>
          <w:color w:val="000000" w:themeColor="text1"/>
          <w:sz w:val="28"/>
          <w:szCs w:val="28"/>
        </w:rPr>
        <w:br/>
      </w:r>
      <w:proofErr w:type="gramStart"/>
      <w:r w:rsidRPr="00096D97">
        <w:rPr>
          <w:color w:val="000000" w:themeColor="text1"/>
          <w:sz w:val="28"/>
          <w:szCs w:val="28"/>
        </w:rPr>
        <w:t>5) документы, подтверждающие в соответствии с установленным федеральным законодательством перечнем тяжёлую форму хронического заболевания гражданина или члена его семьи, при которой совместное проживание с ним в одной квартире невозможно, - для граждан, страдающих тяжёлыми формами хронических заболеваний.</w:t>
      </w:r>
      <w:r w:rsidRPr="00096D97">
        <w:rPr>
          <w:color w:val="000000" w:themeColor="text1"/>
          <w:sz w:val="28"/>
          <w:szCs w:val="28"/>
        </w:rPr>
        <w:br/>
        <w:t>6) Справку о доходах за последние 12 месяцев на себя и всех членов семьи.</w:t>
      </w:r>
      <w:r w:rsidRPr="00096D97">
        <w:rPr>
          <w:color w:val="000000" w:themeColor="text1"/>
          <w:sz w:val="28"/>
          <w:szCs w:val="28"/>
        </w:rPr>
        <w:br/>
        <w:t>4.</w:t>
      </w:r>
      <w:proofErr w:type="gramEnd"/>
      <w:r w:rsidRPr="00096D97">
        <w:rPr>
          <w:color w:val="000000" w:themeColor="text1"/>
          <w:sz w:val="28"/>
          <w:szCs w:val="28"/>
        </w:rPr>
        <w:t xml:space="preserve"> Администрация Черновского сельского поселения   в ходе перерегистрации уточняет изменения в жилищных условиях граждан, </w:t>
      </w:r>
      <w:r w:rsidRPr="00096D97">
        <w:rPr>
          <w:color w:val="000000" w:themeColor="text1"/>
          <w:sz w:val="28"/>
          <w:szCs w:val="28"/>
        </w:rPr>
        <w:lastRenderedPageBreak/>
        <w:t>состоящих на учёте, а также другие обстоятельства, имеющие значение для подтверждения нуждаемости в улучшении жилищных условий, и снимает граждан с учёта нуждающихся в жилых помещениях муниципального жилищного фонда, предоставляемых по договорам социального найма, в случаях:</w:t>
      </w:r>
      <w:r w:rsidRPr="00096D97">
        <w:rPr>
          <w:color w:val="000000" w:themeColor="text1"/>
          <w:sz w:val="28"/>
          <w:szCs w:val="28"/>
        </w:rPr>
        <w:br/>
        <w:t>1) подачи ими заявления о снятии с учёта;</w:t>
      </w:r>
      <w:r w:rsidRPr="00096D97">
        <w:rPr>
          <w:color w:val="000000" w:themeColor="text1"/>
          <w:sz w:val="28"/>
          <w:szCs w:val="28"/>
        </w:rPr>
        <w:br/>
        <w:t>2) утраты ими оснований, дающих право на получение жилого помещения по договору</w:t>
      </w:r>
      <w:r w:rsidRPr="00096D97">
        <w:rPr>
          <w:color w:val="000000" w:themeColor="text1"/>
          <w:sz w:val="28"/>
          <w:szCs w:val="28"/>
        </w:rPr>
        <w:br/>
        <w:t>социального найма;</w:t>
      </w:r>
      <w:r w:rsidRPr="00096D97">
        <w:rPr>
          <w:color w:val="000000" w:themeColor="text1"/>
          <w:sz w:val="28"/>
          <w:szCs w:val="28"/>
        </w:rPr>
        <w:br/>
        <w:t>3) их выезда на постоянное место жительства в другое муниципальное образование;</w:t>
      </w:r>
      <w:r w:rsidRPr="00096D97">
        <w:rPr>
          <w:color w:val="000000" w:themeColor="text1"/>
          <w:sz w:val="28"/>
          <w:szCs w:val="28"/>
        </w:rPr>
        <w:br/>
        <w:t>4) получения ими в установленном порядке от органа государственной власти или</w:t>
      </w:r>
      <w:r w:rsidRPr="00096D97">
        <w:rPr>
          <w:color w:val="000000" w:themeColor="text1"/>
          <w:sz w:val="28"/>
          <w:szCs w:val="28"/>
        </w:rPr>
        <w:br/>
        <w:t>органа местного самоуправления бюджетных средств на приобретение или строительство</w:t>
      </w:r>
      <w:r w:rsidRPr="00096D97">
        <w:rPr>
          <w:color w:val="000000" w:themeColor="text1"/>
          <w:sz w:val="28"/>
          <w:szCs w:val="28"/>
        </w:rPr>
        <w:br/>
        <w:t>жилого помещения;</w:t>
      </w:r>
      <w:r w:rsidRPr="00096D97">
        <w:rPr>
          <w:color w:val="000000" w:themeColor="text1"/>
          <w:sz w:val="28"/>
          <w:szCs w:val="28"/>
        </w:rPr>
        <w:br/>
        <w:t>5) предоставления им в установленном порядке от органа государственной власти или</w:t>
      </w:r>
      <w:r w:rsidRPr="00096D97">
        <w:rPr>
          <w:color w:val="000000" w:themeColor="text1"/>
          <w:sz w:val="28"/>
          <w:szCs w:val="28"/>
        </w:rPr>
        <w:br/>
        <w:t>органа местного самоуправления земельного участка для строительства жилого дома;</w:t>
      </w:r>
      <w:r w:rsidRPr="00096D97">
        <w:rPr>
          <w:color w:val="000000" w:themeColor="text1"/>
          <w:sz w:val="28"/>
          <w:szCs w:val="28"/>
        </w:rPr>
        <w:br/>
        <w:t>6) выявления в документах, предоставленных ими в орган, осуществляющий постановку</w:t>
      </w:r>
      <w:r w:rsidRPr="00096D97">
        <w:rPr>
          <w:color w:val="000000" w:themeColor="text1"/>
          <w:sz w:val="28"/>
          <w:szCs w:val="28"/>
        </w:rPr>
        <w:br/>
        <w:t>на учёт, сведений, не соответствующих действительности и послуживших основанием принятия на учёт, а также неправомерных действий должностных лиц органа, осуществляющего постановку на учёт, при решении вопроса о постановки на учёт.</w:t>
      </w:r>
      <w:r w:rsidRPr="00096D97">
        <w:rPr>
          <w:color w:val="000000" w:themeColor="text1"/>
          <w:sz w:val="28"/>
          <w:szCs w:val="28"/>
        </w:rPr>
        <w:br/>
        <w:t>5. Снятие граждан с учёта нуждающихся в жилых помещениях муниципального жилищного фонда, предоставляемых по договорам социального найма, осуществляется постановлением главы администрации Черновского сельского поселения. При этом с учёта снимаются только граждане, уведомленные о прохождении процедуры перерегистрации надлежащим образом.</w:t>
      </w:r>
      <w:r w:rsidRPr="00096D97">
        <w:rPr>
          <w:color w:val="000000" w:themeColor="text1"/>
          <w:sz w:val="28"/>
          <w:szCs w:val="28"/>
        </w:rPr>
        <w:br/>
        <w:t xml:space="preserve">6. О снятии с учёта или об изменении учётного номера в </w:t>
      </w:r>
      <w:proofErr w:type="gramStart"/>
      <w:r w:rsidRPr="00096D97">
        <w:rPr>
          <w:color w:val="000000" w:themeColor="text1"/>
          <w:sz w:val="28"/>
          <w:szCs w:val="28"/>
        </w:rPr>
        <w:t>списках</w:t>
      </w:r>
      <w:proofErr w:type="gramEnd"/>
      <w:r w:rsidRPr="00096D97">
        <w:rPr>
          <w:color w:val="000000" w:themeColor="text1"/>
          <w:sz w:val="28"/>
          <w:szCs w:val="28"/>
        </w:rPr>
        <w:t xml:space="preserve"> нуждающихся в жилых помещениях муниципального жилищного фонда, предоставляемых по договорам социального найма, граждане уведомляются письменно.</w:t>
      </w:r>
    </w:p>
    <w:p w:rsidR="006B351B" w:rsidRDefault="006B351B" w:rsidP="006B351B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  <w:sz w:val="28"/>
          <w:szCs w:val="28"/>
        </w:rPr>
      </w:pPr>
    </w:p>
    <w:p w:rsidR="006B351B" w:rsidRDefault="006B351B" w:rsidP="006B351B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  <w:sz w:val="28"/>
          <w:szCs w:val="28"/>
        </w:rPr>
      </w:pPr>
    </w:p>
    <w:p w:rsidR="006B351B" w:rsidRDefault="006B351B" w:rsidP="006B351B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  <w:sz w:val="28"/>
          <w:szCs w:val="28"/>
        </w:rPr>
      </w:pPr>
    </w:p>
    <w:p w:rsidR="006B351B" w:rsidRDefault="006B351B" w:rsidP="006B351B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  <w:sz w:val="28"/>
          <w:szCs w:val="28"/>
        </w:rPr>
      </w:pPr>
    </w:p>
    <w:p w:rsidR="006B351B" w:rsidRDefault="006B351B" w:rsidP="006B351B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  <w:sz w:val="28"/>
          <w:szCs w:val="28"/>
        </w:rPr>
      </w:pPr>
    </w:p>
    <w:p w:rsidR="006B351B" w:rsidRDefault="006B351B" w:rsidP="00096D97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1D33E7" w:rsidRDefault="006B351B" w:rsidP="001D33E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Cs w:val="28"/>
        </w:rPr>
      </w:pPr>
      <w:r w:rsidRPr="001D33E7">
        <w:rPr>
          <w:color w:val="000000" w:themeColor="text1"/>
          <w:szCs w:val="28"/>
        </w:rPr>
        <w:t xml:space="preserve">Приложение </w:t>
      </w:r>
    </w:p>
    <w:p w:rsidR="001D33E7" w:rsidRDefault="006B351B" w:rsidP="001D33E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Cs w:val="28"/>
        </w:rPr>
      </w:pPr>
      <w:r w:rsidRPr="001D33E7">
        <w:rPr>
          <w:color w:val="000000" w:themeColor="text1"/>
          <w:szCs w:val="28"/>
        </w:rPr>
        <w:t xml:space="preserve">к Инструкции по проведению </w:t>
      </w:r>
    </w:p>
    <w:p w:rsidR="001D33E7" w:rsidRDefault="006B351B" w:rsidP="001D33E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Cs w:val="28"/>
        </w:rPr>
      </w:pPr>
      <w:r w:rsidRPr="001D33E7">
        <w:rPr>
          <w:color w:val="000000" w:themeColor="text1"/>
          <w:szCs w:val="28"/>
        </w:rPr>
        <w:lastRenderedPageBreak/>
        <w:t>перерегистрации граждан,</w:t>
      </w:r>
      <w:r w:rsidRPr="001D33E7">
        <w:rPr>
          <w:color w:val="000000" w:themeColor="text1"/>
          <w:szCs w:val="28"/>
        </w:rPr>
        <w:br/>
        <w:t xml:space="preserve">состоящих на учете в качестве </w:t>
      </w:r>
    </w:p>
    <w:p w:rsidR="001D33E7" w:rsidRDefault="006B351B" w:rsidP="001D33E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Cs w:val="28"/>
        </w:rPr>
      </w:pPr>
      <w:proofErr w:type="gramStart"/>
      <w:r w:rsidRPr="001D33E7">
        <w:rPr>
          <w:color w:val="000000" w:themeColor="text1"/>
          <w:szCs w:val="28"/>
        </w:rPr>
        <w:t>нуждающихся в жилых помещениях</w:t>
      </w:r>
      <w:r w:rsidRPr="001D33E7">
        <w:rPr>
          <w:color w:val="000000" w:themeColor="text1"/>
          <w:szCs w:val="28"/>
        </w:rPr>
        <w:br/>
        <w:t xml:space="preserve">муниципального жилищного фонда, </w:t>
      </w:r>
      <w:proofErr w:type="gramEnd"/>
    </w:p>
    <w:p w:rsidR="006B351B" w:rsidRPr="001D33E7" w:rsidRDefault="006B351B" w:rsidP="001D33E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Cs w:val="28"/>
        </w:rPr>
      </w:pPr>
      <w:proofErr w:type="gramStart"/>
      <w:r w:rsidRPr="001D33E7">
        <w:rPr>
          <w:color w:val="000000" w:themeColor="text1"/>
          <w:szCs w:val="28"/>
        </w:rPr>
        <w:t>предоставляемых</w:t>
      </w:r>
      <w:proofErr w:type="gramEnd"/>
      <w:r w:rsidRPr="001D33E7">
        <w:rPr>
          <w:color w:val="000000" w:themeColor="text1"/>
          <w:szCs w:val="28"/>
        </w:rPr>
        <w:br/>
        <w:t>по договорам социального найма</w:t>
      </w:r>
    </w:p>
    <w:p w:rsidR="006B351B" w:rsidRPr="001D33E7" w:rsidRDefault="006B351B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1D33E7">
        <w:rPr>
          <w:color w:val="000000" w:themeColor="text1"/>
          <w:sz w:val="28"/>
          <w:szCs w:val="28"/>
        </w:rPr>
        <w:t>Уважаемый (</w:t>
      </w:r>
      <w:proofErr w:type="spellStart"/>
      <w:r w:rsidRPr="001D33E7">
        <w:rPr>
          <w:color w:val="000000" w:themeColor="text1"/>
          <w:sz w:val="28"/>
          <w:szCs w:val="28"/>
        </w:rPr>
        <w:t>ая</w:t>
      </w:r>
      <w:proofErr w:type="spellEnd"/>
      <w:r w:rsidRPr="001D33E7">
        <w:rPr>
          <w:color w:val="000000" w:themeColor="text1"/>
          <w:sz w:val="28"/>
          <w:szCs w:val="28"/>
        </w:rPr>
        <w:t>)____________________________________________________!</w:t>
      </w:r>
    </w:p>
    <w:p w:rsidR="001D33E7" w:rsidRDefault="006B351B" w:rsidP="006B351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D33E7">
        <w:rPr>
          <w:color w:val="000000" w:themeColor="text1"/>
          <w:sz w:val="28"/>
          <w:szCs w:val="28"/>
        </w:rPr>
        <w:t xml:space="preserve">В соответствии с постановлением администрации </w:t>
      </w:r>
      <w:r w:rsidR="001D33E7" w:rsidRPr="001D33E7">
        <w:rPr>
          <w:color w:val="000000" w:themeColor="text1"/>
          <w:sz w:val="28"/>
          <w:szCs w:val="28"/>
        </w:rPr>
        <w:t>Высокораменское</w:t>
      </w:r>
      <w:r w:rsidRPr="001D33E7">
        <w:rPr>
          <w:color w:val="000000" w:themeColor="text1"/>
          <w:sz w:val="28"/>
          <w:szCs w:val="28"/>
        </w:rPr>
        <w:t xml:space="preserve"> сельского поселения   № -___ от ___________ г. проводится перерегистрация граждан, состоящих на учёте в качестве нуждающихся в улучшении жилищных условий. </w:t>
      </w:r>
    </w:p>
    <w:p w:rsidR="00273C05" w:rsidRPr="001D33E7" w:rsidRDefault="006B351B" w:rsidP="006B351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D33E7">
        <w:rPr>
          <w:color w:val="000000" w:themeColor="text1"/>
          <w:sz w:val="28"/>
          <w:szCs w:val="28"/>
        </w:rPr>
        <w:t>В связи с этим, в срок до 31</w:t>
      </w:r>
      <w:r w:rsidR="00273C05" w:rsidRPr="001D33E7">
        <w:rPr>
          <w:color w:val="000000" w:themeColor="text1"/>
          <w:sz w:val="28"/>
          <w:szCs w:val="28"/>
        </w:rPr>
        <w:t xml:space="preserve"> марта ______ г.</w:t>
      </w:r>
      <w:r w:rsidRPr="001D33E7">
        <w:rPr>
          <w:color w:val="000000" w:themeColor="text1"/>
          <w:sz w:val="28"/>
          <w:szCs w:val="28"/>
        </w:rPr>
        <w:t xml:space="preserve"> необходимо представить в администрацию </w:t>
      </w:r>
      <w:r w:rsidR="001D33E7" w:rsidRPr="001D33E7">
        <w:rPr>
          <w:color w:val="000000" w:themeColor="text1"/>
          <w:sz w:val="28"/>
          <w:szCs w:val="28"/>
        </w:rPr>
        <w:t>Высокораменского</w:t>
      </w:r>
      <w:r w:rsidR="00273C05" w:rsidRPr="001D33E7">
        <w:rPr>
          <w:color w:val="000000" w:themeColor="text1"/>
          <w:sz w:val="28"/>
          <w:szCs w:val="28"/>
        </w:rPr>
        <w:t xml:space="preserve"> </w:t>
      </w:r>
      <w:r w:rsidRPr="001D33E7">
        <w:rPr>
          <w:color w:val="000000" w:themeColor="text1"/>
          <w:sz w:val="28"/>
          <w:szCs w:val="28"/>
        </w:rPr>
        <w:t xml:space="preserve">сельского поселения </w:t>
      </w:r>
      <w:r w:rsidR="00273C05" w:rsidRPr="001D33E7">
        <w:rPr>
          <w:color w:val="000000" w:themeColor="text1"/>
          <w:sz w:val="28"/>
          <w:szCs w:val="28"/>
        </w:rPr>
        <w:t xml:space="preserve"> </w:t>
      </w:r>
      <w:r w:rsidRPr="001D33E7">
        <w:rPr>
          <w:color w:val="000000" w:themeColor="text1"/>
          <w:sz w:val="28"/>
          <w:szCs w:val="28"/>
        </w:rPr>
        <w:t xml:space="preserve"> следующие документы:</w:t>
      </w:r>
      <w:r w:rsidRPr="001D33E7">
        <w:rPr>
          <w:color w:val="000000" w:themeColor="text1"/>
          <w:sz w:val="28"/>
          <w:szCs w:val="28"/>
        </w:rPr>
        <w:br/>
        <w:t>1. Паспорт или иной документ (копии), удостоверяющий личность и подтверждающий Гражданство Российской Федерации гражданина и членов его семьи.</w:t>
      </w:r>
      <w:r w:rsidRPr="001D33E7">
        <w:rPr>
          <w:color w:val="000000" w:themeColor="text1"/>
          <w:sz w:val="28"/>
          <w:szCs w:val="28"/>
        </w:rPr>
        <w:br/>
        <w:t>2. Копии документов, подтверждающих родственные отношения гражданина и лиц, указанных в качестве членов его семьи (свидетельство о рождении детей, свидетельство о заключении или расторжении брака и др.),</w:t>
      </w:r>
      <w:r w:rsidRPr="001D33E7">
        <w:rPr>
          <w:color w:val="000000" w:themeColor="text1"/>
          <w:sz w:val="28"/>
          <w:szCs w:val="28"/>
        </w:rPr>
        <w:br/>
        <w:t>3. Выписки, из домовой книги о составе семьи и занимаемых жилых помещениях с указанием общей площади жилого помещения.</w:t>
      </w:r>
      <w:r w:rsidRPr="001D33E7">
        <w:rPr>
          <w:color w:val="000000" w:themeColor="text1"/>
          <w:sz w:val="28"/>
          <w:szCs w:val="28"/>
        </w:rPr>
        <w:br/>
        <w:t>4. Документы, подтверждающие право на предоставление жилого помещения по договору социального найма вне очереди</w:t>
      </w:r>
      <w:r w:rsidRPr="001D33E7">
        <w:rPr>
          <w:color w:val="000000" w:themeColor="text1"/>
          <w:sz w:val="28"/>
          <w:szCs w:val="28"/>
        </w:rPr>
        <w:br/>
        <w:t>5. Документы, подтверждающие в соответствии с установленным федеральным законодательством перечнем тяжёлую форму хроническою заболевания гражданина или члена его семьи, при которой совместное проживание с ним в одной квартире невозможно, - для граждан, страдающих тяжёлыми формами хронических заболеваний.</w:t>
      </w:r>
      <w:r w:rsidRPr="001D33E7">
        <w:rPr>
          <w:color w:val="000000" w:themeColor="text1"/>
          <w:sz w:val="28"/>
          <w:szCs w:val="28"/>
        </w:rPr>
        <w:br/>
        <w:t>6. Справку о доходах за последние 12 месяцев на себя и всех членов семьи.</w:t>
      </w:r>
      <w:r w:rsidRPr="001D33E7">
        <w:rPr>
          <w:color w:val="000000" w:themeColor="text1"/>
          <w:sz w:val="28"/>
          <w:szCs w:val="28"/>
        </w:rPr>
        <w:br/>
        <w:t xml:space="preserve">Документы необходимо предоставить в администрацию </w:t>
      </w:r>
      <w:proofErr w:type="spellStart"/>
      <w:r w:rsidR="001D33E7">
        <w:rPr>
          <w:color w:val="000000" w:themeColor="text1"/>
          <w:sz w:val="28"/>
          <w:szCs w:val="28"/>
        </w:rPr>
        <w:t>Высокораменсого</w:t>
      </w:r>
      <w:proofErr w:type="spellEnd"/>
      <w:r w:rsidRPr="001D33E7">
        <w:rPr>
          <w:color w:val="000000" w:themeColor="text1"/>
          <w:sz w:val="28"/>
          <w:szCs w:val="28"/>
        </w:rPr>
        <w:t xml:space="preserve"> сельского поселения по адресу: с. </w:t>
      </w:r>
      <w:r w:rsidR="001D33E7">
        <w:rPr>
          <w:color w:val="000000" w:themeColor="text1"/>
          <w:sz w:val="28"/>
          <w:szCs w:val="28"/>
        </w:rPr>
        <w:t>Высокораменское</w:t>
      </w:r>
      <w:r w:rsidRPr="001D33E7">
        <w:rPr>
          <w:color w:val="000000" w:themeColor="text1"/>
          <w:sz w:val="28"/>
          <w:szCs w:val="28"/>
        </w:rPr>
        <w:t xml:space="preserve">, ул. </w:t>
      </w:r>
      <w:r w:rsidR="001D33E7">
        <w:rPr>
          <w:color w:val="000000" w:themeColor="text1"/>
          <w:sz w:val="28"/>
          <w:szCs w:val="28"/>
        </w:rPr>
        <w:t>Ленина</w:t>
      </w:r>
      <w:r w:rsidR="00273C05" w:rsidRPr="001D33E7">
        <w:rPr>
          <w:color w:val="000000" w:themeColor="text1"/>
          <w:sz w:val="28"/>
          <w:szCs w:val="28"/>
        </w:rPr>
        <w:t>, д. 1</w:t>
      </w:r>
      <w:r w:rsidR="001D33E7">
        <w:rPr>
          <w:color w:val="000000" w:themeColor="text1"/>
          <w:sz w:val="28"/>
          <w:szCs w:val="28"/>
        </w:rPr>
        <w:t>2</w:t>
      </w:r>
      <w:r w:rsidRPr="001D33E7">
        <w:rPr>
          <w:color w:val="000000" w:themeColor="text1"/>
          <w:sz w:val="28"/>
          <w:szCs w:val="28"/>
        </w:rPr>
        <w:t xml:space="preserve">. (тел. для справок: </w:t>
      </w:r>
      <w:r w:rsidR="00273C05" w:rsidRPr="001D33E7">
        <w:rPr>
          <w:color w:val="000000" w:themeColor="text1"/>
          <w:sz w:val="28"/>
          <w:szCs w:val="28"/>
        </w:rPr>
        <w:t xml:space="preserve">8 922 999 </w:t>
      </w:r>
      <w:r w:rsidR="001D33E7">
        <w:rPr>
          <w:color w:val="000000" w:themeColor="text1"/>
          <w:sz w:val="28"/>
          <w:szCs w:val="28"/>
        </w:rPr>
        <w:t>7665</w:t>
      </w:r>
      <w:r w:rsidRPr="001D33E7">
        <w:rPr>
          <w:color w:val="000000" w:themeColor="text1"/>
          <w:sz w:val="28"/>
          <w:szCs w:val="28"/>
        </w:rPr>
        <w:t>)</w:t>
      </w:r>
    </w:p>
    <w:p w:rsidR="00273C05" w:rsidRPr="001D33E7" w:rsidRDefault="006B351B" w:rsidP="006B351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D33E7">
        <w:rPr>
          <w:color w:val="000000" w:themeColor="text1"/>
          <w:sz w:val="28"/>
          <w:szCs w:val="28"/>
        </w:rPr>
        <w:t>Приёмные д</w:t>
      </w:r>
      <w:r w:rsidR="00273C05" w:rsidRPr="001D33E7">
        <w:rPr>
          <w:color w:val="000000" w:themeColor="text1"/>
          <w:sz w:val="28"/>
          <w:szCs w:val="28"/>
        </w:rPr>
        <w:t>ни специалистов: ежедневно с 8.00 до 16.</w:t>
      </w:r>
      <w:r w:rsidR="001D33E7">
        <w:rPr>
          <w:color w:val="000000" w:themeColor="text1"/>
          <w:sz w:val="28"/>
          <w:szCs w:val="28"/>
        </w:rPr>
        <w:t>00</w:t>
      </w:r>
      <w:r w:rsidRPr="001D33E7">
        <w:rPr>
          <w:color w:val="000000" w:themeColor="text1"/>
          <w:sz w:val="28"/>
          <w:szCs w:val="28"/>
        </w:rPr>
        <w:t>, обед с 12.00 до 13.00,суббота воскресенье</w:t>
      </w:r>
      <w:r w:rsidR="00273C05" w:rsidRPr="001D33E7">
        <w:rPr>
          <w:color w:val="000000" w:themeColor="text1"/>
          <w:sz w:val="28"/>
          <w:szCs w:val="28"/>
        </w:rPr>
        <w:t xml:space="preserve"> </w:t>
      </w:r>
      <w:r w:rsidRPr="001D33E7">
        <w:rPr>
          <w:color w:val="000000" w:themeColor="text1"/>
          <w:sz w:val="28"/>
          <w:szCs w:val="28"/>
        </w:rPr>
        <w:t>-</w:t>
      </w:r>
      <w:r w:rsidR="00273C05" w:rsidRPr="001D33E7">
        <w:rPr>
          <w:color w:val="000000" w:themeColor="text1"/>
          <w:sz w:val="28"/>
          <w:szCs w:val="28"/>
        </w:rPr>
        <w:t xml:space="preserve"> </w:t>
      </w:r>
      <w:r w:rsidRPr="001D33E7">
        <w:rPr>
          <w:color w:val="000000" w:themeColor="text1"/>
          <w:sz w:val="28"/>
          <w:szCs w:val="28"/>
        </w:rPr>
        <w:t>выходной.</w:t>
      </w:r>
    </w:p>
    <w:p w:rsidR="006B351B" w:rsidRPr="001D33E7" w:rsidRDefault="006B351B" w:rsidP="006B351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D33E7">
        <w:rPr>
          <w:color w:val="000000" w:themeColor="text1"/>
          <w:sz w:val="28"/>
          <w:szCs w:val="28"/>
        </w:rPr>
        <w:t xml:space="preserve">В случае если у Вас (за истекший период с момента постановки на учет) не произошло изменений в ранее предоставленных документах или сведениях предоставленных в них вы обязаны в письменной или электронной форме уведомить </w:t>
      </w:r>
      <w:r w:rsidR="001D33E7">
        <w:rPr>
          <w:color w:val="000000" w:themeColor="text1"/>
          <w:sz w:val="28"/>
          <w:szCs w:val="28"/>
        </w:rPr>
        <w:t>а</w:t>
      </w:r>
      <w:r w:rsidRPr="001D33E7">
        <w:rPr>
          <w:color w:val="000000" w:themeColor="text1"/>
          <w:sz w:val="28"/>
          <w:szCs w:val="28"/>
        </w:rPr>
        <w:t xml:space="preserve">дминистрацию </w:t>
      </w:r>
      <w:r w:rsidR="001D33E7">
        <w:rPr>
          <w:color w:val="000000" w:themeColor="text1"/>
          <w:sz w:val="28"/>
          <w:szCs w:val="28"/>
        </w:rPr>
        <w:t>Высокораменского</w:t>
      </w:r>
      <w:r w:rsidRPr="001D33E7">
        <w:rPr>
          <w:color w:val="000000" w:themeColor="text1"/>
          <w:sz w:val="28"/>
          <w:szCs w:val="28"/>
        </w:rPr>
        <w:t xml:space="preserve"> сельского поселения, о неизменности ранее предоставленных ей сведениях.</w:t>
      </w:r>
    </w:p>
    <w:p w:rsidR="002C6F95" w:rsidRPr="006B351B" w:rsidRDefault="002C6F95">
      <w:pPr>
        <w:rPr>
          <w:rFonts w:ascii="Times New Roman" w:hAnsi="Times New Roman" w:cs="Times New Roman"/>
          <w:sz w:val="28"/>
          <w:szCs w:val="28"/>
        </w:rPr>
      </w:pPr>
    </w:p>
    <w:sectPr w:rsidR="002C6F95" w:rsidRPr="006B351B" w:rsidSect="001D33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7A"/>
    <w:rsid w:val="0001187A"/>
    <w:rsid w:val="00096D97"/>
    <w:rsid w:val="001D33E7"/>
    <w:rsid w:val="00273C05"/>
    <w:rsid w:val="002C6F95"/>
    <w:rsid w:val="005E19AE"/>
    <w:rsid w:val="006320B6"/>
    <w:rsid w:val="006536D2"/>
    <w:rsid w:val="006B351B"/>
    <w:rsid w:val="00805DA7"/>
    <w:rsid w:val="00E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5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9</cp:revision>
  <dcterms:created xsi:type="dcterms:W3CDTF">2023-12-29T06:44:00Z</dcterms:created>
  <dcterms:modified xsi:type="dcterms:W3CDTF">2024-01-19T07:18:00Z</dcterms:modified>
</cp:coreProperties>
</file>