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2A" w:rsidRPr="0023344D" w:rsidRDefault="00B0162A" w:rsidP="00B0162A">
      <w:pPr>
        <w:jc w:val="center"/>
        <w:rPr>
          <w:b/>
        </w:rPr>
      </w:pPr>
      <w:r w:rsidRPr="0023344D">
        <w:rPr>
          <w:b/>
          <w:color w:val="000000"/>
        </w:rPr>
        <w:t>ТЕРРИТОРИАЛЬНАЯ</w:t>
      </w:r>
      <w:r w:rsidRPr="0023344D">
        <w:rPr>
          <w:b/>
        </w:rPr>
        <w:t xml:space="preserve"> ИЗБИРАТЕЛЬНАЯ КОМИССИЯ</w:t>
      </w:r>
    </w:p>
    <w:p w:rsidR="00B0162A" w:rsidRPr="0023344D" w:rsidRDefault="00274F82" w:rsidP="00B0162A">
      <w:pPr>
        <w:jc w:val="center"/>
        <w:rPr>
          <w:b/>
        </w:rPr>
      </w:pPr>
      <w:proofErr w:type="spellStart"/>
      <w:r>
        <w:rPr>
          <w:b/>
        </w:rPr>
        <w:t>Шабалинского</w:t>
      </w:r>
      <w:proofErr w:type="spellEnd"/>
      <w:r>
        <w:rPr>
          <w:b/>
        </w:rPr>
        <w:t xml:space="preserve"> района</w:t>
      </w: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Pr="00724E6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24E6A">
        <w:rPr>
          <w:b/>
          <w:bCs/>
          <w:caps/>
          <w:spacing w:val="40"/>
          <w:sz w:val="28"/>
          <w:szCs w:val="28"/>
        </w:rPr>
        <w:t>ПОСТАНОВЛЕНИЕ</w:t>
      </w:r>
    </w:p>
    <w:p w:rsidR="00B0162A" w:rsidRPr="00724E6A" w:rsidRDefault="00B0162A" w:rsidP="00B0162A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7"/>
        <w:gridCol w:w="3208"/>
        <w:gridCol w:w="3186"/>
      </w:tblGrid>
      <w:tr w:rsidR="00274F82" w:rsidRPr="00724E6A" w:rsidTr="00E3417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A2200F" w:rsidRDefault="00274F82" w:rsidP="00E3417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мая </w:t>
            </w:r>
            <w:r w:rsidR="00B0162A">
              <w:rPr>
                <w:sz w:val="28"/>
                <w:szCs w:val="28"/>
              </w:rPr>
              <w:t>2023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724E6A" w:rsidRDefault="00B0162A" w:rsidP="00E341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274F82">
              <w:rPr>
                <w:sz w:val="28"/>
                <w:szCs w:val="28"/>
              </w:rPr>
              <w:t>Ленинское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724E6A" w:rsidRDefault="00B0162A" w:rsidP="00E341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24E6A">
              <w:rPr>
                <w:sz w:val="28"/>
                <w:szCs w:val="28"/>
              </w:rPr>
              <w:t xml:space="preserve">№ </w:t>
            </w:r>
            <w:r w:rsidR="00274F82">
              <w:rPr>
                <w:sz w:val="28"/>
                <w:szCs w:val="28"/>
              </w:rPr>
              <w:t>68/330</w:t>
            </w:r>
          </w:p>
        </w:tc>
      </w:tr>
    </w:tbl>
    <w:p w:rsidR="00B0162A" w:rsidRDefault="00B0162A" w:rsidP="00B0162A">
      <w:pPr>
        <w:jc w:val="center"/>
        <w:rPr>
          <w:sz w:val="28"/>
          <w:szCs w:val="28"/>
        </w:rPr>
      </w:pPr>
    </w:p>
    <w:p w:rsidR="002262E3" w:rsidRPr="00B0162A" w:rsidRDefault="002262E3" w:rsidP="00AD27D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председателей участковых</w:t>
      </w:r>
    </w:p>
    <w:p w:rsidR="00274F82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>избирательных комиссий и</w:t>
      </w:r>
      <w:r w:rsidR="00274F82">
        <w:rPr>
          <w:rFonts w:ascii="Times New Roman" w:hAnsi="Times New Roman" w:cs="Times New Roman"/>
          <w:b/>
          <w:bCs/>
          <w:sz w:val="28"/>
          <w:szCs w:val="28"/>
        </w:rPr>
        <w:t>збирательных участков</w:t>
      </w:r>
    </w:p>
    <w:p w:rsidR="002262E3" w:rsidRPr="00274F82" w:rsidRDefault="00274F82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F82">
        <w:rPr>
          <w:rFonts w:ascii="Times New Roman" w:hAnsi="Times New Roman" w:cs="Times New Roman"/>
          <w:b/>
          <w:sz w:val="28"/>
          <w:szCs w:val="28"/>
        </w:rPr>
        <w:t>№ 1113, № 1114, № 1115, № 1116, № 1118, № 1119, № 1121, № 1123, № 1124, № 1125, № 1126, № 1127, № 1128, № 1129</w:t>
      </w: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>
        <w:r w:rsidRPr="00A032D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28</w:t>
        </w:r>
      </w:hyperlink>
      <w:r w:rsidRPr="00A032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162A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>Об основных</w:t>
      </w:r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2DC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A032DC">
        <w:rPr>
          <w:rFonts w:ascii="Times New Roman" w:hAnsi="Times New Roman" w:cs="Times New Roman"/>
          <w:sz w:val="28"/>
          <w:szCs w:val="28"/>
        </w:rPr>
        <w:t xml:space="preserve">  избирательных  прав  и  права  на  участие в референдуме граждан</w:t>
      </w:r>
    </w:p>
    <w:p w:rsidR="002262E3" w:rsidRPr="00A032DC" w:rsidRDefault="002262E3" w:rsidP="00A0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162A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стать</w:t>
      </w:r>
      <w:r w:rsidR="00A032DC">
        <w:rPr>
          <w:rFonts w:ascii="Times New Roman" w:hAnsi="Times New Roman" w:cs="Times New Roman"/>
          <w:sz w:val="28"/>
          <w:szCs w:val="28"/>
        </w:rPr>
        <w:t>ей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11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Закона Кировской области от 03.11.2005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 375-ЗО "Об избирательных комиссиях, комиссиях референдумов в Кировской области»</w:t>
      </w:r>
      <w:r w:rsid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274F82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274F82">
        <w:rPr>
          <w:rFonts w:ascii="Times New Roman" w:hAnsi="Times New Roman" w:cs="Times New Roman"/>
          <w:sz w:val="28"/>
          <w:szCs w:val="28"/>
        </w:rPr>
        <w:t xml:space="preserve"> района от 30.05.2023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274F82">
        <w:rPr>
          <w:rFonts w:ascii="Times New Roman" w:hAnsi="Times New Roman" w:cs="Times New Roman"/>
          <w:sz w:val="28"/>
          <w:szCs w:val="28"/>
        </w:rPr>
        <w:t xml:space="preserve">  68/329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A032DC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комиссий,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274F82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274F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57D1">
        <w:rPr>
          <w:rFonts w:ascii="Times New Roman" w:hAnsi="Times New Roman" w:cs="Times New Roman"/>
          <w:sz w:val="28"/>
          <w:szCs w:val="28"/>
        </w:rPr>
        <w:t>ПОСТАНОВИЛА</w:t>
      </w:r>
      <w:r w:rsidRPr="00A032DC">
        <w:rPr>
          <w:rFonts w:ascii="Times New Roman" w:hAnsi="Times New Roman" w:cs="Times New Roman"/>
          <w:sz w:val="28"/>
          <w:szCs w:val="28"/>
        </w:rPr>
        <w:t>:</w:t>
      </w:r>
    </w:p>
    <w:p w:rsidR="002262E3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A032DC">
        <w:rPr>
          <w:rFonts w:ascii="Times New Roman" w:hAnsi="Times New Roman" w:cs="Times New Roman"/>
          <w:sz w:val="28"/>
          <w:szCs w:val="28"/>
        </w:rPr>
        <w:t>и</w:t>
      </w:r>
      <w:r w:rsidRPr="00A032DC">
        <w:rPr>
          <w:rFonts w:ascii="Times New Roman" w:hAnsi="Times New Roman" w:cs="Times New Roman"/>
          <w:sz w:val="28"/>
          <w:szCs w:val="28"/>
        </w:rPr>
        <w:t>збирательных комиссий</w:t>
      </w:r>
      <w:r w:rsid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274F82">
        <w:rPr>
          <w:rFonts w:ascii="Times New Roman" w:hAnsi="Times New Roman" w:cs="Times New Roman"/>
          <w:sz w:val="28"/>
          <w:szCs w:val="28"/>
        </w:rPr>
        <w:t xml:space="preserve"> 1113, № 1114, № 1115, № 1116, № 1118, № 1119, № 1121, № 1123, № 1124, № 1125, № 1126, № 1127, № 1128, № 1129</w:t>
      </w:r>
      <w:r w:rsidRPr="00A032D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2262E3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</w:t>
      </w:r>
      <w:r w:rsid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настоящим  решением,  созвать  первые  заседания  участковых  избирательных</w:t>
      </w:r>
      <w:r w:rsidR="00AE7C91">
        <w:rPr>
          <w:rFonts w:ascii="Times New Roman" w:hAnsi="Times New Roman" w:cs="Times New Roman"/>
          <w:sz w:val="28"/>
          <w:szCs w:val="28"/>
        </w:rPr>
        <w:t xml:space="preserve"> к</w:t>
      </w:r>
      <w:r w:rsidRPr="00A032DC">
        <w:rPr>
          <w:rFonts w:ascii="Times New Roman" w:hAnsi="Times New Roman" w:cs="Times New Roman"/>
          <w:sz w:val="28"/>
          <w:szCs w:val="28"/>
        </w:rPr>
        <w:t xml:space="preserve">омиссий </w:t>
      </w:r>
      <w:r w:rsidR="00AE7C91">
        <w:rPr>
          <w:rFonts w:ascii="Times New Roman" w:hAnsi="Times New Roman" w:cs="Times New Roman"/>
          <w:sz w:val="28"/>
          <w:szCs w:val="28"/>
        </w:rPr>
        <w:t>не позднее дня истечения срока полномочий участковых избирательных комиссий предыдущего состава</w:t>
      </w:r>
      <w:r w:rsidRPr="00A032DC">
        <w:rPr>
          <w:rFonts w:ascii="Times New Roman" w:hAnsi="Times New Roman" w:cs="Times New Roman"/>
          <w:sz w:val="28"/>
          <w:szCs w:val="28"/>
        </w:rPr>
        <w:t>.</w:t>
      </w:r>
    </w:p>
    <w:p w:rsidR="00A032DC" w:rsidRPr="00A032DC" w:rsidRDefault="002262E3" w:rsidP="00A032D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Избирательную комиссию Кировской области. </w:t>
      </w:r>
      <w:r w:rsidRPr="00A032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2E3" w:rsidRPr="00A032DC" w:rsidRDefault="002262E3" w:rsidP="00B0162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4. Направить выписки из настоящего решения в соответствующие участковые</w:t>
      </w:r>
      <w:r w:rsidR="00B0162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8F5065" w:rsidRPr="008F5065" w:rsidRDefault="002262E3" w:rsidP="008F5065">
      <w:pPr>
        <w:ind w:firstLine="567"/>
        <w:jc w:val="both"/>
        <w:rPr>
          <w:sz w:val="28"/>
          <w:szCs w:val="28"/>
        </w:rPr>
      </w:pPr>
      <w:r w:rsidRPr="00A032DC">
        <w:rPr>
          <w:sz w:val="28"/>
          <w:szCs w:val="28"/>
        </w:rPr>
        <w:t xml:space="preserve">5. </w:t>
      </w:r>
      <w:r w:rsidR="008F5065">
        <w:rPr>
          <w:sz w:val="28"/>
          <w:szCs w:val="28"/>
        </w:rPr>
        <w:t xml:space="preserve">Разместить </w:t>
      </w:r>
      <w:r w:rsidRPr="00A032DC">
        <w:rPr>
          <w:sz w:val="28"/>
          <w:szCs w:val="28"/>
        </w:rPr>
        <w:t xml:space="preserve">(обнародовать) настоящее </w:t>
      </w:r>
      <w:r w:rsidRPr="008F5065">
        <w:rPr>
          <w:sz w:val="28"/>
          <w:szCs w:val="28"/>
        </w:rPr>
        <w:t xml:space="preserve">решение   </w:t>
      </w:r>
      <w:r w:rsidR="008F5065" w:rsidRPr="008F5065">
        <w:rPr>
          <w:sz w:val="28"/>
          <w:szCs w:val="28"/>
        </w:rPr>
        <w:t xml:space="preserve">на сайте администрации </w:t>
      </w:r>
      <w:proofErr w:type="spellStart"/>
      <w:r w:rsidR="008F5065" w:rsidRPr="008F5065">
        <w:rPr>
          <w:sz w:val="28"/>
          <w:szCs w:val="28"/>
        </w:rPr>
        <w:t>Шабалинского</w:t>
      </w:r>
      <w:proofErr w:type="spellEnd"/>
      <w:r w:rsidR="008F5065" w:rsidRPr="008F5065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262E3" w:rsidRDefault="002262E3" w:rsidP="008F50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B016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</w:t>
      </w:r>
      <w:r w:rsidR="00274F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74F82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="00274F82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8F5065" w:rsidRDefault="002262E3" w:rsidP="00B0162A">
      <w:pPr>
        <w:pStyle w:val="ConsPlusNonformat"/>
        <w:rPr>
          <w:rFonts w:ascii="Times New Roman" w:hAnsi="Times New Roman" w:cs="Times New Roman"/>
          <w:szCs w:val="20"/>
        </w:rPr>
      </w:pPr>
      <w:r w:rsidRPr="00A032D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0162A">
        <w:rPr>
          <w:rFonts w:ascii="Times New Roman" w:hAnsi="Times New Roman" w:cs="Times New Roman"/>
          <w:sz w:val="28"/>
          <w:szCs w:val="28"/>
        </w:rPr>
        <w:tab/>
      </w:r>
      <w:r w:rsidR="00B0162A">
        <w:rPr>
          <w:rFonts w:ascii="Times New Roman" w:hAnsi="Times New Roman" w:cs="Times New Roman"/>
          <w:sz w:val="28"/>
          <w:szCs w:val="28"/>
        </w:rPr>
        <w:tab/>
      </w:r>
      <w:r w:rsidR="00B0162A">
        <w:rPr>
          <w:rFonts w:ascii="Times New Roman" w:hAnsi="Times New Roman" w:cs="Times New Roman"/>
          <w:sz w:val="28"/>
          <w:szCs w:val="28"/>
        </w:rPr>
        <w:tab/>
      </w:r>
    </w:p>
    <w:p w:rsidR="008F5065" w:rsidRDefault="008F5065" w:rsidP="00B016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B0162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2D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32D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032DC">
        <w:rPr>
          <w:rFonts w:ascii="Times New Roman" w:hAnsi="Times New Roman" w:cs="Times New Roman"/>
          <w:sz w:val="28"/>
          <w:szCs w:val="28"/>
        </w:rPr>
        <w:t xml:space="preserve">        </w:t>
      </w:r>
      <w:r w:rsidR="00274F82">
        <w:rPr>
          <w:rFonts w:ascii="Times New Roman" w:hAnsi="Times New Roman" w:cs="Times New Roman"/>
          <w:sz w:val="28"/>
          <w:szCs w:val="28"/>
        </w:rPr>
        <w:t xml:space="preserve">                                   Перминова О.Г.</w:t>
      </w:r>
    </w:p>
    <w:p w:rsidR="002262E3" w:rsidRPr="00B0162A" w:rsidRDefault="002262E3" w:rsidP="00B0162A">
      <w:pPr>
        <w:pStyle w:val="ConsPlusNonformat"/>
        <w:rPr>
          <w:rFonts w:ascii="Times New Roman" w:hAnsi="Times New Roman" w:cs="Times New Roman"/>
          <w:szCs w:val="20"/>
        </w:rPr>
      </w:pPr>
      <w:r w:rsidRPr="00A032D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0162A">
        <w:rPr>
          <w:rFonts w:ascii="Times New Roman" w:hAnsi="Times New Roman" w:cs="Times New Roman"/>
          <w:sz w:val="28"/>
          <w:szCs w:val="28"/>
        </w:rPr>
        <w:tab/>
      </w:r>
      <w:r w:rsidR="00B0162A">
        <w:rPr>
          <w:rFonts w:ascii="Times New Roman" w:hAnsi="Times New Roman" w:cs="Times New Roman"/>
          <w:sz w:val="28"/>
          <w:szCs w:val="28"/>
        </w:rPr>
        <w:tab/>
      </w:r>
      <w:r w:rsidR="00B0162A">
        <w:rPr>
          <w:rFonts w:ascii="Times New Roman" w:hAnsi="Times New Roman" w:cs="Times New Roman"/>
          <w:sz w:val="28"/>
          <w:szCs w:val="28"/>
        </w:rPr>
        <w:tab/>
      </w:r>
    </w:p>
    <w:p w:rsidR="002262E3" w:rsidRPr="00A032DC" w:rsidRDefault="002262E3" w:rsidP="00B0162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862"/>
      <w:bookmarkEnd w:id="1"/>
    </w:p>
    <w:p w:rsidR="00A032DC" w:rsidRPr="000D2B28" w:rsidRDefault="00A032DC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Приложение</w:t>
      </w:r>
    </w:p>
    <w:p w:rsidR="00A032DC" w:rsidRPr="000D2B28" w:rsidRDefault="00A032DC" w:rsidP="00A032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к решению территориальной  </w:t>
      </w:r>
      <w:r w:rsidRPr="000D2B28">
        <w:rPr>
          <w:rFonts w:ascii="Times New Roman" w:hAnsi="Times New Roman" w:cs="Times New Roman"/>
          <w:sz w:val="28"/>
          <w:szCs w:val="28"/>
        </w:rPr>
        <w:br/>
        <w:t>избирательной к</w:t>
      </w:r>
      <w:r w:rsidR="00274F82">
        <w:rPr>
          <w:rFonts w:ascii="Times New Roman" w:hAnsi="Times New Roman" w:cs="Times New Roman"/>
          <w:sz w:val="28"/>
          <w:szCs w:val="28"/>
        </w:rPr>
        <w:t>омиссии</w:t>
      </w:r>
      <w:r w:rsidR="00274F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4F82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274F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32DC" w:rsidRPr="000D2B28" w:rsidRDefault="00274F82" w:rsidP="00A032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30.05.2023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68/330</w:t>
      </w:r>
    </w:p>
    <w:p w:rsidR="002262E3" w:rsidRPr="00A032DC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111"/>
        <w:gridCol w:w="5670"/>
      </w:tblGrid>
      <w:tr w:rsidR="002262E3" w:rsidRPr="00A032DC" w:rsidTr="00A032DC">
        <w:tc>
          <w:tcPr>
            <w:tcW w:w="570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11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5670" w:type="dxa"/>
          </w:tcPr>
          <w:p w:rsidR="002262E3" w:rsidRPr="00A032DC" w:rsidRDefault="002262E3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262E3" w:rsidRPr="00A032DC" w:rsidTr="00A032DC">
        <w:tc>
          <w:tcPr>
            <w:tcW w:w="570" w:type="dxa"/>
          </w:tcPr>
          <w:p w:rsidR="002262E3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2262E3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5670" w:type="dxa"/>
          </w:tcPr>
          <w:p w:rsidR="002262E3" w:rsidRPr="00A032DC" w:rsidRDefault="00B41C4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 Денис Андреевич</w:t>
            </w:r>
          </w:p>
        </w:tc>
      </w:tr>
      <w:tr w:rsidR="002262E3" w:rsidRPr="00A032DC" w:rsidTr="00A032DC">
        <w:tc>
          <w:tcPr>
            <w:tcW w:w="570" w:type="dxa"/>
          </w:tcPr>
          <w:p w:rsidR="002262E3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2262E3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5670" w:type="dxa"/>
          </w:tcPr>
          <w:p w:rsidR="002262E3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5670" w:type="dxa"/>
          </w:tcPr>
          <w:p w:rsidR="00B41C48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Екатерина Александровна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1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5670" w:type="dxa"/>
          </w:tcPr>
          <w:p w:rsidR="00B0162A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 Валерьевич</w:t>
            </w:r>
          </w:p>
        </w:tc>
      </w:tr>
      <w:tr w:rsidR="00B0162A" w:rsidRPr="00A032DC" w:rsidTr="00A032DC">
        <w:tc>
          <w:tcPr>
            <w:tcW w:w="570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1" w:type="dxa"/>
          </w:tcPr>
          <w:p w:rsidR="00B0162A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5670" w:type="dxa"/>
          </w:tcPr>
          <w:p w:rsidR="00B0162A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Pr="00A032DC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5670" w:type="dxa"/>
          </w:tcPr>
          <w:p w:rsidR="00274F82" w:rsidRPr="00A032DC" w:rsidRDefault="00992490" w:rsidP="00992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Людмила Сергеевна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Pr="00A032DC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1" w:type="dxa"/>
          </w:tcPr>
          <w:p w:rsidR="00274F82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1" w:type="dxa"/>
          </w:tcPr>
          <w:p w:rsidR="00274F82" w:rsidRPr="00A032DC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Мария Сергеевна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Зоя Георгиевна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Елена Владимировна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Татьяна Васильевна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B35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5670" w:type="dxa"/>
          </w:tcPr>
          <w:p w:rsidR="00274F82" w:rsidRPr="00A032DC" w:rsidRDefault="00B41C48" w:rsidP="00B41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Николаевна</w:t>
            </w:r>
          </w:p>
        </w:tc>
      </w:tr>
      <w:tr w:rsidR="00274F82" w:rsidRPr="00A032DC" w:rsidTr="00A032DC">
        <w:tc>
          <w:tcPr>
            <w:tcW w:w="570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1" w:type="dxa"/>
          </w:tcPr>
          <w:p w:rsidR="00274F82" w:rsidRDefault="00274F82" w:rsidP="00274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5670" w:type="dxa"/>
          </w:tcPr>
          <w:p w:rsidR="00274F82" w:rsidRPr="00A032DC" w:rsidRDefault="008F5065" w:rsidP="008F50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Галина Александровна</w:t>
            </w:r>
          </w:p>
        </w:tc>
      </w:tr>
    </w:tbl>
    <w:p w:rsidR="00E46AF1" w:rsidRPr="00A032DC" w:rsidRDefault="00E46AF1">
      <w:pPr>
        <w:rPr>
          <w:sz w:val="28"/>
          <w:szCs w:val="28"/>
        </w:rPr>
      </w:pPr>
    </w:p>
    <w:sectPr w:rsidR="00E46AF1" w:rsidRPr="00A032DC" w:rsidSect="00F0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1A65EF"/>
    <w:rsid w:val="002262E3"/>
    <w:rsid w:val="00274F82"/>
    <w:rsid w:val="004F19D0"/>
    <w:rsid w:val="008F5065"/>
    <w:rsid w:val="00992490"/>
    <w:rsid w:val="00A032DC"/>
    <w:rsid w:val="00AD27D9"/>
    <w:rsid w:val="00AE7C91"/>
    <w:rsid w:val="00B0162A"/>
    <w:rsid w:val="00B41C48"/>
    <w:rsid w:val="00D757D1"/>
    <w:rsid w:val="00E46AF1"/>
    <w:rsid w:val="00F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E3C498F96EEF4B5C7CBD9F49E6CF070A9F5E13C5FD8C91752B7674FDD7A816DC3225EFDC9C56F35C3D00564D7AFDE5A9FB725773662046Fo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Людмила Беляева</cp:lastModifiedBy>
  <cp:revision>8</cp:revision>
  <cp:lastPrinted>2023-03-02T12:48:00Z</cp:lastPrinted>
  <dcterms:created xsi:type="dcterms:W3CDTF">2023-01-12T11:35:00Z</dcterms:created>
  <dcterms:modified xsi:type="dcterms:W3CDTF">2023-06-01T11:03:00Z</dcterms:modified>
</cp:coreProperties>
</file>