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EA" w:rsidRPr="004000EA" w:rsidRDefault="004000EA" w:rsidP="004000EA">
      <w:pPr>
        <w:suppressAutoHyphens/>
        <w:autoSpaceDN w:val="0"/>
        <w:spacing w:after="0" w:line="240" w:lineRule="auto"/>
        <w:jc w:val="center"/>
        <w:outlineLvl w:val="0"/>
        <w:rPr>
          <w:rFonts w:ascii="Times New Roman" w:eastAsia="Times New Roman" w:hAnsi="Times New Roman" w:cs="Times New Roman"/>
          <w:kern w:val="3"/>
          <w:sz w:val="28"/>
          <w:szCs w:val="20"/>
          <w:lang w:eastAsia="zh-CN" w:bidi="hi-IN"/>
        </w:rPr>
      </w:pPr>
      <w:bookmarkStart w:id="0" w:name="P48"/>
      <w:bookmarkEnd w:id="0"/>
      <w:r w:rsidRPr="004000EA">
        <w:rPr>
          <w:rFonts w:ascii="Times New Roman" w:eastAsia="Times New Roman" w:hAnsi="Times New Roman" w:cs="Times New Roman"/>
          <w:b/>
          <w:kern w:val="3"/>
          <w:sz w:val="28"/>
          <w:szCs w:val="28"/>
          <w:lang w:eastAsia="zh-CN" w:bidi="hi-IN"/>
        </w:rPr>
        <w:t>ВЫСОКОРАМЕНСКАЯ СЕЛЬСКАЯ ДУМА</w:t>
      </w:r>
    </w:p>
    <w:p w:rsidR="004000EA" w:rsidRPr="004000EA" w:rsidRDefault="004000EA" w:rsidP="004000EA">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4000EA">
        <w:rPr>
          <w:rFonts w:ascii="Times New Roman" w:eastAsia="Times New Roman" w:hAnsi="Times New Roman" w:cs="Times New Roman"/>
          <w:b/>
          <w:kern w:val="3"/>
          <w:sz w:val="28"/>
          <w:szCs w:val="28"/>
          <w:lang w:eastAsia="zh-CN" w:bidi="hi-IN"/>
        </w:rPr>
        <w:t>ШАБАЛИНСКОГО РАЙОНА</w:t>
      </w:r>
    </w:p>
    <w:p w:rsidR="004000EA" w:rsidRPr="004000EA" w:rsidRDefault="004000EA" w:rsidP="004000EA">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4000EA">
        <w:rPr>
          <w:rFonts w:ascii="Times New Roman" w:eastAsia="Times New Roman" w:hAnsi="Times New Roman" w:cs="Times New Roman"/>
          <w:b/>
          <w:kern w:val="3"/>
          <w:sz w:val="28"/>
          <w:szCs w:val="28"/>
          <w:lang w:eastAsia="zh-CN" w:bidi="hi-IN"/>
        </w:rPr>
        <w:t>КИРОВСКОЙ ОБЛАСТИ</w:t>
      </w:r>
    </w:p>
    <w:p w:rsidR="004000EA" w:rsidRPr="004000EA" w:rsidRDefault="004000EA" w:rsidP="004000EA">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4000EA">
        <w:rPr>
          <w:rFonts w:ascii="Times New Roman" w:eastAsia="Times New Roman" w:hAnsi="Times New Roman" w:cs="Times New Roman"/>
          <w:b/>
          <w:kern w:val="3"/>
          <w:sz w:val="28"/>
          <w:szCs w:val="28"/>
          <w:lang w:eastAsia="zh-CN" w:bidi="hi-IN"/>
        </w:rPr>
        <w:t>ПЯТОГО СОЗЫВА</w:t>
      </w:r>
    </w:p>
    <w:p w:rsidR="004000EA" w:rsidRPr="004000EA" w:rsidRDefault="004000EA" w:rsidP="004000EA">
      <w:pPr>
        <w:suppressAutoHyphens/>
        <w:autoSpaceDN w:val="0"/>
        <w:spacing w:after="0" w:line="240" w:lineRule="auto"/>
        <w:jc w:val="center"/>
        <w:rPr>
          <w:rFonts w:ascii="Times New Roman" w:eastAsia="Times New Roman" w:hAnsi="Times New Roman" w:cs="Times New Roman"/>
          <w:b/>
          <w:kern w:val="3"/>
          <w:sz w:val="28"/>
          <w:szCs w:val="28"/>
          <w:lang w:eastAsia="zh-CN" w:bidi="hi-IN"/>
        </w:rPr>
      </w:pPr>
    </w:p>
    <w:p w:rsidR="004000EA" w:rsidRPr="004000EA" w:rsidRDefault="004000EA" w:rsidP="004000EA">
      <w:pPr>
        <w:suppressAutoHyphens/>
        <w:autoSpaceDN w:val="0"/>
        <w:spacing w:after="0" w:line="240" w:lineRule="auto"/>
        <w:jc w:val="center"/>
        <w:outlineLvl w:val="0"/>
        <w:rPr>
          <w:rFonts w:ascii="Times New Roman" w:eastAsia="Times New Roman" w:hAnsi="Times New Roman" w:cs="Times New Roman"/>
          <w:b/>
          <w:kern w:val="3"/>
          <w:sz w:val="28"/>
          <w:szCs w:val="28"/>
          <w:lang w:eastAsia="zh-CN" w:bidi="hi-IN"/>
        </w:rPr>
      </w:pPr>
      <w:r w:rsidRPr="004000EA">
        <w:rPr>
          <w:rFonts w:ascii="Times New Roman" w:eastAsia="Times New Roman" w:hAnsi="Times New Roman" w:cs="Times New Roman"/>
          <w:b/>
          <w:kern w:val="3"/>
          <w:sz w:val="28"/>
          <w:szCs w:val="28"/>
          <w:lang w:eastAsia="zh-CN" w:bidi="hi-IN"/>
        </w:rPr>
        <w:t>Р Е Ш Е Н И Е</w:t>
      </w:r>
    </w:p>
    <w:p w:rsidR="004000EA" w:rsidRPr="004000EA" w:rsidRDefault="004000EA" w:rsidP="004000EA">
      <w:pPr>
        <w:suppressAutoHyphens/>
        <w:autoSpaceDN w:val="0"/>
        <w:spacing w:after="0" w:line="240" w:lineRule="auto"/>
        <w:rPr>
          <w:rFonts w:ascii="Times New Roman" w:eastAsia="Times New Roman" w:hAnsi="Times New Roman" w:cs="Times New Roman"/>
          <w:b/>
          <w:kern w:val="3"/>
          <w:sz w:val="28"/>
          <w:szCs w:val="28"/>
          <w:lang w:eastAsia="zh-CN" w:bidi="hi-IN"/>
        </w:rPr>
      </w:pPr>
    </w:p>
    <w:p w:rsidR="004000EA" w:rsidRPr="004000EA" w:rsidRDefault="004000EA" w:rsidP="004000EA">
      <w:pPr>
        <w:suppressAutoHyphens/>
        <w:autoSpaceDN w:val="0"/>
        <w:spacing w:after="0" w:line="240" w:lineRule="auto"/>
        <w:jc w:val="center"/>
        <w:rPr>
          <w:rFonts w:ascii="Times New Roman" w:eastAsia="Times New Roman" w:hAnsi="Times New Roman" w:cs="Times New Roman"/>
          <w:kern w:val="3"/>
          <w:sz w:val="20"/>
          <w:szCs w:val="20"/>
          <w:lang w:eastAsia="zh-CN" w:bidi="hi-IN"/>
        </w:rPr>
      </w:pPr>
      <w:r w:rsidRPr="004000EA">
        <w:rPr>
          <w:rFonts w:ascii="Times New Roman" w:eastAsia="Times New Roman" w:hAnsi="Times New Roman" w:cs="Times New Roman"/>
          <w:b/>
          <w:kern w:val="3"/>
          <w:sz w:val="28"/>
          <w:szCs w:val="28"/>
          <w:lang w:eastAsia="zh-CN" w:bidi="hi-IN"/>
        </w:rPr>
        <w:t>22.12.2023                                                                                           № 12/</w:t>
      </w:r>
      <w:r w:rsidR="008321B4">
        <w:rPr>
          <w:rFonts w:ascii="Times New Roman" w:eastAsia="Times New Roman" w:hAnsi="Times New Roman" w:cs="Times New Roman"/>
          <w:b/>
          <w:kern w:val="3"/>
          <w:sz w:val="28"/>
          <w:szCs w:val="28"/>
          <w:lang w:eastAsia="zh-CN" w:bidi="hi-IN"/>
        </w:rPr>
        <w:t>71</w:t>
      </w:r>
    </w:p>
    <w:p w:rsidR="004000EA" w:rsidRPr="004000EA" w:rsidRDefault="004000EA" w:rsidP="004000EA">
      <w:pPr>
        <w:suppressAutoHyphens/>
        <w:autoSpaceDN w:val="0"/>
        <w:spacing w:after="0" w:line="240" w:lineRule="auto"/>
        <w:jc w:val="center"/>
        <w:rPr>
          <w:rFonts w:ascii="Times New Roman" w:eastAsia="Times New Roman" w:hAnsi="Times New Roman" w:cs="Times New Roman"/>
          <w:kern w:val="3"/>
          <w:sz w:val="28"/>
          <w:szCs w:val="28"/>
          <w:lang w:eastAsia="zh-CN" w:bidi="hi-IN"/>
        </w:rPr>
      </w:pPr>
      <w:r w:rsidRPr="004000EA">
        <w:rPr>
          <w:rFonts w:ascii="Times New Roman" w:eastAsia="Times New Roman" w:hAnsi="Times New Roman" w:cs="Times New Roman"/>
          <w:kern w:val="3"/>
          <w:sz w:val="28"/>
          <w:szCs w:val="28"/>
          <w:lang w:eastAsia="zh-CN" w:bidi="hi-IN"/>
        </w:rPr>
        <w:t>с. Высокораменское</w:t>
      </w:r>
    </w:p>
    <w:p w:rsidR="004000EA" w:rsidRDefault="004000EA" w:rsidP="00B34669">
      <w:pPr>
        <w:pStyle w:val="ConsPlusTitle"/>
        <w:jc w:val="center"/>
        <w:rPr>
          <w:rFonts w:ascii="Times New Roman" w:hAnsi="Times New Roman" w:cs="Times New Roman"/>
          <w:sz w:val="24"/>
          <w:szCs w:val="24"/>
        </w:rPr>
      </w:pPr>
    </w:p>
    <w:p w:rsidR="004000EA" w:rsidRPr="004000EA" w:rsidRDefault="004000EA" w:rsidP="004000EA">
      <w:pPr>
        <w:spacing w:after="0" w:line="240" w:lineRule="auto"/>
        <w:jc w:val="center"/>
        <w:rPr>
          <w:rFonts w:ascii="Times New Roman" w:eastAsia="Times New Roman" w:hAnsi="Times New Roman" w:cs="Times New Roman"/>
          <w:b/>
          <w:sz w:val="28"/>
          <w:szCs w:val="28"/>
          <w:lang w:eastAsia="ru-RU"/>
        </w:rPr>
      </w:pPr>
      <w:r w:rsidRPr="004000EA">
        <w:rPr>
          <w:rFonts w:ascii="Times New Roman" w:eastAsia="Times New Roman" w:hAnsi="Times New Roman" w:cs="Times New Roman"/>
          <w:b/>
          <w:sz w:val="28"/>
          <w:szCs w:val="28"/>
          <w:lang w:eastAsia="ru-RU"/>
        </w:rPr>
        <w:t xml:space="preserve">Об утверждении Положения «О бюджетном процессе </w:t>
      </w:r>
    </w:p>
    <w:p w:rsidR="004000EA" w:rsidRPr="004000EA" w:rsidRDefault="004000EA" w:rsidP="004000EA">
      <w:pPr>
        <w:spacing w:after="0" w:line="240" w:lineRule="auto"/>
        <w:jc w:val="center"/>
        <w:rPr>
          <w:rFonts w:ascii="Times New Roman" w:eastAsia="Times New Roman" w:hAnsi="Times New Roman" w:cs="Times New Roman"/>
          <w:b/>
          <w:sz w:val="28"/>
          <w:szCs w:val="28"/>
          <w:lang w:eastAsia="ru-RU"/>
        </w:rPr>
      </w:pPr>
      <w:r w:rsidRPr="004000EA">
        <w:rPr>
          <w:rFonts w:ascii="Times New Roman" w:eastAsia="Times New Roman" w:hAnsi="Times New Roman" w:cs="Times New Roman"/>
          <w:b/>
          <w:sz w:val="28"/>
          <w:szCs w:val="28"/>
          <w:lang w:eastAsia="ru-RU"/>
        </w:rPr>
        <w:t xml:space="preserve">в муниципальном образовании Высокораменское сельское </w:t>
      </w:r>
    </w:p>
    <w:p w:rsidR="004000EA" w:rsidRPr="004000EA" w:rsidRDefault="004000EA" w:rsidP="004000EA">
      <w:pPr>
        <w:spacing w:after="0" w:line="240" w:lineRule="auto"/>
        <w:jc w:val="center"/>
        <w:rPr>
          <w:rFonts w:ascii="Times New Roman" w:eastAsia="Times New Roman" w:hAnsi="Times New Roman" w:cs="Times New Roman"/>
          <w:b/>
          <w:sz w:val="24"/>
          <w:szCs w:val="24"/>
          <w:lang w:eastAsia="ru-RU"/>
        </w:rPr>
      </w:pPr>
      <w:r w:rsidRPr="004000EA">
        <w:rPr>
          <w:rFonts w:ascii="Times New Roman" w:eastAsia="Times New Roman" w:hAnsi="Times New Roman" w:cs="Times New Roman"/>
          <w:b/>
          <w:sz w:val="28"/>
          <w:szCs w:val="28"/>
          <w:lang w:eastAsia="ru-RU"/>
        </w:rPr>
        <w:t>поселение Шабалинского района Кировской области»</w:t>
      </w:r>
    </w:p>
    <w:p w:rsidR="004000EA" w:rsidRPr="004000EA" w:rsidRDefault="004000EA" w:rsidP="004000EA">
      <w:pPr>
        <w:spacing w:after="0" w:line="240" w:lineRule="auto"/>
        <w:jc w:val="both"/>
        <w:rPr>
          <w:rFonts w:ascii="Times New Roman" w:eastAsia="Times New Roman" w:hAnsi="Times New Roman" w:cs="Times New Roman"/>
          <w:sz w:val="24"/>
          <w:szCs w:val="24"/>
          <w:lang w:eastAsia="ru-RU"/>
        </w:rPr>
      </w:pPr>
    </w:p>
    <w:p w:rsidR="004000EA" w:rsidRPr="008321B4" w:rsidRDefault="004000EA" w:rsidP="004000EA">
      <w:pPr>
        <w:spacing w:after="0" w:line="240" w:lineRule="auto"/>
        <w:jc w:val="both"/>
        <w:rPr>
          <w:rFonts w:ascii="Times New Roman" w:eastAsia="Times New Roman" w:hAnsi="Times New Roman" w:cs="Times New Roman"/>
          <w:sz w:val="26"/>
          <w:szCs w:val="26"/>
          <w:lang w:eastAsia="ru-RU"/>
        </w:rPr>
      </w:pPr>
      <w:r w:rsidRPr="004000EA">
        <w:rPr>
          <w:rFonts w:ascii="Times New Roman" w:eastAsia="Times New Roman" w:hAnsi="Times New Roman" w:cs="Times New Roman"/>
          <w:sz w:val="24"/>
          <w:szCs w:val="24"/>
          <w:lang w:eastAsia="ru-RU"/>
        </w:rPr>
        <w:t xml:space="preserve"> </w:t>
      </w:r>
      <w:r w:rsidRPr="008321B4">
        <w:rPr>
          <w:rFonts w:ascii="Times New Roman" w:eastAsia="Times New Roman" w:hAnsi="Times New Roman" w:cs="Times New Roman"/>
          <w:sz w:val="26"/>
          <w:szCs w:val="26"/>
          <w:lang w:eastAsia="ru-RU"/>
        </w:rPr>
        <w:tab/>
        <w:t xml:space="preserve">В соответствии с Бюджетным кодексом Российской Федерации, Федеральным законом от 06.10.2003 № 131-ФЗ «Об общих принципах местного самоуправления в Российской Федерации», законом Кировской области от 28.09.2007 № 163-ЗО «О межбюджетных отношениях в Кировской области» и руководствуясь Уставом администрации Высокораменского сельского поселения Шабалинского района Кировской области,   Высокораменская сельская Дума РЕШИЛА:  </w:t>
      </w:r>
    </w:p>
    <w:p w:rsidR="004000EA" w:rsidRPr="008321B4" w:rsidRDefault="004000EA" w:rsidP="004000EA">
      <w:pPr>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1. Утвердить Положение «О бюджетном процессе в муниципальном образовании Высокораменское сельское поселение Шабалинского района Кировской области» в новой редакции. Прилагается.</w:t>
      </w:r>
    </w:p>
    <w:p w:rsidR="004000EA" w:rsidRPr="008321B4" w:rsidRDefault="004000EA" w:rsidP="004000EA">
      <w:pPr>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2. Признать утратившим силу:</w:t>
      </w:r>
    </w:p>
    <w:p w:rsidR="004000EA" w:rsidRPr="008321B4" w:rsidRDefault="004000EA" w:rsidP="004000EA">
      <w:pPr>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 xml:space="preserve">- решение Высокораменской сельской Думы от </w:t>
      </w:r>
      <w:r w:rsidR="006D68A6" w:rsidRPr="008321B4">
        <w:rPr>
          <w:rFonts w:ascii="Times New Roman" w:eastAsia="Times New Roman" w:hAnsi="Times New Roman" w:cs="Times New Roman"/>
          <w:color w:val="000000"/>
          <w:sz w:val="26"/>
          <w:szCs w:val="26"/>
          <w:lang w:eastAsia="ru-RU"/>
        </w:rPr>
        <w:t>16.06.2014</w:t>
      </w:r>
      <w:r w:rsidRPr="008321B4">
        <w:rPr>
          <w:rFonts w:ascii="Times New Roman" w:eastAsia="Times New Roman" w:hAnsi="Times New Roman" w:cs="Times New Roman"/>
          <w:color w:val="000000"/>
          <w:sz w:val="26"/>
          <w:szCs w:val="26"/>
          <w:lang w:eastAsia="ru-RU"/>
        </w:rPr>
        <w:t xml:space="preserve"> № </w:t>
      </w:r>
      <w:r w:rsidR="006D68A6" w:rsidRPr="008321B4">
        <w:rPr>
          <w:rFonts w:ascii="Times New Roman" w:eastAsia="Times New Roman" w:hAnsi="Times New Roman" w:cs="Times New Roman"/>
          <w:color w:val="000000"/>
          <w:sz w:val="26"/>
          <w:szCs w:val="26"/>
          <w:lang w:eastAsia="ru-RU"/>
        </w:rPr>
        <w:t>13/76</w:t>
      </w:r>
      <w:r w:rsidRPr="008321B4">
        <w:rPr>
          <w:rFonts w:ascii="Times New Roman" w:eastAsia="Times New Roman" w:hAnsi="Times New Roman" w:cs="Times New Roman"/>
          <w:sz w:val="26"/>
          <w:szCs w:val="26"/>
          <w:lang w:eastAsia="ru-RU"/>
        </w:rPr>
        <w:t xml:space="preserve"> «О бюджетном процессе в муниципальном образовании Высокораменское сельское поселение Шабалинского района Кировской области»;</w:t>
      </w:r>
    </w:p>
    <w:p w:rsidR="006D68A6" w:rsidRPr="008321B4" w:rsidRDefault="004000EA" w:rsidP="004000EA">
      <w:pPr>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 xml:space="preserve">- решение Высокораменской сельской Думы от </w:t>
      </w:r>
      <w:r w:rsidR="006D68A6" w:rsidRPr="008321B4">
        <w:rPr>
          <w:rFonts w:ascii="Times New Roman" w:eastAsia="Times New Roman" w:hAnsi="Times New Roman" w:cs="Times New Roman"/>
          <w:sz w:val="26"/>
          <w:szCs w:val="26"/>
          <w:lang w:eastAsia="ru-RU"/>
        </w:rPr>
        <w:t>0</w:t>
      </w:r>
      <w:r w:rsidRPr="008321B4">
        <w:rPr>
          <w:rFonts w:ascii="Times New Roman" w:eastAsia="Times New Roman" w:hAnsi="Times New Roman" w:cs="Times New Roman"/>
          <w:color w:val="000000"/>
          <w:sz w:val="26"/>
          <w:szCs w:val="26"/>
          <w:lang w:eastAsia="ru-RU"/>
        </w:rPr>
        <w:t>3</w:t>
      </w:r>
      <w:r w:rsidR="006D68A6" w:rsidRPr="008321B4">
        <w:rPr>
          <w:rFonts w:ascii="Times New Roman" w:eastAsia="Times New Roman" w:hAnsi="Times New Roman" w:cs="Times New Roman"/>
          <w:color w:val="000000"/>
          <w:sz w:val="26"/>
          <w:szCs w:val="26"/>
          <w:lang w:eastAsia="ru-RU"/>
        </w:rPr>
        <w:t>.06.2020</w:t>
      </w:r>
      <w:r w:rsidRPr="008321B4">
        <w:rPr>
          <w:rFonts w:ascii="Times New Roman" w:eastAsia="Times New Roman" w:hAnsi="Times New Roman" w:cs="Times New Roman"/>
          <w:color w:val="000000"/>
          <w:sz w:val="26"/>
          <w:szCs w:val="26"/>
          <w:lang w:eastAsia="ru-RU"/>
        </w:rPr>
        <w:t xml:space="preserve"> № </w:t>
      </w:r>
      <w:r w:rsidR="006D68A6" w:rsidRPr="008321B4">
        <w:rPr>
          <w:rFonts w:ascii="Times New Roman" w:eastAsia="Times New Roman" w:hAnsi="Times New Roman" w:cs="Times New Roman"/>
          <w:color w:val="000000"/>
          <w:sz w:val="26"/>
          <w:szCs w:val="26"/>
          <w:lang w:eastAsia="ru-RU"/>
        </w:rPr>
        <w:t>25/141</w:t>
      </w:r>
      <w:r w:rsidRPr="008321B4">
        <w:rPr>
          <w:rFonts w:ascii="Times New Roman" w:eastAsia="Times New Roman" w:hAnsi="Times New Roman" w:cs="Times New Roman"/>
          <w:sz w:val="26"/>
          <w:szCs w:val="26"/>
          <w:lang w:eastAsia="ru-RU"/>
        </w:rPr>
        <w:t xml:space="preserve"> «О внесении изменений в Положение «О бюджетном процессе в муниципальном образовании Высокораменское сельское поселение Шабалинского района Кировской области»</w:t>
      </w:r>
      <w:r w:rsidR="006D68A6" w:rsidRPr="008321B4">
        <w:rPr>
          <w:rFonts w:ascii="Times New Roman" w:eastAsia="Times New Roman" w:hAnsi="Times New Roman" w:cs="Times New Roman"/>
          <w:sz w:val="26"/>
          <w:szCs w:val="26"/>
          <w:lang w:eastAsia="ru-RU"/>
        </w:rPr>
        <w:t>;</w:t>
      </w:r>
    </w:p>
    <w:p w:rsidR="004000EA" w:rsidRPr="008321B4" w:rsidRDefault="006D68A6" w:rsidP="004000EA">
      <w:pPr>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 решение Высокораменской сельской Думы от 25.04.2023 № 5/33 «О внесении изменений в Положение «О бюджетном процессе в муниципальном образовании Высокораменское сельское поселение Шабалинского района Кировской области»</w:t>
      </w:r>
      <w:r w:rsidR="004000EA" w:rsidRPr="008321B4">
        <w:rPr>
          <w:rFonts w:ascii="Times New Roman" w:eastAsia="Times New Roman" w:hAnsi="Times New Roman" w:cs="Times New Roman"/>
          <w:sz w:val="26"/>
          <w:szCs w:val="26"/>
          <w:lang w:eastAsia="ru-RU"/>
        </w:rPr>
        <w:t>.</w:t>
      </w:r>
    </w:p>
    <w:p w:rsidR="004000EA" w:rsidRPr="008321B4" w:rsidRDefault="004000EA" w:rsidP="004000EA">
      <w:pPr>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3. Настоящее решение вступает в силу со дня его опубликования и распространяется на правоотношения, возникшие с 01 января 2024 года.</w:t>
      </w:r>
    </w:p>
    <w:p w:rsidR="004000EA" w:rsidRPr="008321B4" w:rsidRDefault="004000EA" w:rsidP="004000E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4. Опубликовать настоящее решение  в Сборнике нормативных правовых актов органов местного самоуправления Высокораменского сельского поселения Шабалинского района Кировской области.</w:t>
      </w:r>
    </w:p>
    <w:p w:rsidR="004000EA" w:rsidRDefault="004000EA" w:rsidP="004000EA">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321B4">
        <w:rPr>
          <w:rFonts w:ascii="Times New Roman" w:eastAsia="Times New Roman" w:hAnsi="Times New Roman" w:cs="Times New Roman"/>
          <w:sz w:val="26"/>
          <w:szCs w:val="26"/>
          <w:lang w:eastAsia="ru-RU"/>
        </w:rPr>
        <w:t>5. Контроль за выполнением настоящего решения возложить на ведущего специалиста, главного бухгалтера Демину В.В.</w:t>
      </w:r>
    </w:p>
    <w:p w:rsidR="008A6FCD"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A6FCD" w:rsidRPr="008A6FCD"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A6FCD">
        <w:rPr>
          <w:rFonts w:ascii="Times New Roman" w:eastAsia="Times New Roman" w:hAnsi="Times New Roman" w:cs="Times New Roman"/>
          <w:sz w:val="26"/>
          <w:szCs w:val="26"/>
          <w:lang w:eastAsia="ru-RU"/>
        </w:rPr>
        <w:t>Зам. Председателя Высокораменской</w:t>
      </w:r>
    </w:p>
    <w:p w:rsidR="008A6FCD" w:rsidRPr="008A6FCD"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A6FCD">
        <w:rPr>
          <w:rFonts w:ascii="Times New Roman" w:eastAsia="Times New Roman" w:hAnsi="Times New Roman" w:cs="Times New Roman"/>
          <w:sz w:val="26"/>
          <w:szCs w:val="26"/>
          <w:lang w:eastAsia="ru-RU"/>
        </w:rPr>
        <w:t>сельской Думы                                                                                       И.С. Крупин</w:t>
      </w:r>
    </w:p>
    <w:p w:rsidR="008A6FCD" w:rsidRPr="008A6FCD"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A6FCD" w:rsidRPr="008A6FCD"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A6FCD" w:rsidRPr="008A6FCD"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A6FCD">
        <w:rPr>
          <w:rFonts w:ascii="Times New Roman" w:eastAsia="Times New Roman" w:hAnsi="Times New Roman" w:cs="Times New Roman"/>
          <w:sz w:val="26"/>
          <w:szCs w:val="26"/>
          <w:lang w:eastAsia="ru-RU"/>
        </w:rPr>
        <w:t xml:space="preserve">И.О. главы Высокораменского </w:t>
      </w:r>
    </w:p>
    <w:p w:rsidR="008A6FCD" w:rsidRPr="008321B4" w:rsidRDefault="008A6FCD" w:rsidP="008A6FC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A6FCD">
        <w:rPr>
          <w:rFonts w:ascii="Times New Roman" w:eastAsia="Times New Roman" w:hAnsi="Times New Roman" w:cs="Times New Roman"/>
          <w:sz w:val="26"/>
          <w:szCs w:val="26"/>
          <w:lang w:eastAsia="ru-RU"/>
        </w:rPr>
        <w:t>сельского поселения</w:t>
      </w:r>
      <w:r w:rsidRPr="008A6FCD">
        <w:rPr>
          <w:rFonts w:ascii="Times New Roman" w:eastAsia="Times New Roman" w:hAnsi="Times New Roman" w:cs="Times New Roman"/>
          <w:sz w:val="26"/>
          <w:szCs w:val="26"/>
          <w:lang w:eastAsia="ru-RU"/>
        </w:rPr>
        <w:tab/>
      </w:r>
      <w:r w:rsidRPr="008A6FCD">
        <w:rPr>
          <w:rFonts w:ascii="Times New Roman" w:eastAsia="Times New Roman" w:hAnsi="Times New Roman" w:cs="Times New Roman"/>
          <w:sz w:val="26"/>
          <w:szCs w:val="26"/>
          <w:lang w:eastAsia="ru-RU"/>
        </w:rPr>
        <w:tab/>
      </w:r>
      <w:r w:rsidRPr="008A6FCD">
        <w:rPr>
          <w:rFonts w:ascii="Times New Roman" w:eastAsia="Times New Roman" w:hAnsi="Times New Roman" w:cs="Times New Roman"/>
          <w:sz w:val="26"/>
          <w:szCs w:val="26"/>
          <w:lang w:eastAsia="ru-RU"/>
        </w:rPr>
        <w:tab/>
      </w:r>
      <w:r w:rsidRPr="008A6FCD">
        <w:rPr>
          <w:rFonts w:ascii="Times New Roman" w:eastAsia="Times New Roman" w:hAnsi="Times New Roman" w:cs="Times New Roman"/>
          <w:sz w:val="26"/>
          <w:szCs w:val="26"/>
          <w:lang w:eastAsia="ru-RU"/>
        </w:rPr>
        <w:tab/>
        <w:t xml:space="preserve">        </w:t>
      </w:r>
      <w:r w:rsidRPr="008A6FCD">
        <w:rPr>
          <w:rFonts w:ascii="Times New Roman" w:eastAsia="Times New Roman" w:hAnsi="Times New Roman" w:cs="Times New Roman"/>
          <w:sz w:val="26"/>
          <w:szCs w:val="26"/>
          <w:lang w:eastAsia="ru-RU"/>
        </w:rPr>
        <w:tab/>
        <w:t xml:space="preserve">                             М.С. Кулакова</w:t>
      </w:r>
    </w:p>
    <w:p w:rsidR="008A6FCD" w:rsidRDefault="008A6FCD" w:rsidP="004000EA">
      <w:pPr>
        <w:pStyle w:val="ConsPlusTitle"/>
        <w:rPr>
          <w:rFonts w:ascii="Times New Roman" w:hAnsi="Times New Roman" w:cs="Times New Roman"/>
          <w:sz w:val="24"/>
          <w:szCs w:val="24"/>
        </w:rPr>
      </w:pPr>
      <w:bookmarkStart w:id="1" w:name="_GoBack"/>
      <w:bookmarkEnd w:id="1"/>
    </w:p>
    <w:p w:rsidR="00D4540C" w:rsidRPr="00425163" w:rsidRDefault="00D4540C" w:rsidP="00B34669">
      <w:pPr>
        <w:pStyle w:val="ConsPlusTitle"/>
        <w:jc w:val="center"/>
        <w:rPr>
          <w:rFonts w:ascii="Times New Roman" w:hAnsi="Times New Roman" w:cs="Times New Roman"/>
          <w:sz w:val="24"/>
          <w:szCs w:val="24"/>
        </w:rPr>
      </w:pPr>
      <w:r w:rsidRPr="00425163">
        <w:rPr>
          <w:rFonts w:ascii="Times New Roman" w:hAnsi="Times New Roman" w:cs="Times New Roman"/>
          <w:sz w:val="24"/>
          <w:szCs w:val="24"/>
        </w:rPr>
        <w:lastRenderedPageBreak/>
        <w:t>ПОЛОЖЕНИЕ</w:t>
      </w:r>
    </w:p>
    <w:p w:rsidR="00D4540C" w:rsidRPr="00425163" w:rsidRDefault="00D4540C" w:rsidP="00B34669">
      <w:pPr>
        <w:pStyle w:val="ConsPlusTitle"/>
        <w:jc w:val="center"/>
        <w:rPr>
          <w:rFonts w:ascii="Times New Roman" w:hAnsi="Times New Roman" w:cs="Times New Roman"/>
          <w:sz w:val="24"/>
          <w:szCs w:val="24"/>
        </w:rPr>
      </w:pPr>
      <w:r w:rsidRPr="00425163">
        <w:rPr>
          <w:rFonts w:ascii="Times New Roman" w:hAnsi="Times New Roman" w:cs="Times New Roman"/>
          <w:sz w:val="24"/>
          <w:szCs w:val="24"/>
        </w:rPr>
        <w:t>О БЮДЖЕТНОМ ПРОЦЕССЕ В МУНИЦИПАЛЬНОМ ОБРАЗОВАНИИ</w:t>
      </w:r>
    </w:p>
    <w:p w:rsidR="00D4540C" w:rsidRPr="00425163" w:rsidRDefault="004000EA" w:rsidP="00B34669">
      <w:pPr>
        <w:pStyle w:val="ConsPlusTitle"/>
        <w:jc w:val="center"/>
        <w:rPr>
          <w:rFonts w:ascii="Times New Roman" w:hAnsi="Times New Roman" w:cs="Times New Roman"/>
          <w:sz w:val="24"/>
          <w:szCs w:val="24"/>
        </w:rPr>
      </w:pPr>
      <w:r>
        <w:rPr>
          <w:rFonts w:ascii="Times New Roman" w:hAnsi="Times New Roman" w:cs="Times New Roman"/>
          <w:sz w:val="24"/>
          <w:szCs w:val="24"/>
        </w:rPr>
        <w:t>ВЫСОКОРАМЕНСКОЕ</w:t>
      </w:r>
      <w:r w:rsidR="00A876BA" w:rsidRPr="00425163">
        <w:rPr>
          <w:rFonts w:ascii="Times New Roman" w:hAnsi="Times New Roman" w:cs="Times New Roman"/>
          <w:sz w:val="24"/>
          <w:szCs w:val="24"/>
        </w:rPr>
        <w:t xml:space="preserve"> СЕЛЬСКОЕ ПОСЕЛЕНИЕ ШАБАЛИНСКОГО РАЙОНА </w:t>
      </w:r>
      <w:r w:rsidR="00D4540C" w:rsidRPr="00425163">
        <w:rPr>
          <w:rFonts w:ascii="Times New Roman" w:hAnsi="Times New Roman" w:cs="Times New Roman"/>
          <w:sz w:val="24"/>
          <w:szCs w:val="24"/>
        </w:rPr>
        <w:t>КИРОВСКОЙ ОБЛАСТИ</w:t>
      </w:r>
    </w:p>
    <w:p w:rsidR="00D4540C" w:rsidRPr="00425163" w:rsidRDefault="00D4540C" w:rsidP="00B34669">
      <w:pPr>
        <w:pStyle w:val="ConsPlusNormal"/>
        <w:rPr>
          <w:rFonts w:ascii="Times New Roman" w:hAnsi="Times New Roman" w:cs="Times New Roman"/>
          <w:sz w:val="24"/>
          <w:szCs w:val="24"/>
        </w:rPr>
      </w:pPr>
    </w:p>
    <w:p w:rsidR="00D4540C" w:rsidRPr="00425163" w:rsidRDefault="00D4540C"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Глава 1. ОБЩИЕ ПОЛОЖЕНИЯ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1. Предмет правового регулирования настоящего Положения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Настоящее Положение о бюджетном процессе в муниципальном образовании (далее - Положение) определяет организацию и функционирование бюджетной системы муниципального образования (далее по тексту - </w:t>
      </w:r>
      <w:r w:rsidR="00A876BA" w:rsidRPr="00425163">
        <w:rPr>
          <w:rFonts w:ascii="Times New Roman" w:hAnsi="Times New Roman" w:cs="Times New Roman"/>
          <w:sz w:val="24"/>
          <w:szCs w:val="24"/>
        </w:rPr>
        <w:t>________________</w:t>
      </w:r>
      <w:r w:rsidRPr="00425163">
        <w:rPr>
          <w:rFonts w:ascii="Times New Roman" w:hAnsi="Times New Roman" w:cs="Times New Roman"/>
          <w:sz w:val="24"/>
          <w:szCs w:val="24"/>
        </w:rPr>
        <w:t>), порядок организации и осу</w:t>
      </w:r>
      <w:r w:rsidR="00A876BA" w:rsidRPr="00425163">
        <w:rPr>
          <w:rFonts w:ascii="Times New Roman" w:hAnsi="Times New Roman" w:cs="Times New Roman"/>
          <w:sz w:val="24"/>
          <w:szCs w:val="24"/>
        </w:rPr>
        <w:t>ществления бюджетного процесса</w:t>
      </w:r>
      <w:r w:rsidRPr="00425163">
        <w:rPr>
          <w:rFonts w:ascii="Times New Roman" w:hAnsi="Times New Roman" w:cs="Times New Roman"/>
          <w:sz w:val="24"/>
          <w:szCs w:val="24"/>
        </w:rPr>
        <w:t xml:space="preserve">, регламентирует деятельность участников бюджетного процесса по составлению и рассмотрению проекта бюджета муниципального образования </w:t>
      </w:r>
      <w:r w:rsidR="004000EA">
        <w:rPr>
          <w:rFonts w:ascii="Times New Roman" w:hAnsi="Times New Roman" w:cs="Times New Roman"/>
          <w:sz w:val="24"/>
          <w:szCs w:val="24"/>
        </w:rPr>
        <w:t>Высокораменское сельское поселение Шабалинского</w:t>
      </w:r>
      <w:r w:rsidRPr="00425163">
        <w:rPr>
          <w:rFonts w:ascii="Times New Roman" w:hAnsi="Times New Roman" w:cs="Times New Roman"/>
          <w:sz w:val="24"/>
          <w:szCs w:val="24"/>
        </w:rPr>
        <w:t xml:space="preserve"> район</w:t>
      </w:r>
      <w:r w:rsidR="00A876BA" w:rsidRPr="00425163">
        <w:rPr>
          <w:rFonts w:ascii="Times New Roman" w:hAnsi="Times New Roman" w:cs="Times New Roman"/>
          <w:sz w:val="24"/>
          <w:szCs w:val="24"/>
        </w:rPr>
        <w:t xml:space="preserve">а </w:t>
      </w:r>
      <w:r w:rsidRPr="00425163">
        <w:rPr>
          <w:rFonts w:ascii="Times New Roman" w:hAnsi="Times New Roman" w:cs="Times New Roman"/>
          <w:sz w:val="24"/>
          <w:szCs w:val="24"/>
        </w:rPr>
        <w:t xml:space="preserve"> Кировской области (далее - бюджет </w:t>
      </w:r>
      <w:r w:rsidR="00A876BA"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утверждению и исполнению бюджета, контролю за его исполнением, составлению, внешней проверке, рассмотрению и утверждению бюджетной отчетности.</w:t>
      </w:r>
    </w:p>
    <w:p w:rsidR="00D4540C" w:rsidRPr="00425163" w:rsidRDefault="00D4540C" w:rsidP="00B34669">
      <w:pPr>
        <w:pStyle w:val="ConsPlusNormal"/>
        <w:jc w:val="both"/>
        <w:rPr>
          <w:rFonts w:ascii="Times New Roman" w:hAnsi="Times New Roman" w:cs="Times New Roman"/>
          <w:sz w:val="24"/>
          <w:szCs w:val="24"/>
        </w:rPr>
      </w:pPr>
    </w:p>
    <w:p w:rsidR="004000EA"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2. Нормативные правовые акты, регулирующие бюджетный процесс в </w:t>
      </w:r>
      <w:r w:rsidR="004000EA">
        <w:rPr>
          <w:rFonts w:ascii="Times New Roman" w:hAnsi="Times New Roman" w:cs="Times New Roman"/>
          <w:sz w:val="24"/>
          <w:szCs w:val="24"/>
        </w:rPr>
        <w:t>муниципальном образовании</w:t>
      </w:r>
      <w:r w:rsidR="004000EA" w:rsidRPr="004000EA">
        <w:rPr>
          <w:rFonts w:ascii="Times New Roman" w:hAnsi="Times New Roman" w:cs="Times New Roman"/>
          <w:sz w:val="24"/>
          <w:szCs w:val="24"/>
        </w:rPr>
        <w:t xml:space="preserve"> Высокораменское сельское поселение </w:t>
      </w: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Шабалинско</w:t>
      </w:r>
      <w:r w:rsidR="00A876BA" w:rsidRPr="00425163">
        <w:rPr>
          <w:rFonts w:ascii="Times New Roman" w:hAnsi="Times New Roman" w:cs="Times New Roman"/>
          <w:sz w:val="24"/>
          <w:szCs w:val="24"/>
        </w:rPr>
        <w:t xml:space="preserve">го района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Бюджетный процесс в </w:t>
      </w:r>
      <w:r w:rsidR="004000EA">
        <w:rPr>
          <w:rFonts w:ascii="Times New Roman" w:hAnsi="Times New Roman" w:cs="Times New Roman"/>
          <w:sz w:val="24"/>
          <w:szCs w:val="24"/>
        </w:rPr>
        <w:t>муниципальном</w:t>
      </w:r>
      <w:r w:rsidR="004000EA" w:rsidRPr="004000EA">
        <w:rPr>
          <w:rFonts w:ascii="Times New Roman" w:hAnsi="Times New Roman" w:cs="Times New Roman"/>
          <w:sz w:val="24"/>
          <w:szCs w:val="24"/>
        </w:rPr>
        <w:t xml:space="preserve"> образовани</w:t>
      </w:r>
      <w:r w:rsidR="004000EA">
        <w:rPr>
          <w:rFonts w:ascii="Times New Roman" w:hAnsi="Times New Roman" w:cs="Times New Roman"/>
          <w:sz w:val="24"/>
          <w:szCs w:val="24"/>
        </w:rPr>
        <w:t>и</w:t>
      </w:r>
      <w:r w:rsidR="004000EA" w:rsidRPr="004000EA">
        <w:rPr>
          <w:rFonts w:ascii="Times New Roman" w:hAnsi="Times New Roman" w:cs="Times New Roman"/>
          <w:sz w:val="24"/>
          <w:szCs w:val="24"/>
        </w:rPr>
        <w:t xml:space="preserve"> Высокораменское сельское поселение </w:t>
      </w:r>
      <w:r w:rsidR="004000EA">
        <w:rPr>
          <w:rFonts w:ascii="Times New Roman" w:hAnsi="Times New Roman" w:cs="Times New Roman"/>
          <w:sz w:val="24"/>
          <w:szCs w:val="24"/>
        </w:rPr>
        <w:t>Шабалинского района</w:t>
      </w:r>
      <w:r w:rsidRPr="00425163">
        <w:rPr>
          <w:rFonts w:ascii="Times New Roman" w:hAnsi="Times New Roman" w:cs="Times New Roman"/>
          <w:sz w:val="24"/>
          <w:szCs w:val="24"/>
        </w:rPr>
        <w:t xml:space="preserve"> регулируется Бюджетным </w:t>
      </w:r>
      <w:hyperlink r:id="rId6">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федеральными законами о федеральном бюджете и другими нормативными правовыми актами Российской Федерации, </w:t>
      </w:r>
      <w:hyperlink r:id="rId7">
        <w:r w:rsidRPr="00425163">
          <w:rPr>
            <w:rFonts w:ascii="Times New Roman" w:hAnsi="Times New Roman" w:cs="Times New Roman"/>
            <w:sz w:val="24"/>
            <w:szCs w:val="24"/>
          </w:rPr>
          <w:t>Законом</w:t>
        </w:r>
      </w:hyperlink>
      <w:r w:rsidRPr="00425163">
        <w:rPr>
          <w:rFonts w:ascii="Times New Roman" w:hAnsi="Times New Roman" w:cs="Times New Roman"/>
          <w:sz w:val="24"/>
          <w:szCs w:val="24"/>
        </w:rPr>
        <w:t xml:space="preserve">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Шабалинского района</w:t>
      </w:r>
      <w:r w:rsidR="00A876BA" w:rsidRPr="00425163">
        <w:rPr>
          <w:rFonts w:ascii="Times New Roman" w:hAnsi="Times New Roman" w:cs="Times New Roman"/>
          <w:sz w:val="24"/>
          <w:szCs w:val="24"/>
        </w:rPr>
        <w:t xml:space="preserve"> и поселения</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 Понятия и термины, применяемые в настоящем Положении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Понятия и термины, используемые в настоящем Положении, применяются в значениях, определенных Бюджетным </w:t>
      </w:r>
      <w:hyperlink r:id="rId8">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и иными федеральными законами, регулирующими бюджетные правоотношения.</w:t>
      </w:r>
    </w:p>
    <w:p w:rsidR="00D4540C" w:rsidRPr="00425163" w:rsidRDefault="00D4540C" w:rsidP="00B34669">
      <w:pPr>
        <w:pStyle w:val="ConsPlusNormal"/>
        <w:jc w:val="both"/>
        <w:rPr>
          <w:rFonts w:ascii="Times New Roman" w:hAnsi="Times New Roman" w:cs="Times New Roman"/>
          <w:sz w:val="24"/>
          <w:szCs w:val="24"/>
        </w:rPr>
      </w:pPr>
    </w:p>
    <w:p w:rsidR="005C4D42" w:rsidRPr="00425163" w:rsidRDefault="005C4D42"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 xml:space="preserve">Глава 2. БЮДЖЕТНАЯ СИСТЕМА </w:t>
      </w:r>
      <w:r w:rsidR="00A53042" w:rsidRPr="00425163">
        <w:rPr>
          <w:rFonts w:ascii="Times New Roman" w:hAnsi="Times New Roman" w:cs="Times New Roman"/>
          <w:sz w:val="24"/>
          <w:szCs w:val="24"/>
        </w:rPr>
        <w:t xml:space="preserve">И </w:t>
      </w:r>
      <w:r w:rsidR="00857CFC" w:rsidRPr="00425163">
        <w:rPr>
          <w:rFonts w:ascii="Times New Roman" w:hAnsi="Times New Roman" w:cs="Times New Roman"/>
          <w:sz w:val="24"/>
          <w:szCs w:val="24"/>
        </w:rPr>
        <w:t>ДОХОДЫ</w:t>
      </w:r>
    </w:p>
    <w:p w:rsidR="005C4D42" w:rsidRPr="00425163" w:rsidRDefault="005C4D42" w:rsidP="00B34669">
      <w:pPr>
        <w:pStyle w:val="ConsPlusNormal"/>
        <w:jc w:val="both"/>
        <w:rPr>
          <w:rFonts w:ascii="Times New Roman" w:hAnsi="Times New Roman" w:cs="Times New Roman"/>
          <w:sz w:val="24"/>
          <w:szCs w:val="24"/>
        </w:rPr>
      </w:pPr>
    </w:p>
    <w:p w:rsidR="005C4D42" w:rsidRPr="00425163" w:rsidRDefault="005C4D42"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4. Структура бюджетной системы </w:t>
      </w:r>
    </w:p>
    <w:p w:rsidR="005C4D42" w:rsidRPr="00425163" w:rsidRDefault="005C4D42" w:rsidP="00B34669">
      <w:pPr>
        <w:pStyle w:val="ConsPlusTitle"/>
        <w:ind w:firstLine="540"/>
        <w:jc w:val="both"/>
        <w:outlineLvl w:val="2"/>
        <w:rPr>
          <w:rFonts w:ascii="Times New Roman" w:hAnsi="Times New Roman" w:cs="Times New Roman"/>
          <w:sz w:val="24"/>
          <w:szCs w:val="24"/>
        </w:rPr>
      </w:pPr>
    </w:p>
    <w:p w:rsidR="005C4D42" w:rsidRPr="00425163" w:rsidRDefault="005C4D42"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Бюджетная система включает в себя бюджет сельского поселения.</w:t>
      </w:r>
    </w:p>
    <w:p w:rsidR="005C4D42" w:rsidRPr="00425163" w:rsidRDefault="005C4D42" w:rsidP="00B34669">
      <w:pPr>
        <w:pStyle w:val="ConsPlusNormal"/>
        <w:jc w:val="both"/>
        <w:rPr>
          <w:rFonts w:ascii="Times New Roman" w:hAnsi="Times New Roman" w:cs="Times New Roman"/>
          <w:sz w:val="24"/>
          <w:szCs w:val="24"/>
        </w:rPr>
      </w:pPr>
    </w:p>
    <w:p w:rsidR="005C4D42" w:rsidRPr="00425163" w:rsidRDefault="005C4D42"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5. Правовая форма бюджетов бюджетной системы </w:t>
      </w:r>
    </w:p>
    <w:p w:rsidR="005C4D42" w:rsidRPr="00425163" w:rsidRDefault="005C4D42" w:rsidP="00B34669">
      <w:pPr>
        <w:pStyle w:val="ConsPlusNormal"/>
        <w:jc w:val="both"/>
        <w:rPr>
          <w:rFonts w:ascii="Times New Roman" w:hAnsi="Times New Roman" w:cs="Times New Roman"/>
          <w:sz w:val="24"/>
          <w:szCs w:val="24"/>
        </w:rPr>
      </w:pPr>
    </w:p>
    <w:p w:rsidR="005C4D42" w:rsidRPr="00425163" w:rsidRDefault="005C4D42"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Бюджет поселения разрабатывается и утверждается в форме муниципального правового акта представительного органа, который вступает в силу с 1 января и действует по 31 декабря финансового года, если иное не предусмотрено Бюджетным </w:t>
      </w:r>
      <w:hyperlink r:id="rId9">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и (или) решением Думы о бюджете поселения.</w:t>
      </w:r>
    </w:p>
    <w:p w:rsidR="005C4D42" w:rsidRPr="00425163" w:rsidRDefault="005C4D42"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lastRenderedPageBreak/>
        <w:t>Статья 7. Формирование доходов</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Доходы бюджетов бюджетной системы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8. Прогнозирование доходов</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Доходы бюджетов бюджетной системы прогнозируются на основе прогноза социально-экономического развития </w:t>
      </w:r>
      <w:r w:rsidR="00857CFC" w:rsidRPr="00425163">
        <w:rPr>
          <w:rFonts w:ascii="Times New Roman" w:hAnsi="Times New Roman" w:cs="Times New Roman"/>
          <w:sz w:val="24"/>
          <w:szCs w:val="24"/>
        </w:rPr>
        <w:t>поселения</w:t>
      </w:r>
      <w:r w:rsidRPr="00425163">
        <w:rPr>
          <w:rFonts w:ascii="Times New Roman" w:hAnsi="Times New Roman" w:cs="Times New Roman"/>
          <w:sz w:val="24"/>
          <w:szCs w:val="24"/>
        </w:rPr>
        <w:t>, действующего на день внесения проекта решения о бюджете в представительный орган муниципального образования,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Кировской области и муниципальных правовых актов представительных органов муниципальных образований Шабалинского района Кировской области, устанавливающих неналоговые доходы бюджетов бюджетной системы Российской Федерации.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10. Доходы бюджетов поселений</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В доходы бюджетов поселений подлежат зачислению:</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w:t>
      </w:r>
      <w:hyperlink r:id="rId10">
        <w:r w:rsidRPr="00425163">
          <w:rPr>
            <w:rFonts w:ascii="Times New Roman" w:hAnsi="Times New Roman" w:cs="Times New Roman"/>
            <w:sz w:val="24"/>
            <w:szCs w:val="24"/>
          </w:rPr>
          <w:t>статьей 61</w:t>
        </w:r>
      </w:hyperlink>
      <w:r w:rsidRPr="00425163">
        <w:rPr>
          <w:rFonts w:ascii="Times New Roman" w:hAnsi="Times New Roman" w:cs="Times New Roman"/>
          <w:sz w:val="24"/>
          <w:szCs w:val="24"/>
        </w:rPr>
        <w:t xml:space="preserve"> и </w:t>
      </w:r>
      <w:hyperlink r:id="rId11">
        <w:r w:rsidRPr="00425163">
          <w:rPr>
            <w:rFonts w:ascii="Times New Roman" w:hAnsi="Times New Roman" w:cs="Times New Roman"/>
            <w:sz w:val="24"/>
            <w:szCs w:val="24"/>
          </w:rPr>
          <w:t>статьей 61.5</w:t>
        </w:r>
      </w:hyperlink>
      <w:r w:rsidRPr="00425163">
        <w:rPr>
          <w:rFonts w:ascii="Times New Roman" w:hAnsi="Times New Roman" w:cs="Times New Roman"/>
          <w:sz w:val="24"/>
          <w:szCs w:val="24"/>
        </w:rPr>
        <w:t xml:space="preserve"> Бюджетного кодекса Российской Федерации, федеральным законом о федеральном бюджете, законами области </w:t>
      </w:r>
      <w:hyperlink r:id="rId12">
        <w:r w:rsidRPr="00425163">
          <w:rPr>
            <w:rFonts w:ascii="Times New Roman" w:hAnsi="Times New Roman" w:cs="Times New Roman"/>
            <w:sz w:val="24"/>
            <w:szCs w:val="24"/>
          </w:rPr>
          <w:t>о межбюджетных отношениях</w:t>
        </w:r>
      </w:hyperlink>
      <w:r w:rsidRPr="00425163">
        <w:rPr>
          <w:rFonts w:ascii="Times New Roman" w:hAnsi="Times New Roman" w:cs="Times New Roman"/>
          <w:sz w:val="24"/>
          <w:szCs w:val="24"/>
        </w:rPr>
        <w:t xml:space="preserve"> и об областном бюджете на очередной финансовый год и плановый период, решением представительного органа Шабалинского района о бюджете на очередной финансовый год либо очередной финансовый год и плановый период;</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неналоговые доходы в соответствии с нормативами, установленными </w:t>
      </w:r>
      <w:hyperlink r:id="rId13">
        <w:r w:rsidRPr="00425163">
          <w:rPr>
            <w:rFonts w:ascii="Times New Roman" w:hAnsi="Times New Roman" w:cs="Times New Roman"/>
            <w:sz w:val="24"/>
            <w:szCs w:val="24"/>
          </w:rPr>
          <w:t>статьями 46</w:t>
        </w:r>
      </w:hyperlink>
      <w:r w:rsidRPr="00425163">
        <w:rPr>
          <w:rFonts w:ascii="Times New Roman" w:hAnsi="Times New Roman" w:cs="Times New Roman"/>
          <w:sz w:val="24"/>
          <w:szCs w:val="24"/>
        </w:rPr>
        <w:t xml:space="preserve"> и </w:t>
      </w:r>
      <w:hyperlink r:id="rId14">
        <w:r w:rsidRPr="00425163">
          <w:rPr>
            <w:rFonts w:ascii="Times New Roman" w:hAnsi="Times New Roman" w:cs="Times New Roman"/>
            <w:sz w:val="24"/>
            <w:szCs w:val="24"/>
          </w:rPr>
          <w:t>62</w:t>
        </w:r>
      </w:hyperlink>
      <w:r w:rsidRPr="00425163">
        <w:rPr>
          <w:rFonts w:ascii="Times New Roman" w:hAnsi="Times New Roman" w:cs="Times New Roman"/>
          <w:sz w:val="24"/>
          <w:szCs w:val="24"/>
        </w:rPr>
        <w:t xml:space="preserve"> Бюджетного кодекса Российской Федерации;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безвозмездные поступления.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11. Внесение изменений в решение Думы в части изменения доходов бюджетной системы </w:t>
      </w:r>
      <w:r w:rsidR="000750EB" w:rsidRPr="00425163">
        <w:rPr>
          <w:rFonts w:ascii="Times New Roman" w:hAnsi="Times New Roman" w:cs="Times New Roman"/>
          <w:sz w:val="24"/>
          <w:szCs w:val="24"/>
        </w:rPr>
        <w:t>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Решения Думы о внесении изменений в решения Думы о налогах и сборах, решение Думы о межбюджетных отношениях, приводящие к изменению доходов  бюджетной системы </w:t>
      </w:r>
      <w:r w:rsidR="009104F0"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вступающие в силу в очередном финансовом году и плановом периоде, должны быть приняты на дату внесения проекта решения Думы о бюджете муниципального образования в представительный орган </w:t>
      </w:r>
      <w:r w:rsidR="009104F0"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Положения решения </w:t>
      </w:r>
      <w:r w:rsidR="004000EA">
        <w:rPr>
          <w:rFonts w:ascii="Times New Roman" w:hAnsi="Times New Roman" w:cs="Times New Roman"/>
          <w:sz w:val="24"/>
          <w:szCs w:val="24"/>
        </w:rPr>
        <w:t>Высокораменской сельской</w:t>
      </w:r>
      <w:r w:rsidRPr="00425163">
        <w:rPr>
          <w:rFonts w:ascii="Times New Roman" w:hAnsi="Times New Roman" w:cs="Times New Roman"/>
          <w:sz w:val="24"/>
          <w:szCs w:val="24"/>
        </w:rPr>
        <w:t xml:space="preserve"> Думы</w:t>
      </w:r>
      <w:r w:rsidR="004000EA">
        <w:rPr>
          <w:rFonts w:ascii="Times New Roman" w:hAnsi="Times New Roman" w:cs="Times New Roman"/>
          <w:sz w:val="24"/>
          <w:szCs w:val="24"/>
        </w:rPr>
        <w:t xml:space="preserve"> Шабалинского района</w:t>
      </w:r>
      <w:r w:rsidRPr="00425163">
        <w:rPr>
          <w:rFonts w:ascii="Times New Roman" w:hAnsi="Times New Roman" w:cs="Times New Roman"/>
          <w:sz w:val="24"/>
          <w:szCs w:val="24"/>
        </w:rPr>
        <w:t xml:space="preserve"> Кировской области, приводящие к изменению общего объема доходов бюджетов бюджетной системы </w:t>
      </w:r>
      <w:r w:rsidR="004000EA" w:rsidRPr="00425163">
        <w:rPr>
          <w:rFonts w:ascii="Times New Roman" w:hAnsi="Times New Roman" w:cs="Times New Roman"/>
          <w:sz w:val="24"/>
          <w:szCs w:val="24"/>
        </w:rPr>
        <w:t xml:space="preserve">муниципального образования </w:t>
      </w:r>
      <w:r w:rsidR="004000EA">
        <w:rPr>
          <w:rFonts w:ascii="Times New Roman" w:hAnsi="Times New Roman" w:cs="Times New Roman"/>
          <w:sz w:val="24"/>
          <w:szCs w:val="24"/>
        </w:rPr>
        <w:t>Высокораменское сельское поселение</w:t>
      </w:r>
      <w:r w:rsidR="004000EA" w:rsidRPr="00425163">
        <w:rPr>
          <w:rFonts w:ascii="Times New Roman" w:hAnsi="Times New Roman" w:cs="Times New Roman"/>
          <w:sz w:val="24"/>
          <w:szCs w:val="24"/>
        </w:rPr>
        <w:t xml:space="preserve"> </w:t>
      </w:r>
      <w:r w:rsidRPr="00425163">
        <w:rPr>
          <w:rFonts w:ascii="Times New Roman" w:hAnsi="Times New Roman" w:cs="Times New Roman"/>
          <w:sz w:val="24"/>
          <w:szCs w:val="24"/>
        </w:rPr>
        <w:t xml:space="preserve">Шабалинского района и принятые после внесения проекта решения </w:t>
      </w:r>
      <w:r w:rsidR="004000EA">
        <w:rPr>
          <w:rFonts w:ascii="Times New Roman" w:hAnsi="Times New Roman" w:cs="Times New Roman"/>
          <w:sz w:val="24"/>
          <w:szCs w:val="24"/>
        </w:rPr>
        <w:t>Высокораменской сельской</w:t>
      </w:r>
      <w:r w:rsidRPr="00425163">
        <w:rPr>
          <w:rFonts w:ascii="Times New Roman" w:hAnsi="Times New Roman" w:cs="Times New Roman"/>
          <w:sz w:val="24"/>
          <w:szCs w:val="24"/>
        </w:rPr>
        <w:t xml:space="preserve"> Думы Кировской области о бюджете муниципального образования на очередной финансовый год и плановый период в представительный орган Шабалинского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D4540C" w:rsidRPr="00425163" w:rsidRDefault="00D4540C" w:rsidP="00B34669">
      <w:pPr>
        <w:pStyle w:val="ConsPlusNormal"/>
        <w:jc w:val="both"/>
        <w:rPr>
          <w:rFonts w:ascii="Times New Roman" w:hAnsi="Times New Roman" w:cs="Times New Roman"/>
          <w:sz w:val="24"/>
          <w:szCs w:val="24"/>
        </w:rPr>
      </w:pPr>
    </w:p>
    <w:p w:rsidR="00635828" w:rsidRPr="00425163" w:rsidRDefault="00635828" w:rsidP="00B34669">
      <w:pPr>
        <w:pStyle w:val="ConsPlusTitle"/>
        <w:jc w:val="center"/>
        <w:outlineLvl w:val="1"/>
        <w:rPr>
          <w:rFonts w:ascii="Times New Roman" w:hAnsi="Times New Roman" w:cs="Times New Roman"/>
          <w:sz w:val="24"/>
          <w:szCs w:val="24"/>
        </w:rPr>
      </w:pPr>
    </w:p>
    <w:p w:rsidR="00635828" w:rsidRPr="00425163" w:rsidRDefault="00635828" w:rsidP="00B34669">
      <w:pPr>
        <w:pStyle w:val="ConsPlusTitle"/>
        <w:jc w:val="center"/>
        <w:outlineLvl w:val="1"/>
        <w:rPr>
          <w:rFonts w:ascii="Times New Roman" w:hAnsi="Times New Roman" w:cs="Times New Roman"/>
          <w:sz w:val="24"/>
          <w:szCs w:val="24"/>
        </w:rPr>
      </w:pPr>
    </w:p>
    <w:p w:rsidR="00D4540C" w:rsidRPr="00425163" w:rsidRDefault="00D4540C"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Глава 4. РАСХОДЫ БЮДЖЕТ</w:t>
      </w:r>
      <w:r w:rsidR="009104F0" w:rsidRPr="00425163">
        <w:rPr>
          <w:rFonts w:ascii="Times New Roman" w:hAnsi="Times New Roman" w:cs="Times New Roman"/>
          <w:sz w:val="24"/>
          <w:szCs w:val="24"/>
        </w:rPr>
        <w:t xml:space="preserve"> ПОСЕЛЕНИЯ</w:t>
      </w:r>
    </w:p>
    <w:p w:rsidR="009104F0" w:rsidRPr="00425163" w:rsidRDefault="009104F0" w:rsidP="00B34669">
      <w:pPr>
        <w:pStyle w:val="ConsPlusTitle"/>
        <w:jc w:val="center"/>
        <w:outlineLvl w:val="1"/>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lastRenderedPageBreak/>
        <w:t xml:space="preserve">Статья 12. Формирование расходов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Формирование расходов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(и соглашениями),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13. Планирование бюджетных ассигнований</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w:t>
      </w:r>
      <w:r w:rsidR="00A53042" w:rsidRPr="00425163">
        <w:rPr>
          <w:rFonts w:ascii="Times New Roman" w:hAnsi="Times New Roman" w:cs="Times New Roman"/>
          <w:sz w:val="24"/>
          <w:szCs w:val="24"/>
        </w:rPr>
        <w:t>администраций</w:t>
      </w:r>
      <w:r w:rsidR="00F72786" w:rsidRPr="00425163">
        <w:rPr>
          <w:rFonts w:ascii="Times New Roman" w:hAnsi="Times New Roman" w:cs="Times New Roman"/>
          <w:sz w:val="24"/>
          <w:szCs w:val="24"/>
        </w:rPr>
        <w:t xml:space="preserve"> </w:t>
      </w:r>
      <w:r w:rsidR="00A53042" w:rsidRPr="00425163">
        <w:rPr>
          <w:rFonts w:ascii="Times New Roman" w:hAnsi="Times New Roman" w:cs="Times New Roman"/>
          <w:sz w:val="24"/>
          <w:szCs w:val="24"/>
        </w:rPr>
        <w:t>поселения.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муниципального района и (или) при сокращении бюджетных ассигнований по отдельным статьям расходов.</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4000EA">
      <w:pPr>
        <w:pStyle w:val="ConsPlusTitle"/>
        <w:ind w:firstLine="540"/>
        <w:jc w:val="center"/>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14. Резервный фонд администрации </w:t>
      </w:r>
      <w:r w:rsidR="004000EA">
        <w:rPr>
          <w:rFonts w:ascii="Times New Roman" w:hAnsi="Times New Roman" w:cs="Times New Roman"/>
          <w:sz w:val="24"/>
          <w:szCs w:val="24"/>
        </w:rPr>
        <w:t>Высокораменского сельского поселения Шабалинского района</w:t>
      </w:r>
      <w:r w:rsidRPr="00425163">
        <w:rPr>
          <w:rFonts w:ascii="Times New Roman" w:hAnsi="Times New Roman" w:cs="Times New Roman"/>
          <w:sz w:val="24"/>
          <w:szCs w:val="24"/>
        </w:rPr>
        <w:t xml:space="preserve"> Кировской области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В расходной части бюджета предусматривается создание резервного фонда администрации </w:t>
      </w:r>
      <w:r w:rsidR="004000EA">
        <w:rPr>
          <w:rFonts w:ascii="Times New Roman" w:hAnsi="Times New Roman" w:cs="Times New Roman"/>
          <w:sz w:val="24"/>
          <w:szCs w:val="24"/>
        </w:rPr>
        <w:t xml:space="preserve">Высокораменского сельского </w:t>
      </w:r>
      <w:r w:rsidR="00A53042" w:rsidRPr="00425163">
        <w:rPr>
          <w:rFonts w:ascii="Times New Roman" w:hAnsi="Times New Roman" w:cs="Times New Roman"/>
          <w:sz w:val="24"/>
          <w:szCs w:val="24"/>
        </w:rPr>
        <w:t>поселения</w:t>
      </w:r>
      <w:r w:rsidR="004000EA">
        <w:rPr>
          <w:rFonts w:ascii="Times New Roman" w:hAnsi="Times New Roman" w:cs="Times New Roman"/>
          <w:sz w:val="24"/>
          <w:szCs w:val="24"/>
        </w:rPr>
        <w:t xml:space="preserve"> Шабалинского района Кировской области</w:t>
      </w:r>
      <w:r w:rsidRPr="00425163">
        <w:rPr>
          <w:rFonts w:ascii="Times New Roman" w:hAnsi="Times New Roman" w:cs="Times New Roman"/>
          <w:sz w:val="24"/>
          <w:szCs w:val="24"/>
        </w:rPr>
        <w:t>.</w:t>
      </w:r>
    </w:p>
    <w:p w:rsidR="00F72786"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Размер резервного фонда устанавливается решением </w:t>
      </w:r>
      <w:r w:rsidR="004000EA">
        <w:rPr>
          <w:rFonts w:ascii="Times New Roman" w:hAnsi="Times New Roman" w:cs="Times New Roman"/>
          <w:sz w:val="24"/>
          <w:szCs w:val="24"/>
        </w:rPr>
        <w:t>Высокораменской</w:t>
      </w:r>
      <w:r w:rsidRPr="00425163">
        <w:rPr>
          <w:rFonts w:ascii="Times New Roman" w:hAnsi="Times New Roman" w:cs="Times New Roman"/>
          <w:sz w:val="24"/>
          <w:szCs w:val="24"/>
        </w:rPr>
        <w:t xml:space="preserve"> Думы о бюджете на очередной финансовый год и плановый период</w:t>
      </w:r>
      <w:r w:rsidR="00F72786"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утвержденного администрацией </w:t>
      </w:r>
      <w:r w:rsidR="004000EA" w:rsidRPr="00425163">
        <w:rPr>
          <w:rFonts w:ascii="Times New Roman" w:hAnsi="Times New Roman" w:cs="Times New Roman"/>
          <w:sz w:val="24"/>
          <w:szCs w:val="24"/>
        </w:rPr>
        <w:t xml:space="preserve">муниципального образования </w:t>
      </w:r>
      <w:r w:rsidR="004000EA">
        <w:rPr>
          <w:rFonts w:ascii="Times New Roman" w:hAnsi="Times New Roman" w:cs="Times New Roman"/>
          <w:sz w:val="24"/>
          <w:szCs w:val="24"/>
        </w:rPr>
        <w:t>Высокораменское сельское поселение</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 Отчет об использовании бюджетных ассигнований резервного фонда и прилагается к годовому отчету об исполнении бюджета </w:t>
      </w:r>
      <w:r w:rsidR="00F72786"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15. Дорожный фонд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В </w:t>
      </w:r>
      <w:r w:rsidR="001372E1">
        <w:rPr>
          <w:rFonts w:ascii="Times New Roman" w:hAnsi="Times New Roman" w:cs="Times New Roman"/>
          <w:sz w:val="24"/>
          <w:szCs w:val="24"/>
        </w:rPr>
        <w:t>муниципальном</w:t>
      </w:r>
      <w:r w:rsidR="001372E1" w:rsidRPr="00425163">
        <w:rPr>
          <w:rFonts w:ascii="Times New Roman" w:hAnsi="Times New Roman" w:cs="Times New Roman"/>
          <w:sz w:val="24"/>
          <w:szCs w:val="24"/>
        </w:rPr>
        <w:t xml:space="preserve"> образовани</w:t>
      </w:r>
      <w:r w:rsidR="001372E1">
        <w:rPr>
          <w:rFonts w:ascii="Times New Roman" w:hAnsi="Times New Roman" w:cs="Times New Roman"/>
          <w:sz w:val="24"/>
          <w:szCs w:val="24"/>
        </w:rPr>
        <w:t>и</w:t>
      </w:r>
      <w:r w:rsidR="001372E1" w:rsidRPr="00425163">
        <w:rPr>
          <w:rFonts w:ascii="Times New Roman" w:hAnsi="Times New Roman" w:cs="Times New Roman"/>
          <w:sz w:val="24"/>
          <w:szCs w:val="24"/>
        </w:rPr>
        <w:t xml:space="preserve"> </w:t>
      </w:r>
      <w:r w:rsidR="001372E1">
        <w:rPr>
          <w:rFonts w:ascii="Times New Roman" w:hAnsi="Times New Roman" w:cs="Times New Roman"/>
          <w:sz w:val="24"/>
          <w:szCs w:val="24"/>
        </w:rPr>
        <w:t>Высокораменское сельское поселение</w:t>
      </w:r>
      <w:r w:rsidR="00F72786" w:rsidRPr="00425163">
        <w:rPr>
          <w:rFonts w:ascii="Times New Roman" w:hAnsi="Times New Roman" w:cs="Times New Roman"/>
          <w:sz w:val="24"/>
          <w:szCs w:val="24"/>
        </w:rPr>
        <w:t xml:space="preserve"> </w:t>
      </w:r>
      <w:r w:rsidRPr="00425163">
        <w:rPr>
          <w:rFonts w:ascii="Times New Roman" w:hAnsi="Times New Roman" w:cs="Times New Roman"/>
          <w:sz w:val="24"/>
          <w:szCs w:val="24"/>
        </w:rPr>
        <w:t xml:space="preserve">создается дорожный фонд, который является частью средств бюджета, подлежащей использованию в целях финансового обеспечения дорожной деятельности </w:t>
      </w:r>
      <w:r w:rsidR="00F72786" w:rsidRPr="00425163">
        <w:rPr>
          <w:rFonts w:ascii="Times New Roman" w:hAnsi="Times New Roman" w:cs="Times New Roman"/>
          <w:sz w:val="24"/>
          <w:szCs w:val="24"/>
        </w:rPr>
        <w:t>в отношении автомобильных дорог.</w:t>
      </w:r>
    </w:p>
    <w:p w:rsidR="00EE352A" w:rsidRPr="00425163" w:rsidRDefault="00EE352A" w:rsidP="00B34669">
      <w:pPr>
        <w:pStyle w:val="ConsPlusNormal"/>
        <w:ind w:firstLine="540"/>
        <w:jc w:val="both"/>
        <w:rPr>
          <w:rFonts w:ascii="Times New Roman" w:hAnsi="Times New Roman" w:cs="Times New Roman"/>
          <w:sz w:val="24"/>
          <w:szCs w:val="24"/>
        </w:rPr>
      </w:pPr>
      <w:bookmarkStart w:id="2" w:name="P155"/>
      <w:bookmarkEnd w:id="2"/>
      <w:r w:rsidRPr="00425163">
        <w:rPr>
          <w:rFonts w:ascii="Times New Roman" w:hAnsi="Times New Roman" w:cs="Times New Roman"/>
          <w:sz w:val="24"/>
          <w:szCs w:val="24"/>
        </w:rPr>
        <w:t>2. Объем бюджетных ассигнований дорожного фонда утверждается решением Думы о бюджете муниципального района в размере не менее прогнозируемого объема:</w:t>
      </w:r>
    </w:p>
    <w:p w:rsidR="00EE352A" w:rsidRPr="00425163" w:rsidRDefault="00EE352A"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доходов бюджета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w:t>
      </w:r>
    </w:p>
    <w:p w:rsidR="00EE352A" w:rsidRPr="00425163" w:rsidRDefault="00EE352A"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поступлений в виде межбюджетных трансфертов из бюджетов бюджетной системы </w:t>
      </w:r>
      <w:r w:rsidRPr="00425163">
        <w:rPr>
          <w:rFonts w:ascii="Times New Roman" w:hAnsi="Times New Roman" w:cs="Times New Roman"/>
          <w:sz w:val="24"/>
          <w:szCs w:val="24"/>
        </w:rPr>
        <w:lastRenderedPageBreak/>
        <w:t>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EE352A" w:rsidRPr="00425163" w:rsidRDefault="00EE352A"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безвозмездных поступлений от физических и юридических лиц, в том числе добровольных пожертвований, инициативных платежей, на финансовое обеспечение дорожной деятельности в отношении автомобильных дорог общего пользования местного значения;</w:t>
      </w:r>
    </w:p>
    <w:p w:rsidR="00EE352A" w:rsidRPr="00425163" w:rsidRDefault="00EE352A"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доходов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EE352A" w:rsidRPr="00425163" w:rsidRDefault="00EE352A"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доходов от платы в счет возмещения вреда, причиняемого автомобильным дорогам местного значения тяжеловесными транспортными средствами;</w:t>
      </w:r>
    </w:p>
    <w:p w:rsidR="00EE352A" w:rsidRPr="00425163" w:rsidRDefault="00EE352A"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доходов от штрафов за нарушение правил движения тяжеловесного и (или) крупногабаритного транспортного средства.</w:t>
      </w:r>
    </w:p>
    <w:p w:rsidR="00EE352A" w:rsidRPr="00425163" w:rsidRDefault="00EE352A"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Бюджетн</w:t>
      </w:r>
      <w:r w:rsidR="00EE352A" w:rsidRPr="00425163">
        <w:rPr>
          <w:rFonts w:ascii="Times New Roman" w:hAnsi="Times New Roman" w:cs="Times New Roman"/>
          <w:sz w:val="24"/>
          <w:szCs w:val="24"/>
        </w:rPr>
        <w:t>ые ассигнования дорожного фонда,</w:t>
      </w:r>
      <w:r w:rsidRPr="00425163">
        <w:rPr>
          <w:rFonts w:ascii="Times New Roman" w:hAnsi="Times New Roman" w:cs="Times New Roman"/>
          <w:sz w:val="24"/>
          <w:szCs w:val="24"/>
        </w:rPr>
        <w:t xml:space="preserve"> не использованные в текущем финансовом году, направляются на увеличение бюджетных ассигнований дорожного фонда в очередном финансовом году.</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Объем бюджетных ассигнований дорожного фонда подлежит увеличению (уменьшению) в текущем финансовом году в связи с изменением в текущем финансовом году объема поступлений, установленных </w:t>
      </w:r>
      <w:hyperlink w:anchor="P155">
        <w:r w:rsidRPr="00425163">
          <w:rPr>
            <w:rFonts w:ascii="Times New Roman" w:hAnsi="Times New Roman" w:cs="Times New Roman"/>
            <w:sz w:val="24"/>
            <w:szCs w:val="24"/>
          </w:rPr>
          <w:t>пунктом 2</w:t>
        </w:r>
      </w:hyperlink>
      <w:r w:rsidRPr="00425163">
        <w:rPr>
          <w:rFonts w:ascii="Times New Roman" w:hAnsi="Times New Roman" w:cs="Times New Roman"/>
          <w:sz w:val="24"/>
          <w:szCs w:val="24"/>
        </w:rPr>
        <w:t xml:space="preserve"> настоящей статьи.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 Порядок формирования и использования бюджетных ассигнований дорожного фонда устанавливается муниципальным правовым актом представительного органа.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16.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Шабалинского района (далее - муниципальная программа) раздельно по каждому инвестиционному проекту и соответствующей ему целевой статье расходов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Бюджетные ассигнования на осуществление бюджетных инвестиций в объекты капитального строительства муниципальной собственности Шабалинского района в соответствии с инвестиционными проектами сметной стоимостью менее 100 миллионов рублей отражаются в сводной бюджетной росписи бюджета муниципального района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из областного бюджета, подлежат утверждению решением о бюджете раздельно по каждому инвестиционному проекту.</w:t>
      </w:r>
    </w:p>
    <w:p w:rsidR="00D4540C" w:rsidRPr="00425163" w:rsidRDefault="00D4540C" w:rsidP="00B34669">
      <w:pPr>
        <w:pStyle w:val="ConsPlusNormal"/>
        <w:jc w:val="both"/>
        <w:rPr>
          <w:rFonts w:ascii="Times New Roman" w:hAnsi="Times New Roman" w:cs="Times New Roman"/>
          <w:sz w:val="24"/>
          <w:szCs w:val="24"/>
        </w:rPr>
      </w:pPr>
    </w:p>
    <w:p w:rsidR="00DA585A" w:rsidRDefault="00DA585A" w:rsidP="00B34669">
      <w:pPr>
        <w:pStyle w:val="ConsPlusTitle"/>
        <w:jc w:val="center"/>
        <w:outlineLvl w:val="1"/>
        <w:rPr>
          <w:rFonts w:ascii="Times New Roman" w:hAnsi="Times New Roman" w:cs="Times New Roman"/>
          <w:sz w:val="24"/>
          <w:szCs w:val="24"/>
        </w:rPr>
      </w:pPr>
    </w:p>
    <w:p w:rsidR="00D4540C" w:rsidRPr="00425163" w:rsidRDefault="00D4540C"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 xml:space="preserve">Глава 5. УЧАСТНИКИ БЮДЖЕТНОГО ПРОЦЕССА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17. Участники бюджетного процесса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Участниками бюджетного процесса </w:t>
      </w:r>
      <w:r w:rsidR="00CF327E" w:rsidRPr="00425163">
        <w:rPr>
          <w:rFonts w:ascii="Times New Roman" w:hAnsi="Times New Roman" w:cs="Times New Roman"/>
          <w:sz w:val="24"/>
          <w:szCs w:val="24"/>
        </w:rPr>
        <w:t xml:space="preserve"> </w:t>
      </w:r>
      <w:r w:rsidRPr="00425163">
        <w:rPr>
          <w:rFonts w:ascii="Times New Roman" w:hAnsi="Times New Roman" w:cs="Times New Roman"/>
          <w:sz w:val="24"/>
          <w:szCs w:val="24"/>
        </w:rPr>
        <w:t>являются: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глава муниципального образования </w:t>
      </w:r>
      <w:r w:rsidR="001372E1">
        <w:rPr>
          <w:rFonts w:ascii="Times New Roman" w:hAnsi="Times New Roman" w:cs="Times New Roman"/>
          <w:sz w:val="24"/>
          <w:szCs w:val="24"/>
        </w:rPr>
        <w:t xml:space="preserve">Высокораменское сельское поселение </w:t>
      </w:r>
      <w:r w:rsidRPr="00425163">
        <w:rPr>
          <w:rFonts w:ascii="Times New Roman" w:hAnsi="Times New Roman" w:cs="Times New Roman"/>
          <w:sz w:val="24"/>
          <w:szCs w:val="24"/>
        </w:rPr>
        <w:lastRenderedPageBreak/>
        <w:t xml:space="preserve">Шабалинский муниципальный район Кировской области - высшее должностное лицо муниципального образования </w:t>
      </w:r>
      <w:r w:rsidR="001372E1">
        <w:rPr>
          <w:rFonts w:ascii="Times New Roman" w:hAnsi="Times New Roman" w:cs="Times New Roman"/>
          <w:sz w:val="24"/>
          <w:szCs w:val="24"/>
        </w:rPr>
        <w:t>Высокораменское сельское поселение</w:t>
      </w:r>
      <w:r w:rsidRPr="00425163">
        <w:rPr>
          <w:rFonts w:ascii="Times New Roman" w:hAnsi="Times New Roman" w:cs="Times New Roman"/>
          <w:sz w:val="24"/>
          <w:szCs w:val="24"/>
        </w:rPr>
        <w:t xml:space="preserve">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w:t>
      </w:r>
      <w:r w:rsidR="001372E1">
        <w:rPr>
          <w:rFonts w:ascii="Times New Roman" w:hAnsi="Times New Roman" w:cs="Times New Roman"/>
          <w:sz w:val="24"/>
          <w:szCs w:val="24"/>
        </w:rPr>
        <w:t xml:space="preserve">Высокораменская сельская </w:t>
      </w:r>
      <w:r w:rsidRPr="00425163">
        <w:rPr>
          <w:rFonts w:ascii="Times New Roman" w:hAnsi="Times New Roman" w:cs="Times New Roman"/>
          <w:sz w:val="24"/>
          <w:szCs w:val="24"/>
        </w:rPr>
        <w:t>Дума</w:t>
      </w:r>
      <w:r w:rsidR="001372E1">
        <w:rPr>
          <w:rFonts w:ascii="Times New Roman" w:hAnsi="Times New Roman" w:cs="Times New Roman"/>
          <w:sz w:val="24"/>
          <w:szCs w:val="24"/>
        </w:rPr>
        <w:t xml:space="preserve"> Шабалинского района</w:t>
      </w:r>
      <w:r w:rsidRPr="00425163">
        <w:rPr>
          <w:rFonts w:ascii="Times New Roman" w:hAnsi="Times New Roman" w:cs="Times New Roman"/>
          <w:sz w:val="24"/>
          <w:szCs w:val="24"/>
        </w:rPr>
        <w:t xml:space="preserve"> Кировской области - представительный орган муниципального образования </w:t>
      </w:r>
      <w:r w:rsidR="001372E1">
        <w:rPr>
          <w:rFonts w:ascii="Times New Roman" w:hAnsi="Times New Roman" w:cs="Times New Roman"/>
          <w:sz w:val="24"/>
          <w:szCs w:val="24"/>
        </w:rPr>
        <w:t>Высокораменское сельское поселение Шабалинского района</w:t>
      </w:r>
      <w:r w:rsidRPr="00425163">
        <w:rPr>
          <w:rFonts w:ascii="Times New Roman" w:hAnsi="Times New Roman" w:cs="Times New Roman"/>
          <w:sz w:val="24"/>
          <w:szCs w:val="24"/>
        </w:rPr>
        <w:t xml:space="preserve">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 администрация </w:t>
      </w:r>
      <w:r w:rsidR="001372E1">
        <w:rPr>
          <w:rFonts w:ascii="Times New Roman" w:hAnsi="Times New Roman" w:cs="Times New Roman"/>
          <w:sz w:val="24"/>
          <w:szCs w:val="24"/>
        </w:rPr>
        <w:t xml:space="preserve">Высокораменского сельского поселения </w:t>
      </w:r>
      <w:r w:rsidRPr="00425163">
        <w:rPr>
          <w:rFonts w:ascii="Times New Roman" w:hAnsi="Times New Roman" w:cs="Times New Roman"/>
          <w:sz w:val="24"/>
          <w:szCs w:val="24"/>
        </w:rPr>
        <w:t xml:space="preserve">Шабалинского района Кировской области - исполнительно-распорядительный орган местного самоуправления муниципального образования </w:t>
      </w:r>
      <w:r w:rsidR="001372E1">
        <w:rPr>
          <w:rFonts w:ascii="Times New Roman" w:hAnsi="Times New Roman" w:cs="Times New Roman"/>
          <w:sz w:val="24"/>
          <w:szCs w:val="24"/>
        </w:rPr>
        <w:t xml:space="preserve">Высокораменское сельское поселение </w:t>
      </w:r>
      <w:r w:rsidRPr="00425163">
        <w:rPr>
          <w:rFonts w:ascii="Times New Roman" w:hAnsi="Times New Roman" w:cs="Times New Roman"/>
          <w:sz w:val="24"/>
          <w:szCs w:val="24"/>
        </w:rPr>
        <w:t>Шабалинск</w:t>
      </w:r>
      <w:r w:rsidR="009874FF" w:rsidRPr="00425163">
        <w:rPr>
          <w:rFonts w:ascii="Times New Roman" w:hAnsi="Times New Roman" w:cs="Times New Roman"/>
          <w:sz w:val="24"/>
          <w:szCs w:val="24"/>
        </w:rPr>
        <w:t xml:space="preserve">ого </w:t>
      </w:r>
      <w:r w:rsidRPr="00425163">
        <w:rPr>
          <w:rFonts w:ascii="Times New Roman" w:hAnsi="Times New Roman" w:cs="Times New Roman"/>
          <w:sz w:val="24"/>
          <w:szCs w:val="24"/>
        </w:rPr>
        <w:t xml:space="preserve"> район</w:t>
      </w:r>
      <w:r w:rsidR="009874FF" w:rsidRPr="00425163">
        <w:rPr>
          <w:rFonts w:ascii="Times New Roman" w:hAnsi="Times New Roman" w:cs="Times New Roman"/>
          <w:sz w:val="24"/>
          <w:szCs w:val="24"/>
        </w:rPr>
        <w:t>а</w:t>
      </w:r>
      <w:r w:rsidRPr="00425163">
        <w:rPr>
          <w:rFonts w:ascii="Times New Roman" w:hAnsi="Times New Roman" w:cs="Times New Roman"/>
          <w:sz w:val="24"/>
          <w:szCs w:val="24"/>
        </w:rPr>
        <w:t xml:space="preserve"> Кировской области;</w:t>
      </w:r>
    </w:p>
    <w:p w:rsidR="00D4540C" w:rsidRPr="00425163" w:rsidRDefault="00B2761B" w:rsidP="00B34669">
      <w:pPr>
        <w:pStyle w:val="ConsPlusNormal"/>
        <w:ind w:firstLine="540"/>
        <w:jc w:val="both"/>
        <w:rPr>
          <w:rFonts w:ascii="Times New Roman" w:hAnsi="Times New Roman" w:cs="Times New Roman"/>
          <w:sz w:val="24"/>
          <w:szCs w:val="24"/>
        </w:rPr>
      </w:pPr>
      <w:bookmarkStart w:id="3" w:name="P193"/>
      <w:bookmarkEnd w:id="3"/>
      <w:r w:rsidRPr="00425163">
        <w:rPr>
          <w:rFonts w:ascii="Times New Roman" w:hAnsi="Times New Roman" w:cs="Times New Roman"/>
          <w:sz w:val="24"/>
          <w:szCs w:val="24"/>
        </w:rPr>
        <w:t>4</w:t>
      </w:r>
      <w:r w:rsidR="00D4540C" w:rsidRPr="00425163">
        <w:rPr>
          <w:rFonts w:ascii="Times New Roman" w:hAnsi="Times New Roman" w:cs="Times New Roman"/>
          <w:sz w:val="24"/>
          <w:szCs w:val="24"/>
        </w:rPr>
        <w:t>) Центральный банк Российской Федерации, его структурные подразделения.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отсутствия структурных подразделений Центрального банка Российской Федерации обслуживание счетов бюджетов бюджетной системы Шабалинского района осуществляют кредитные организации;</w:t>
      </w:r>
    </w:p>
    <w:p w:rsidR="00D4540C" w:rsidRPr="00425163" w:rsidRDefault="00B2761B"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w:t>
      </w:r>
      <w:r w:rsidR="00D4540C" w:rsidRPr="00425163">
        <w:rPr>
          <w:rFonts w:ascii="Times New Roman" w:hAnsi="Times New Roman" w:cs="Times New Roman"/>
          <w:sz w:val="24"/>
          <w:szCs w:val="24"/>
        </w:rPr>
        <w:t>) органы Федерального казначейства;</w:t>
      </w:r>
    </w:p>
    <w:p w:rsidR="00D4540C" w:rsidRPr="00425163" w:rsidRDefault="00B2761B"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6</w:t>
      </w:r>
      <w:r w:rsidR="00D4540C" w:rsidRPr="00425163">
        <w:rPr>
          <w:rFonts w:ascii="Times New Roman" w:hAnsi="Times New Roman" w:cs="Times New Roman"/>
          <w:sz w:val="24"/>
          <w:szCs w:val="24"/>
        </w:rPr>
        <w:t>) Контрольно-счетная комиссия Шабалинского района Кировской области;</w:t>
      </w:r>
    </w:p>
    <w:p w:rsidR="00D4540C" w:rsidRPr="00425163" w:rsidRDefault="00B2761B"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7</w:t>
      </w:r>
      <w:r w:rsidR="00D4540C" w:rsidRPr="00425163">
        <w:rPr>
          <w:rFonts w:ascii="Times New Roman" w:hAnsi="Times New Roman" w:cs="Times New Roman"/>
          <w:sz w:val="24"/>
          <w:szCs w:val="24"/>
        </w:rPr>
        <w:t>) контрольно-счетные комиссии поселений района;</w:t>
      </w:r>
    </w:p>
    <w:p w:rsidR="00D4540C" w:rsidRPr="00425163" w:rsidRDefault="00B2761B" w:rsidP="00B34669">
      <w:pPr>
        <w:pStyle w:val="ConsPlusNormal"/>
        <w:ind w:firstLine="540"/>
        <w:jc w:val="both"/>
        <w:rPr>
          <w:rFonts w:ascii="Times New Roman" w:hAnsi="Times New Roman" w:cs="Times New Roman"/>
          <w:sz w:val="24"/>
          <w:szCs w:val="24"/>
        </w:rPr>
      </w:pPr>
      <w:bookmarkStart w:id="4" w:name="P201"/>
      <w:bookmarkEnd w:id="4"/>
      <w:r w:rsidRPr="00425163">
        <w:rPr>
          <w:rFonts w:ascii="Times New Roman" w:hAnsi="Times New Roman" w:cs="Times New Roman"/>
          <w:sz w:val="24"/>
          <w:szCs w:val="24"/>
        </w:rPr>
        <w:t>8</w:t>
      </w:r>
      <w:r w:rsidR="00D4540C" w:rsidRPr="00425163">
        <w:rPr>
          <w:rFonts w:ascii="Times New Roman" w:hAnsi="Times New Roman" w:cs="Times New Roman"/>
          <w:sz w:val="24"/>
          <w:szCs w:val="24"/>
        </w:rPr>
        <w:t>) органы муниципального финансового контроля, являющиеся органами (должностными лицами) исполнительно-распорядительных органов муниципальных образований Кировской области;</w:t>
      </w:r>
    </w:p>
    <w:p w:rsidR="00D4540C" w:rsidRPr="00425163" w:rsidRDefault="00FE119B"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9</w:t>
      </w:r>
      <w:r w:rsidR="00D4540C" w:rsidRPr="00425163">
        <w:rPr>
          <w:rFonts w:ascii="Times New Roman" w:hAnsi="Times New Roman" w:cs="Times New Roman"/>
          <w:sz w:val="24"/>
          <w:szCs w:val="24"/>
        </w:rPr>
        <w:t>) финансовое управление администрации Шабалинского района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bookmarkStart w:id="5" w:name="P203"/>
      <w:bookmarkEnd w:id="5"/>
      <w:r w:rsidRPr="00425163">
        <w:rPr>
          <w:rFonts w:ascii="Times New Roman" w:hAnsi="Times New Roman" w:cs="Times New Roman"/>
          <w:sz w:val="24"/>
          <w:szCs w:val="24"/>
        </w:rPr>
        <w:t>1</w:t>
      </w:r>
      <w:r w:rsidR="00FE119B" w:rsidRPr="00425163">
        <w:rPr>
          <w:rFonts w:ascii="Times New Roman" w:hAnsi="Times New Roman" w:cs="Times New Roman"/>
          <w:sz w:val="24"/>
          <w:szCs w:val="24"/>
        </w:rPr>
        <w:t>0</w:t>
      </w:r>
      <w:r w:rsidRPr="00425163">
        <w:rPr>
          <w:rFonts w:ascii="Times New Roman" w:hAnsi="Times New Roman" w:cs="Times New Roman"/>
          <w:sz w:val="24"/>
          <w:szCs w:val="24"/>
        </w:rPr>
        <w:t xml:space="preserve">) главные администраторы (администраторы) доходов бюджета муниципального образования </w:t>
      </w:r>
      <w:r w:rsidR="001372E1">
        <w:rPr>
          <w:rFonts w:ascii="Times New Roman" w:hAnsi="Times New Roman" w:cs="Times New Roman"/>
          <w:sz w:val="24"/>
          <w:szCs w:val="24"/>
        </w:rPr>
        <w:t xml:space="preserve">Высокораменское сельское поселение </w:t>
      </w:r>
      <w:r w:rsidR="009874FF" w:rsidRPr="00425163">
        <w:rPr>
          <w:rFonts w:ascii="Times New Roman" w:hAnsi="Times New Roman" w:cs="Times New Roman"/>
          <w:sz w:val="24"/>
          <w:szCs w:val="24"/>
        </w:rPr>
        <w:t xml:space="preserve">Шабалинского </w:t>
      </w:r>
      <w:r w:rsidRPr="00425163">
        <w:rPr>
          <w:rFonts w:ascii="Times New Roman" w:hAnsi="Times New Roman" w:cs="Times New Roman"/>
          <w:sz w:val="24"/>
          <w:szCs w:val="24"/>
        </w:rPr>
        <w:t xml:space="preserve"> район</w:t>
      </w:r>
      <w:r w:rsidR="009874FF" w:rsidRPr="00425163">
        <w:rPr>
          <w:rFonts w:ascii="Times New Roman" w:hAnsi="Times New Roman" w:cs="Times New Roman"/>
          <w:sz w:val="24"/>
          <w:szCs w:val="24"/>
        </w:rPr>
        <w:t>а</w:t>
      </w:r>
      <w:r w:rsidRPr="00425163">
        <w:rPr>
          <w:rFonts w:ascii="Times New Roman" w:hAnsi="Times New Roman" w:cs="Times New Roman"/>
          <w:sz w:val="24"/>
          <w:szCs w:val="24"/>
        </w:rPr>
        <w:t xml:space="preserve">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w:t>
      </w:r>
      <w:r w:rsidR="00FE119B" w:rsidRPr="00425163">
        <w:rPr>
          <w:rFonts w:ascii="Times New Roman" w:hAnsi="Times New Roman" w:cs="Times New Roman"/>
          <w:sz w:val="24"/>
          <w:szCs w:val="24"/>
        </w:rPr>
        <w:t>1</w:t>
      </w:r>
      <w:r w:rsidRPr="00425163">
        <w:rPr>
          <w:rFonts w:ascii="Times New Roman" w:hAnsi="Times New Roman" w:cs="Times New Roman"/>
          <w:sz w:val="24"/>
          <w:szCs w:val="24"/>
        </w:rPr>
        <w:t>) главные распорядители (распорядители) средств бюджета муниципального образования</w:t>
      </w:r>
      <w:r w:rsidR="009874FF" w:rsidRPr="00425163">
        <w:rPr>
          <w:rFonts w:ascii="Times New Roman" w:hAnsi="Times New Roman" w:cs="Times New Roman"/>
          <w:sz w:val="24"/>
          <w:szCs w:val="24"/>
        </w:rPr>
        <w:t xml:space="preserve"> </w:t>
      </w:r>
      <w:r w:rsidR="001372E1">
        <w:rPr>
          <w:rFonts w:ascii="Times New Roman" w:hAnsi="Times New Roman" w:cs="Times New Roman"/>
          <w:sz w:val="24"/>
          <w:szCs w:val="24"/>
        </w:rPr>
        <w:t xml:space="preserve">Высокораменское сельское поселение </w:t>
      </w:r>
      <w:r w:rsidR="009874FF" w:rsidRPr="00425163">
        <w:rPr>
          <w:rFonts w:ascii="Times New Roman" w:hAnsi="Times New Roman" w:cs="Times New Roman"/>
          <w:sz w:val="24"/>
          <w:szCs w:val="24"/>
        </w:rPr>
        <w:t>Шабалинского</w:t>
      </w:r>
      <w:r w:rsidRPr="00425163">
        <w:rPr>
          <w:rFonts w:ascii="Times New Roman" w:hAnsi="Times New Roman" w:cs="Times New Roman"/>
          <w:sz w:val="24"/>
          <w:szCs w:val="24"/>
        </w:rPr>
        <w:t xml:space="preserve"> район</w:t>
      </w:r>
      <w:r w:rsidR="009874FF" w:rsidRPr="00425163">
        <w:rPr>
          <w:rFonts w:ascii="Times New Roman" w:hAnsi="Times New Roman" w:cs="Times New Roman"/>
          <w:sz w:val="24"/>
          <w:szCs w:val="24"/>
        </w:rPr>
        <w:t xml:space="preserve">а </w:t>
      </w:r>
      <w:r w:rsidRPr="00425163">
        <w:rPr>
          <w:rFonts w:ascii="Times New Roman" w:hAnsi="Times New Roman" w:cs="Times New Roman"/>
          <w:sz w:val="24"/>
          <w:szCs w:val="24"/>
        </w:rPr>
        <w:t xml:space="preserve">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w:t>
      </w:r>
      <w:r w:rsidR="00FE119B" w:rsidRPr="00425163">
        <w:rPr>
          <w:rFonts w:ascii="Times New Roman" w:hAnsi="Times New Roman" w:cs="Times New Roman"/>
          <w:sz w:val="24"/>
          <w:szCs w:val="24"/>
        </w:rPr>
        <w:t>2</w:t>
      </w:r>
      <w:r w:rsidRPr="00425163">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муниципального образования </w:t>
      </w:r>
      <w:r w:rsidR="001372E1">
        <w:rPr>
          <w:rFonts w:ascii="Times New Roman" w:hAnsi="Times New Roman" w:cs="Times New Roman"/>
          <w:sz w:val="24"/>
          <w:szCs w:val="24"/>
        </w:rPr>
        <w:t xml:space="preserve">Высокораменское сельское поселение </w:t>
      </w:r>
      <w:r w:rsidRPr="00425163">
        <w:rPr>
          <w:rFonts w:ascii="Times New Roman" w:hAnsi="Times New Roman" w:cs="Times New Roman"/>
          <w:sz w:val="24"/>
          <w:szCs w:val="24"/>
        </w:rPr>
        <w:t>Шабалинск</w:t>
      </w:r>
      <w:r w:rsidR="00DA69A2" w:rsidRPr="00425163">
        <w:rPr>
          <w:rFonts w:ascii="Times New Roman" w:hAnsi="Times New Roman" w:cs="Times New Roman"/>
          <w:sz w:val="24"/>
          <w:szCs w:val="24"/>
        </w:rPr>
        <w:t>ого</w:t>
      </w:r>
      <w:r w:rsidRPr="00425163">
        <w:rPr>
          <w:rFonts w:ascii="Times New Roman" w:hAnsi="Times New Roman" w:cs="Times New Roman"/>
          <w:sz w:val="24"/>
          <w:szCs w:val="24"/>
        </w:rPr>
        <w:t xml:space="preserve"> </w:t>
      </w:r>
      <w:r w:rsidR="00DA69A2" w:rsidRPr="00425163">
        <w:rPr>
          <w:rFonts w:ascii="Times New Roman" w:hAnsi="Times New Roman" w:cs="Times New Roman"/>
          <w:sz w:val="24"/>
          <w:szCs w:val="24"/>
        </w:rPr>
        <w:t xml:space="preserve">района </w:t>
      </w:r>
      <w:r w:rsidRPr="00425163">
        <w:rPr>
          <w:rFonts w:ascii="Times New Roman" w:hAnsi="Times New Roman" w:cs="Times New Roman"/>
          <w:sz w:val="24"/>
          <w:szCs w:val="24"/>
        </w:rPr>
        <w:t>Кировской области;</w:t>
      </w:r>
    </w:p>
    <w:p w:rsidR="00D4540C" w:rsidRPr="00425163" w:rsidRDefault="00FE119B" w:rsidP="00B34669">
      <w:pPr>
        <w:pStyle w:val="ConsPlusNormal"/>
        <w:ind w:firstLine="540"/>
        <w:jc w:val="both"/>
        <w:rPr>
          <w:rFonts w:ascii="Times New Roman" w:hAnsi="Times New Roman" w:cs="Times New Roman"/>
          <w:sz w:val="24"/>
          <w:szCs w:val="24"/>
        </w:rPr>
      </w:pPr>
      <w:bookmarkStart w:id="6" w:name="P206"/>
      <w:bookmarkEnd w:id="6"/>
      <w:r w:rsidRPr="00425163">
        <w:rPr>
          <w:rFonts w:ascii="Times New Roman" w:hAnsi="Times New Roman" w:cs="Times New Roman"/>
          <w:sz w:val="24"/>
          <w:szCs w:val="24"/>
        </w:rPr>
        <w:t>13</w:t>
      </w:r>
      <w:r w:rsidR="00D4540C" w:rsidRPr="00425163">
        <w:rPr>
          <w:rFonts w:ascii="Times New Roman" w:hAnsi="Times New Roman" w:cs="Times New Roman"/>
          <w:sz w:val="24"/>
          <w:szCs w:val="24"/>
        </w:rPr>
        <w:t>) получатели средств бюджета муниципального образования</w:t>
      </w:r>
      <w:r w:rsidR="001372E1">
        <w:rPr>
          <w:rFonts w:ascii="Times New Roman" w:hAnsi="Times New Roman" w:cs="Times New Roman"/>
          <w:sz w:val="24"/>
          <w:szCs w:val="24"/>
        </w:rPr>
        <w:t xml:space="preserve"> Высокораменское сельское поселение </w:t>
      </w:r>
      <w:r w:rsidR="00D4540C" w:rsidRPr="00425163">
        <w:rPr>
          <w:rFonts w:ascii="Times New Roman" w:hAnsi="Times New Roman" w:cs="Times New Roman"/>
          <w:sz w:val="24"/>
          <w:szCs w:val="24"/>
        </w:rPr>
        <w:t>Шабалинск</w:t>
      </w:r>
      <w:r w:rsidR="00DA69A2" w:rsidRPr="00425163">
        <w:rPr>
          <w:rFonts w:ascii="Times New Roman" w:hAnsi="Times New Roman" w:cs="Times New Roman"/>
          <w:sz w:val="24"/>
          <w:szCs w:val="24"/>
        </w:rPr>
        <w:t xml:space="preserve">ого </w:t>
      </w:r>
      <w:r w:rsidR="00D4540C" w:rsidRPr="00425163">
        <w:rPr>
          <w:rFonts w:ascii="Times New Roman" w:hAnsi="Times New Roman" w:cs="Times New Roman"/>
          <w:sz w:val="24"/>
          <w:szCs w:val="24"/>
        </w:rPr>
        <w:t xml:space="preserve"> район</w:t>
      </w:r>
      <w:r w:rsidR="00DA69A2" w:rsidRPr="00425163">
        <w:rPr>
          <w:rFonts w:ascii="Times New Roman" w:hAnsi="Times New Roman" w:cs="Times New Roman"/>
          <w:sz w:val="24"/>
          <w:szCs w:val="24"/>
        </w:rPr>
        <w:t xml:space="preserve">а </w:t>
      </w:r>
      <w:r w:rsidR="00D4540C" w:rsidRPr="00425163">
        <w:rPr>
          <w:rFonts w:ascii="Times New Roman" w:hAnsi="Times New Roman" w:cs="Times New Roman"/>
          <w:sz w:val="24"/>
          <w:szCs w:val="24"/>
        </w:rPr>
        <w:t xml:space="preserve"> Кировской области.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18. Бюджетные полномочия главы </w:t>
      </w:r>
      <w:r w:rsidR="00DA69A2" w:rsidRPr="00425163">
        <w:rPr>
          <w:rFonts w:ascii="Times New Roman" w:hAnsi="Times New Roman" w:cs="Times New Roman"/>
          <w:sz w:val="24"/>
          <w:szCs w:val="24"/>
        </w:rPr>
        <w:t xml:space="preserve"> поселения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Глава </w:t>
      </w:r>
      <w:r w:rsidR="00DA69A2"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в соответствии с </w:t>
      </w:r>
      <w:hyperlink r:id="rId15">
        <w:r w:rsidRPr="00425163">
          <w:rPr>
            <w:rFonts w:ascii="Times New Roman" w:hAnsi="Times New Roman" w:cs="Times New Roman"/>
            <w:sz w:val="24"/>
            <w:szCs w:val="24"/>
          </w:rPr>
          <w:t>Уставом</w:t>
        </w:r>
      </w:hyperlink>
      <w:r w:rsidRPr="00425163">
        <w:rPr>
          <w:rFonts w:ascii="Times New Roman" w:hAnsi="Times New Roman" w:cs="Times New Roman"/>
          <w:sz w:val="24"/>
          <w:szCs w:val="24"/>
        </w:rPr>
        <w:t xml:space="preserve"> муниципального образования </w:t>
      </w:r>
      <w:r w:rsidR="001372E1">
        <w:rPr>
          <w:rFonts w:ascii="Times New Roman" w:hAnsi="Times New Roman" w:cs="Times New Roman"/>
          <w:sz w:val="24"/>
          <w:szCs w:val="24"/>
        </w:rPr>
        <w:t xml:space="preserve">Высокораменского сельского поселения </w:t>
      </w:r>
      <w:r w:rsidRPr="00425163">
        <w:rPr>
          <w:rFonts w:ascii="Times New Roman" w:hAnsi="Times New Roman" w:cs="Times New Roman"/>
          <w:sz w:val="24"/>
          <w:szCs w:val="24"/>
        </w:rPr>
        <w:t>Шабалинск</w:t>
      </w:r>
      <w:r w:rsidR="00DA69A2" w:rsidRPr="00425163">
        <w:rPr>
          <w:rFonts w:ascii="Times New Roman" w:hAnsi="Times New Roman" w:cs="Times New Roman"/>
          <w:sz w:val="24"/>
          <w:szCs w:val="24"/>
        </w:rPr>
        <w:t>ого</w:t>
      </w:r>
      <w:r w:rsidRPr="00425163">
        <w:rPr>
          <w:rFonts w:ascii="Times New Roman" w:hAnsi="Times New Roman" w:cs="Times New Roman"/>
          <w:sz w:val="24"/>
          <w:szCs w:val="24"/>
        </w:rPr>
        <w:t xml:space="preserve">  район</w:t>
      </w:r>
      <w:r w:rsidR="00DA69A2" w:rsidRPr="00425163">
        <w:rPr>
          <w:rFonts w:ascii="Times New Roman" w:hAnsi="Times New Roman" w:cs="Times New Roman"/>
          <w:sz w:val="24"/>
          <w:szCs w:val="24"/>
        </w:rPr>
        <w:t>а</w:t>
      </w:r>
      <w:r w:rsidRPr="00425163">
        <w:rPr>
          <w:rFonts w:ascii="Times New Roman" w:hAnsi="Times New Roman" w:cs="Times New Roman"/>
          <w:sz w:val="24"/>
          <w:szCs w:val="24"/>
        </w:rPr>
        <w:t xml:space="preserve"> Кировской области (далее - Устав):</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подписывает и обнародует в порядке, установленном </w:t>
      </w:r>
      <w:hyperlink r:id="rId16">
        <w:r w:rsidRPr="00425163">
          <w:rPr>
            <w:rFonts w:ascii="Times New Roman" w:hAnsi="Times New Roman" w:cs="Times New Roman"/>
            <w:sz w:val="24"/>
            <w:szCs w:val="24"/>
          </w:rPr>
          <w:t>Уставом</w:t>
        </w:r>
      </w:hyperlink>
      <w:r w:rsidRPr="00425163">
        <w:rPr>
          <w:rFonts w:ascii="Times New Roman" w:hAnsi="Times New Roman" w:cs="Times New Roman"/>
          <w:sz w:val="24"/>
          <w:szCs w:val="24"/>
        </w:rPr>
        <w:t>,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муниципальные правовые акты, принятые Думой и регулиру</w:t>
      </w:r>
      <w:r w:rsidR="00DA69A2" w:rsidRPr="00425163">
        <w:rPr>
          <w:rFonts w:ascii="Times New Roman" w:hAnsi="Times New Roman" w:cs="Times New Roman"/>
          <w:sz w:val="24"/>
          <w:szCs w:val="24"/>
        </w:rPr>
        <w:t>ющие бюджетные правоотношения.</w:t>
      </w:r>
    </w:p>
    <w:p w:rsidR="00DA69A2" w:rsidRPr="00425163" w:rsidRDefault="00DA69A2"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19. Бюджетные полномочия Думы </w:t>
      </w:r>
    </w:p>
    <w:p w:rsidR="00DA69A2" w:rsidRPr="00425163" w:rsidRDefault="00DA69A2" w:rsidP="00B34669">
      <w:pPr>
        <w:pStyle w:val="ConsPlusTitle"/>
        <w:ind w:firstLine="540"/>
        <w:jc w:val="both"/>
        <w:outlineLvl w:val="2"/>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w:t>
      </w:r>
      <w:r w:rsidR="001372E1">
        <w:rPr>
          <w:rFonts w:ascii="Times New Roman" w:hAnsi="Times New Roman" w:cs="Times New Roman"/>
          <w:sz w:val="24"/>
          <w:szCs w:val="24"/>
        </w:rPr>
        <w:t>Высокораменская сельская</w:t>
      </w:r>
      <w:r w:rsidRPr="00425163">
        <w:rPr>
          <w:rFonts w:ascii="Times New Roman" w:hAnsi="Times New Roman" w:cs="Times New Roman"/>
          <w:sz w:val="24"/>
          <w:szCs w:val="24"/>
        </w:rPr>
        <w:t xml:space="preserve"> Дума в пределах своих полномочий: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определяет организацию бюджетного процесса в </w:t>
      </w:r>
      <w:r w:rsidR="001372E1">
        <w:rPr>
          <w:rFonts w:ascii="Times New Roman" w:hAnsi="Times New Roman" w:cs="Times New Roman"/>
          <w:sz w:val="24"/>
          <w:szCs w:val="24"/>
        </w:rPr>
        <w:t>муниципальном образовании</w:t>
      </w:r>
      <w:r w:rsidR="001372E1" w:rsidRPr="00425163">
        <w:rPr>
          <w:rFonts w:ascii="Times New Roman" w:hAnsi="Times New Roman" w:cs="Times New Roman"/>
          <w:sz w:val="24"/>
          <w:szCs w:val="24"/>
        </w:rPr>
        <w:t xml:space="preserve"> </w:t>
      </w:r>
      <w:r w:rsidR="001372E1">
        <w:rPr>
          <w:rFonts w:ascii="Times New Roman" w:hAnsi="Times New Roman" w:cs="Times New Roman"/>
          <w:sz w:val="24"/>
          <w:szCs w:val="24"/>
        </w:rPr>
        <w:t>Высокораменское сельское поселение</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устанавливает порядок рассмотрения проекта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устанавливает порядок утверждения бюджета, осуществления контроля за его исполнением;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 устанавливает порядок представления, рассмотрения и утверждения годового отчета об исполнении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 утверждает бюджет;</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6) утверждает изменения в бюджет;</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lastRenderedPageBreak/>
        <w:t>7) утверждает годовой отчет об исполнении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8) осуществляет контроль за исполнением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9) устанавливает расходные обязательства </w:t>
      </w:r>
      <w:r w:rsidR="00DA69A2"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10) устанавливает местные налоги и сборы;</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11) определяет в порядке и пределах, которые предусмотрены Налоговым </w:t>
      </w:r>
      <w:hyperlink r:id="rId17">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налоговые ставки, порядок и сроки уплаты налогов, если эти элементы налогообложения не установлены указанным </w:t>
      </w:r>
      <w:hyperlink r:id="rId18">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12) устанавливает в порядке и пределах, которые предусмотрены Налоговым </w:t>
      </w:r>
      <w:hyperlink r:id="rId19">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налоговые льготы, основания и порядок их применения;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w:t>
      </w:r>
      <w:hyperlink r:id="rId20">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w:t>
      </w:r>
    </w:p>
    <w:p w:rsidR="00DA69A2" w:rsidRPr="00425163" w:rsidRDefault="00DA69A2"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15) утверждает дополнительные ограничения по муниципальному долгу;</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16) утверждает методики распределения и порядки предоставления межбюджетных трансфертов;</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18) устанавливает порядок формирования и использования бюджетных ассигнований дорожного фонда;</w:t>
      </w:r>
    </w:p>
    <w:p w:rsidR="00DA69A2" w:rsidRPr="00425163" w:rsidRDefault="00DA69A2" w:rsidP="00B34669">
      <w:pPr>
        <w:pStyle w:val="ConsPlusNonformat"/>
        <w:jc w:val="both"/>
        <w:rPr>
          <w:rFonts w:ascii="Times New Roman" w:hAnsi="Times New Roman" w:cs="Times New Roman"/>
          <w:sz w:val="24"/>
          <w:szCs w:val="24"/>
        </w:rPr>
      </w:pPr>
    </w:p>
    <w:p w:rsidR="00D4540C" w:rsidRPr="00425163" w:rsidRDefault="00D4540C" w:rsidP="00B34669">
      <w:pPr>
        <w:pStyle w:val="ConsPlusNonformat"/>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    19  )  устанавливает  случаи и порядок предоставления субсидии бюджетам</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других   муниципальных   образований  в  целях  софинансирования  расходных</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обязательств,   возникающих  при  выполнении  полномочий  органов  местного</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самоуправления по решению вопросов местного значения;</w:t>
      </w:r>
    </w:p>
    <w:p w:rsidR="00DA69A2" w:rsidRPr="00425163" w:rsidRDefault="00DA69A2" w:rsidP="00B34669">
      <w:pPr>
        <w:pStyle w:val="ConsPlusNonformat"/>
        <w:ind w:firstLine="708"/>
        <w:jc w:val="both"/>
        <w:rPr>
          <w:rFonts w:ascii="Times New Roman" w:hAnsi="Times New Roman" w:cs="Times New Roman"/>
          <w:sz w:val="24"/>
          <w:szCs w:val="24"/>
        </w:rPr>
      </w:pPr>
    </w:p>
    <w:p w:rsidR="00D4540C" w:rsidRPr="00425163" w:rsidRDefault="00D4540C" w:rsidP="00B34669">
      <w:pPr>
        <w:pStyle w:val="ConsPlusNonformat"/>
        <w:ind w:firstLine="708"/>
        <w:jc w:val="both"/>
        <w:rPr>
          <w:rFonts w:ascii="Times New Roman" w:hAnsi="Times New Roman" w:cs="Times New Roman"/>
          <w:sz w:val="24"/>
          <w:szCs w:val="24"/>
        </w:rPr>
      </w:pPr>
      <w:r w:rsidRPr="00425163">
        <w:rPr>
          <w:rFonts w:ascii="Times New Roman" w:hAnsi="Times New Roman" w:cs="Times New Roman"/>
          <w:sz w:val="24"/>
          <w:szCs w:val="24"/>
        </w:rPr>
        <w:t xml:space="preserve">    19  ) устанавливает цели, порядок и условия предоставления межбюджетных</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трансфертов источником финансового</w:t>
      </w:r>
      <w:r w:rsidR="00F53235" w:rsidRPr="00425163">
        <w:rPr>
          <w:rFonts w:ascii="Times New Roman" w:hAnsi="Times New Roman" w:cs="Times New Roman"/>
          <w:sz w:val="24"/>
          <w:szCs w:val="24"/>
        </w:rPr>
        <w:t xml:space="preserve"> </w:t>
      </w:r>
      <w:r w:rsidRPr="00425163">
        <w:rPr>
          <w:rFonts w:ascii="Times New Roman" w:hAnsi="Times New Roman" w:cs="Times New Roman"/>
          <w:sz w:val="24"/>
          <w:szCs w:val="24"/>
        </w:rPr>
        <w:t>обеспечения</w:t>
      </w:r>
      <w:r w:rsidR="00F53235" w:rsidRPr="00425163">
        <w:rPr>
          <w:rFonts w:ascii="Times New Roman" w:hAnsi="Times New Roman" w:cs="Times New Roman"/>
          <w:sz w:val="24"/>
          <w:szCs w:val="24"/>
        </w:rPr>
        <w:t xml:space="preserve">  которых  являются  субсидии </w:t>
      </w:r>
      <w:r w:rsidRPr="00425163">
        <w:rPr>
          <w:rFonts w:ascii="Times New Roman" w:hAnsi="Times New Roman" w:cs="Times New Roman"/>
          <w:sz w:val="24"/>
          <w:szCs w:val="24"/>
        </w:rPr>
        <w:t>и  иные  межбюджетные</w:t>
      </w:r>
      <w:r w:rsidR="00F53235" w:rsidRPr="00425163">
        <w:rPr>
          <w:rFonts w:ascii="Times New Roman" w:hAnsi="Times New Roman" w:cs="Times New Roman"/>
          <w:sz w:val="24"/>
          <w:szCs w:val="24"/>
        </w:rPr>
        <w:t xml:space="preserve"> </w:t>
      </w:r>
      <w:r w:rsidRPr="00425163">
        <w:rPr>
          <w:rFonts w:ascii="Times New Roman" w:hAnsi="Times New Roman" w:cs="Times New Roman"/>
          <w:sz w:val="24"/>
          <w:szCs w:val="24"/>
        </w:rPr>
        <w:t>трансфе</w:t>
      </w:r>
      <w:r w:rsidR="00F53235" w:rsidRPr="00425163">
        <w:rPr>
          <w:rFonts w:ascii="Times New Roman" w:hAnsi="Times New Roman" w:cs="Times New Roman"/>
          <w:sz w:val="24"/>
          <w:szCs w:val="24"/>
        </w:rPr>
        <w:t>рты, имеющие целевое назначение</w:t>
      </w:r>
      <w:r w:rsidRPr="00425163">
        <w:rPr>
          <w:rFonts w:ascii="Times New Roman" w:hAnsi="Times New Roman" w:cs="Times New Roman"/>
          <w:sz w:val="24"/>
          <w:szCs w:val="24"/>
        </w:rPr>
        <w:t>;</w:t>
      </w:r>
    </w:p>
    <w:p w:rsidR="002A58EC" w:rsidRPr="00425163" w:rsidRDefault="002A58EC" w:rsidP="00B34669">
      <w:pPr>
        <w:pStyle w:val="ConsPlusNonformat"/>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20) осуществляет иные бюджетные полномочия в соответствии с Бюджетным </w:t>
      </w:r>
      <w:hyperlink r:id="rId21">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Федеральным </w:t>
      </w:r>
      <w:hyperlink r:id="rId22">
        <w:r w:rsidRPr="00425163">
          <w:rPr>
            <w:rFonts w:ascii="Times New Roman" w:hAnsi="Times New Roman" w:cs="Times New Roman"/>
            <w:sz w:val="24"/>
            <w:szCs w:val="24"/>
          </w:rPr>
          <w:t>законом</w:t>
        </w:r>
      </w:hyperlink>
      <w:r w:rsidRPr="00425163">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23">
        <w:r w:rsidRPr="00425163">
          <w:rPr>
            <w:rFonts w:ascii="Times New Roman" w:hAnsi="Times New Roman" w:cs="Times New Roman"/>
            <w:sz w:val="24"/>
            <w:szCs w:val="24"/>
          </w:rPr>
          <w:t>законом</w:t>
        </w:r>
      </w:hyperlink>
      <w:r w:rsidRPr="00425163">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24">
        <w:r w:rsidRPr="00425163">
          <w:rPr>
            <w:rFonts w:ascii="Times New Roman" w:hAnsi="Times New Roman" w:cs="Times New Roman"/>
            <w:sz w:val="24"/>
            <w:szCs w:val="24"/>
          </w:rPr>
          <w:t>Уставом</w:t>
        </w:r>
      </w:hyperlink>
      <w:r w:rsidRPr="00425163">
        <w:rPr>
          <w:rFonts w:ascii="Times New Roman" w:hAnsi="Times New Roman" w:cs="Times New Roman"/>
          <w:sz w:val="24"/>
          <w:szCs w:val="24"/>
        </w:rPr>
        <w:t xml:space="preserve"> и иными муниципальными правовыми актами.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20. Бюджетные полномочия администрации </w:t>
      </w:r>
      <w:r w:rsidR="001372E1">
        <w:rPr>
          <w:rFonts w:ascii="Times New Roman" w:hAnsi="Times New Roman" w:cs="Times New Roman"/>
          <w:sz w:val="24"/>
          <w:szCs w:val="24"/>
        </w:rPr>
        <w:t xml:space="preserve">Высокораменского сельского поселения </w:t>
      </w:r>
      <w:r w:rsidRPr="00425163">
        <w:rPr>
          <w:rFonts w:ascii="Times New Roman" w:hAnsi="Times New Roman" w:cs="Times New Roman"/>
          <w:sz w:val="24"/>
          <w:szCs w:val="24"/>
        </w:rPr>
        <w:t>Шабалинского района Кировской области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Администрация </w:t>
      </w:r>
      <w:r w:rsidR="001372E1">
        <w:rPr>
          <w:rFonts w:ascii="Times New Roman" w:hAnsi="Times New Roman" w:cs="Times New Roman"/>
          <w:sz w:val="24"/>
          <w:szCs w:val="24"/>
        </w:rPr>
        <w:t xml:space="preserve">Высокораменского сельского поселения </w:t>
      </w:r>
      <w:r w:rsidRPr="00425163">
        <w:rPr>
          <w:rFonts w:ascii="Times New Roman" w:hAnsi="Times New Roman" w:cs="Times New Roman"/>
          <w:sz w:val="24"/>
          <w:szCs w:val="24"/>
        </w:rPr>
        <w:t>Шабалинского района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устанавливает порядок и ср</w:t>
      </w:r>
      <w:r w:rsidR="001372E1">
        <w:rPr>
          <w:rFonts w:ascii="Times New Roman" w:hAnsi="Times New Roman" w:cs="Times New Roman"/>
          <w:sz w:val="24"/>
          <w:szCs w:val="24"/>
        </w:rPr>
        <w:t>оки составления проекта бюджета</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обеспечивает составление проекта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вносит с необходимыми документами и материалами на утверждение Думе Кировской области и Контрольно-счетной комиссии Шабалинского района Кировской области для подготовки заключения проект решения о бюджете, о внесении изменений в решение о бюджете;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 обеспечивает исполнение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 представляет проект решения о бюджете, о внесении изменений в решение о бюджете, годовой отчет об исполнении бюджета в Контрольно-счетную комиссию Шабалинского района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6) обеспечивает составление отчетов об исполнении бюджета </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7) утверждает отчеты об исполнении бюджета за I квартал, полугодие и девять месяцев текущего финансового года и направляет их в Шабалинскую районную Думу Кировской области и Контрольно-счетную комиссию Шабалинского района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lastRenderedPageBreak/>
        <w:t>8) устанавливает порядок разработки прогноза социально-экономического развития;</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8 ) устанавливает порядок разработки и утверждения, период действия,  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также  требования к составу и содержанию бюджетного прогноза муниципального</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образования </w:t>
      </w:r>
      <w:r w:rsidR="001372E1">
        <w:rPr>
          <w:rFonts w:ascii="Times New Roman" w:hAnsi="Times New Roman" w:cs="Times New Roman"/>
          <w:sz w:val="24"/>
          <w:szCs w:val="24"/>
        </w:rPr>
        <w:t>Высокораменское сельское поселение</w:t>
      </w:r>
      <w:r w:rsidRPr="00425163">
        <w:rPr>
          <w:rFonts w:ascii="Times New Roman" w:hAnsi="Times New Roman" w:cs="Times New Roman"/>
          <w:sz w:val="24"/>
          <w:szCs w:val="24"/>
        </w:rPr>
        <w:t xml:space="preserve"> с соблюдением</w:t>
      </w:r>
      <w:r w:rsidR="003375D0" w:rsidRPr="00425163">
        <w:rPr>
          <w:rFonts w:ascii="Times New Roman" w:hAnsi="Times New Roman" w:cs="Times New Roman"/>
          <w:sz w:val="24"/>
          <w:szCs w:val="24"/>
        </w:rPr>
        <w:t xml:space="preserve"> </w:t>
      </w:r>
      <w:r w:rsidRPr="00425163">
        <w:rPr>
          <w:rFonts w:ascii="Times New Roman" w:hAnsi="Times New Roman" w:cs="Times New Roman"/>
          <w:sz w:val="24"/>
          <w:szCs w:val="24"/>
        </w:rPr>
        <w:t xml:space="preserve">требований Бюджетного </w:t>
      </w:r>
      <w:hyperlink r:id="rId25">
        <w:r w:rsidRPr="00425163">
          <w:rPr>
            <w:rFonts w:ascii="Times New Roman" w:hAnsi="Times New Roman" w:cs="Times New Roman"/>
            <w:sz w:val="24"/>
            <w:szCs w:val="24"/>
          </w:rPr>
          <w:t>кодекса</w:t>
        </w:r>
      </w:hyperlink>
      <w:r w:rsidRPr="00425163">
        <w:rPr>
          <w:rFonts w:ascii="Times New Roman" w:hAnsi="Times New Roman" w:cs="Times New Roman"/>
          <w:sz w:val="24"/>
          <w:szCs w:val="24"/>
        </w:rPr>
        <w:t xml:space="preserve"> Российской Федерации;</w:t>
      </w:r>
    </w:p>
    <w:p w:rsidR="00E4116E" w:rsidRPr="00425163" w:rsidRDefault="00E4116E" w:rsidP="00B34669">
      <w:pPr>
        <w:pStyle w:val="ConsPlusNonformat"/>
        <w:jc w:val="both"/>
        <w:rPr>
          <w:rFonts w:ascii="Times New Roman" w:hAnsi="Times New Roman" w:cs="Times New Roman"/>
          <w:sz w:val="24"/>
          <w:szCs w:val="24"/>
        </w:rPr>
      </w:pP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8 )   утверждает  бюджетный  прогноз  (изменения  бюджетного  прогноза)</w:t>
      </w:r>
    </w:p>
    <w:p w:rsidR="00D4540C" w:rsidRPr="00425163" w:rsidRDefault="00D97ECA"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поселения</w:t>
      </w:r>
      <w:r w:rsidR="00D4540C" w:rsidRPr="00425163">
        <w:rPr>
          <w:rFonts w:ascii="Times New Roman" w:hAnsi="Times New Roman" w:cs="Times New Roman"/>
          <w:sz w:val="24"/>
          <w:szCs w:val="24"/>
        </w:rPr>
        <w:t>;</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8 )  устанавливает  порядок  формирования  и ведения реестра источников</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доходов  бюджета муниципального образования </w:t>
      </w:r>
      <w:r w:rsidR="001372E1">
        <w:rPr>
          <w:rFonts w:ascii="Times New Roman" w:hAnsi="Times New Roman" w:cs="Times New Roman"/>
          <w:sz w:val="24"/>
          <w:szCs w:val="24"/>
        </w:rPr>
        <w:t xml:space="preserve">Высокораменское сельское поселение </w:t>
      </w:r>
      <w:r w:rsidRPr="00425163">
        <w:rPr>
          <w:rFonts w:ascii="Times New Roman" w:hAnsi="Times New Roman" w:cs="Times New Roman"/>
          <w:sz w:val="24"/>
          <w:szCs w:val="24"/>
        </w:rPr>
        <w:t>Шабалинск</w:t>
      </w:r>
      <w:r w:rsidR="002A58EC" w:rsidRPr="00425163">
        <w:rPr>
          <w:rFonts w:ascii="Times New Roman" w:hAnsi="Times New Roman" w:cs="Times New Roman"/>
          <w:sz w:val="24"/>
          <w:szCs w:val="24"/>
        </w:rPr>
        <w:t xml:space="preserve">ого </w:t>
      </w:r>
      <w:r w:rsidRPr="00425163">
        <w:rPr>
          <w:rFonts w:ascii="Times New Roman" w:hAnsi="Times New Roman" w:cs="Times New Roman"/>
          <w:sz w:val="24"/>
          <w:szCs w:val="24"/>
        </w:rPr>
        <w:t xml:space="preserve"> район</w:t>
      </w:r>
      <w:r w:rsidR="002A58EC" w:rsidRPr="00425163">
        <w:rPr>
          <w:rFonts w:ascii="Times New Roman" w:hAnsi="Times New Roman" w:cs="Times New Roman"/>
          <w:sz w:val="24"/>
          <w:szCs w:val="24"/>
        </w:rPr>
        <w:t>а</w:t>
      </w:r>
      <w:r w:rsidR="001372E1">
        <w:rPr>
          <w:rFonts w:ascii="Times New Roman" w:hAnsi="Times New Roman" w:cs="Times New Roman"/>
          <w:sz w:val="24"/>
          <w:szCs w:val="24"/>
        </w:rPr>
        <w:t xml:space="preserve"> </w:t>
      </w:r>
      <w:r w:rsidRPr="00425163">
        <w:rPr>
          <w:rFonts w:ascii="Times New Roman" w:hAnsi="Times New Roman" w:cs="Times New Roman"/>
          <w:sz w:val="24"/>
          <w:szCs w:val="24"/>
        </w:rPr>
        <w:t>Кировской   области   в   соответствии  с  о</w:t>
      </w:r>
      <w:r w:rsidR="001372E1">
        <w:rPr>
          <w:rFonts w:ascii="Times New Roman" w:hAnsi="Times New Roman" w:cs="Times New Roman"/>
          <w:sz w:val="24"/>
          <w:szCs w:val="24"/>
        </w:rPr>
        <w:t xml:space="preserve">бщими  требованиями  к  составу </w:t>
      </w:r>
      <w:r w:rsidRPr="00425163">
        <w:rPr>
          <w:rFonts w:ascii="Times New Roman" w:hAnsi="Times New Roman" w:cs="Times New Roman"/>
          <w:sz w:val="24"/>
          <w:szCs w:val="24"/>
        </w:rPr>
        <w:t>информации,  порядку  формирования  и  ведения  реестров источников доходов</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бюджета   муниципального   образования   </w:t>
      </w:r>
      <w:r w:rsidR="001372E1">
        <w:rPr>
          <w:rFonts w:ascii="Times New Roman" w:hAnsi="Times New Roman" w:cs="Times New Roman"/>
          <w:sz w:val="24"/>
          <w:szCs w:val="24"/>
        </w:rPr>
        <w:t xml:space="preserve">Высокораменское сельское поселение </w:t>
      </w:r>
      <w:r w:rsidRPr="00425163">
        <w:rPr>
          <w:rFonts w:ascii="Times New Roman" w:hAnsi="Times New Roman" w:cs="Times New Roman"/>
          <w:sz w:val="24"/>
          <w:szCs w:val="24"/>
        </w:rPr>
        <w:t>Шабалинск</w:t>
      </w:r>
      <w:r w:rsidR="00B96F92" w:rsidRPr="00425163">
        <w:rPr>
          <w:rFonts w:ascii="Times New Roman" w:hAnsi="Times New Roman" w:cs="Times New Roman"/>
          <w:sz w:val="24"/>
          <w:szCs w:val="24"/>
        </w:rPr>
        <w:t>ого</w:t>
      </w:r>
      <w:r w:rsidRPr="00425163">
        <w:rPr>
          <w:rFonts w:ascii="Times New Roman" w:hAnsi="Times New Roman" w:cs="Times New Roman"/>
          <w:sz w:val="24"/>
          <w:szCs w:val="24"/>
        </w:rPr>
        <w:t xml:space="preserve">     район</w:t>
      </w:r>
      <w:r w:rsidR="00B96F92" w:rsidRPr="00425163">
        <w:rPr>
          <w:rFonts w:ascii="Times New Roman" w:hAnsi="Times New Roman" w:cs="Times New Roman"/>
          <w:sz w:val="24"/>
          <w:szCs w:val="24"/>
        </w:rPr>
        <w:t>а</w:t>
      </w:r>
      <w:r w:rsidR="001372E1">
        <w:rPr>
          <w:rFonts w:ascii="Times New Roman" w:hAnsi="Times New Roman" w:cs="Times New Roman"/>
          <w:sz w:val="24"/>
          <w:szCs w:val="24"/>
        </w:rPr>
        <w:t xml:space="preserve"> </w:t>
      </w:r>
      <w:r w:rsidRPr="00425163">
        <w:rPr>
          <w:rFonts w:ascii="Times New Roman" w:hAnsi="Times New Roman" w:cs="Times New Roman"/>
          <w:sz w:val="24"/>
          <w:szCs w:val="24"/>
        </w:rPr>
        <w:t>Кировской области;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9 )  утверждает  основные направления бюджетной и налоговой политики на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соответствующий финансовый год и плановый период;</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11) устанавливает расходные обязательства и обеспечивает их исполнение;</w:t>
      </w:r>
    </w:p>
    <w:p w:rsidR="00D97ECA"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12) устанавливает порядок ведения реестра расходных обязательств</w:t>
      </w:r>
      <w:r w:rsidR="00D97ECA"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17) устанавливаются цели и условия предоставления субсидий из бюджета бюджетам других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E4116E" w:rsidRPr="00425163" w:rsidRDefault="00E4116E" w:rsidP="00B34669">
      <w:pPr>
        <w:pStyle w:val="ConsPlusNonformat"/>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18) устанавливает порядок предоставления субсидий из бюджета (за исключением субсидий муниципальным учреждениям, а также субсидий, указанных в </w:t>
      </w:r>
      <w:hyperlink r:id="rId26">
        <w:r w:rsidRPr="00425163">
          <w:rPr>
            <w:rFonts w:ascii="Times New Roman" w:hAnsi="Times New Roman" w:cs="Times New Roman"/>
            <w:sz w:val="24"/>
            <w:szCs w:val="24"/>
          </w:rPr>
          <w:t>пункте 1 статьи 78</w:t>
        </w:r>
      </w:hyperlink>
      <w:r w:rsidRPr="00425163">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муниципального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19) устанавливает порядок предоставления грантов в форме субсидий из бюджета юридическим лицам (за исключением муниципальных учреждений), индивидуальным предпринимателям, физическим лицам;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22) устанавливает порядок определения объема и условия предоставления субсидий из бюджета некоммерческим организациям, не являющимся муниципальными учреждениями;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23) устанавливает порядок предоставления грантов в форме субсидий из бюджета некоммерческим организациям, не являющимся казенными учреждениями;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24) осуществляет управление муниципальным долгом;</w:t>
      </w:r>
    </w:p>
    <w:p w:rsidR="00E4116E" w:rsidRPr="00425163" w:rsidRDefault="00E4116E" w:rsidP="00B34669">
      <w:pPr>
        <w:pStyle w:val="ConsPlusNonformat"/>
        <w:jc w:val="both"/>
        <w:rPr>
          <w:rFonts w:ascii="Times New Roman" w:hAnsi="Times New Roman" w:cs="Times New Roman"/>
          <w:sz w:val="24"/>
          <w:szCs w:val="24"/>
        </w:rPr>
      </w:pP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24 ) утверждает основные направления  муниципальной  долговой  политики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на очередной финансовый год и плановый период;</w:t>
      </w:r>
    </w:p>
    <w:p w:rsidR="00E4116E" w:rsidRPr="00425163" w:rsidRDefault="00E4116E"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25) устанавливает предельные объемы выпуска муниципальных ценных бумаг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26) предоставляет муниципальные гарантии из бюджета в пределах общей суммы предоставляемых гарантий, указанной в решении о бюджете;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E4116E" w:rsidRPr="00425163" w:rsidRDefault="00E4116E" w:rsidP="00B34669">
      <w:pPr>
        <w:pStyle w:val="ConsPlusNonformat"/>
        <w:ind w:firstLine="540"/>
        <w:jc w:val="both"/>
        <w:rPr>
          <w:rFonts w:ascii="Times New Roman" w:hAnsi="Times New Roman" w:cs="Times New Roman"/>
          <w:sz w:val="24"/>
          <w:szCs w:val="24"/>
        </w:rPr>
      </w:pPr>
    </w:p>
    <w:p w:rsidR="00D4540C" w:rsidRPr="00425163" w:rsidRDefault="00D4540C" w:rsidP="00B34669">
      <w:pPr>
        <w:pStyle w:val="ConsPlusNonformat"/>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    27 )  устанавливает  порядок  проведения анализа финансового  состояния</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принципала,  проверки  достаточности,  надежности и ликвидности обеспечения</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исполнения обязательств принципала по удовлетворению регрессного требования</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 xml:space="preserve">гаранта    к   </w:t>
      </w:r>
      <w:r w:rsidRPr="00425163">
        <w:rPr>
          <w:rFonts w:ascii="Times New Roman" w:hAnsi="Times New Roman" w:cs="Times New Roman"/>
          <w:sz w:val="24"/>
          <w:szCs w:val="24"/>
        </w:rPr>
        <w:lastRenderedPageBreak/>
        <w:t>принципалу   при   предоставлении   муниципальной   гарантии</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муниципального   района,   а   также   мониторинга   финансового  состояния</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принципала,   контроля   за   достаточностью,  надежностью  и  ликвидностью</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предоставленного   обеспечения   исполнения   обязательств   принципала  по</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удовлетворению   регрессного   требования   гаранта   к   принципалу  после</w:t>
      </w:r>
      <w:r w:rsidR="00D97ECA" w:rsidRPr="00425163">
        <w:rPr>
          <w:rFonts w:ascii="Times New Roman" w:hAnsi="Times New Roman" w:cs="Times New Roman"/>
          <w:sz w:val="24"/>
          <w:szCs w:val="24"/>
        </w:rPr>
        <w:t xml:space="preserve"> </w:t>
      </w:r>
      <w:r w:rsidRPr="00425163">
        <w:rPr>
          <w:rFonts w:ascii="Times New Roman" w:hAnsi="Times New Roman" w:cs="Times New Roman"/>
          <w:sz w:val="24"/>
          <w:szCs w:val="24"/>
        </w:rPr>
        <w:t>предоставления муниципальной гарантии ;</w:t>
      </w:r>
    </w:p>
    <w:p w:rsidR="00E4116E"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w:t>
      </w:r>
      <w:r w:rsidR="00E4116E" w:rsidRPr="00425163">
        <w:rPr>
          <w:rFonts w:ascii="Times New Roman" w:hAnsi="Times New Roman" w:cs="Times New Roman"/>
          <w:sz w:val="24"/>
          <w:szCs w:val="24"/>
        </w:rPr>
        <w:tab/>
      </w:r>
    </w:p>
    <w:p w:rsidR="00D4540C" w:rsidRPr="00425163" w:rsidRDefault="001372E1" w:rsidP="00B3466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27</w:t>
      </w:r>
      <w:r w:rsidR="00D4540C" w:rsidRPr="00425163">
        <w:rPr>
          <w:rFonts w:ascii="Times New Roman" w:hAnsi="Times New Roman" w:cs="Times New Roman"/>
          <w:sz w:val="24"/>
          <w:szCs w:val="24"/>
        </w:rPr>
        <w:t>)  устанавливает  порядок  определения  минимального  объема (суммы)</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обеспечения    исполнения   обязательств   принципала   по   удовлетворению</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регрессного  требования  гаранта  к  принципалу  по  муниципальной гарантии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муниципального   района   в  зависимости  от  степени  удовлетворительности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финансового состояния принципала;</w:t>
      </w:r>
    </w:p>
    <w:p w:rsidR="00E4116E" w:rsidRPr="00425163" w:rsidRDefault="00E4116E"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28) заключает соглашение о предоставлении бюджету </w:t>
      </w:r>
      <w:r w:rsidR="00E4116E" w:rsidRPr="00425163">
        <w:rPr>
          <w:rFonts w:ascii="Times New Roman" w:hAnsi="Times New Roman" w:cs="Times New Roman"/>
          <w:sz w:val="24"/>
          <w:szCs w:val="24"/>
        </w:rPr>
        <w:t xml:space="preserve">поселения из бюджета </w:t>
      </w:r>
      <w:r w:rsidRPr="00425163">
        <w:rPr>
          <w:rFonts w:ascii="Times New Roman" w:hAnsi="Times New Roman" w:cs="Times New Roman"/>
          <w:sz w:val="24"/>
          <w:szCs w:val="24"/>
        </w:rPr>
        <w:t>муниципального района бюджетного кредита;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29) утверждает перечень документов, представляемых принципалом и (или) бенефициаром в администрацию </w:t>
      </w:r>
      <w:r w:rsidR="00B50A5C"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для предоставления муниципальной гарантии, и порядок их рассмотрения;</w:t>
      </w:r>
    </w:p>
    <w:p w:rsidR="00B50A5C" w:rsidRPr="00425163" w:rsidRDefault="00B50A5C" w:rsidP="00B34669">
      <w:pPr>
        <w:pStyle w:val="ConsPlusNonformat"/>
        <w:jc w:val="both"/>
        <w:rPr>
          <w:rFonts w:ascii="Times New Roman" w:hAnsi="Times New Roman" w:cs="Times New Roman"/>
          <w:sz w:val="24"/>
          <w:szCs w:val="24"/>
        </w:rPr>
      </w:pPr>
    </w:p>
    <w:p w:rsidR="00D4540C" w:rsidRPr="00425163" w:rsidRDefault="001372E1" w:rsidP="00B346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29</w:t>
      </w:r>
      <w:r w:rsidR="00D4540C" w:rsidRPr="00425163">
        <w:rPr>
          <w:rFonts w:ascii="Times New Roman" w:hAnsi="Times New Roman" w:cs="Times New Roman"/>
          <w:sz w:val="24"/>
          <w:szCs w:val="24"/>
        </w:rPr>
        <w:t>)  устанавливает  порядок  оценки  надежности  банковской  гарантии,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поручительства  в связи с предоставлением бюджетного кредита, муниципальной</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гарантии муниципального района;</w:t>
      </w:r>
    </w:p>
    <w:p w:rsidR="00B50A5C" w:rsidRPr="00425163" w:rsidRDefault="00B50A5C" w:rsidP="00B34669">
      <w:pPr>
        <w:pStyle w:val="ConsPlusNonformat"/>
        <w:jc w:val="both"/>
        <w:rPr>
          <w:rFonts w:ascii="Times New Roman" w:hAnsi="Times New Roman" w:cs="Times New Roman"/>
          <w:sz w:val="24"/>
          <w:szCs w:val="24"/>
        </w:rPr>
      </w:pPr>
    </w:p>
    <w:p w:rsidR="00D4540C" w:rsidRPr="00425163" w:rsidRDefault="001372E1" w:rsidP="00B3466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29</w:t>
      </w:r>
      <w:r w:rsidR="00D4540C" w:rsidRPr="00425163">
        <w:rPr>
          <w:rFonts w:ascii="Times New Roman" w:hAnsi="Times New Roman" w:cs="Times New Roman"/>
          <w:sz w:val="24"/>
          <w:szCs w:val="24"/>
        </w:rPr>
        <w:t>)  устанавливает    правила   (основания,    условия    и   порядок)</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реструктуризации   денежных   обязательств   (задолженности   по   денежным</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обязательствам) перед муниципальным районом;</w:t>
      </w:r>
    </w:p>
    <w:p w:rsidR="00F949F2" w:rsidRPr="00425163" w:rsidRDefault="00F949F2"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31) устанавливает порядок использования бюджетных ассигнований резервного фонда;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32) устанавливает порядок принятия решений о разработке, формировании и реализации муниципальных программ;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33) устанавливает порядок определения сроков реализации муниципальных программ;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34) устанавливает сроки утверждения муниципальных программ;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35) утверждает муниципальные программы;</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36) устанавливает порядок проведения оценки эффективности реализации муниципальных программ и ее критерии;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указанных программ;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38) устанавливает порядок разработки, утверждения и реализации ведомственных целевых программ;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39) устанавливает порядок принятия решений о подготовке и реализации бюджетных инвестиций в объекты муниципальной собственности;</w:t>
      </w:r>
    </w:p>
    <w:p w:rsidR="00F949F2" w:rsidRPr="00425163" w:rsidRDefault="00F949F2" w:rsidP="00B34669">
      <w:pPr>
        <w:pStyle w:val="ConsPlusNormal"/>
        <w:ind w:firstLine="540"/>
        <w:jc w:val="both"/>
        <w:rPr>
          <w:rFonts w:ascii="Times New Roman" w:hAnsi="Times New Roman" w:cs="Times New Roman"/>
          <w:sz w:val="24"/>
          <w:szCs w:val="24"/>
        </w:rPr>
      </w:pPr>
    </w:p>
    <w:p w:rsidR="00D4540C" w:rsidRPr="00425163" w:rsidRDefault="001372E1" w:rsidP="00B346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39</w:t>
      </w:r>
      <w:r w:rsidR="00D4540C" w:rsidRPr="00425163">
        <w:rPr>
          <w:rFonts w:ascii="Times New Roman" w:hAnsi="Times New Roman" w:cs="Times New Roman"/>
          <w:sz w:val="24"/>
          <w:szCs w:val="24"/>
        </w:rPr>
        <w:t>)   устанавливает   порядок  осуществления  бюджетных  инвестиций  в</w:t>
      </w:r>
    </w:p>
    <w:p w:rsidR="00F949F2"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объекты  муниципальной собственности</w:t>
      </w:r>
      <w:r w:rsidR="00F949F2" w:rsidRPr="00425163">
        <w:rPr>
          <w:rFonts w:ascii="Times New Roman" w:hAnsi="Times New Roman" w:cs="Times New Roman"/>
          <w:sz w:val="24"/>
          <w:szCs w:val="24"/>
        </w:rPr>
        <w:t>;</w:t>
      </w:r>
    </w:p>
    <w:p w:rsidR="00D4540C" w:rsidRPr="00425163" w:rsidRDefault="001372E1" w:rsidP="00B3466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39</w:t>
      </w:r>
      <w:r w:rsidR="00D4540C" w:rsidRPr="00425163">
        <w:rPr>
          <w:rFonts w:ascii="Times New Roman" w:hAnsi="Times New Roman" w:cs="Times New Roman"/>
          <w:sz w:val="24"/>
          <w:szCs w:val="24"/>
        </w:rPr>
        <w:t>)  устанавливает порядок принятия решений об осуществлении бюджетных</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инвестиций   на   подготовку   обоснования   инвестиций  и  проведение  его</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lastRenderedPageBreak/>
        <w:t>технологического  и  ценового аудита за счет средств бюджета;</w:t>
      </w:r>
    </w:p>
    <w:p w:rsidR="00F949F2" w:rsidRPr="00425163" w:rsidRDefault="00F949F2" w:rsidP="00B34669">
      <w:pPr>
        <w:pStyle w:val="ConsPlusNonformat"/>
        <w:jc w:val="both"/>
        <w:rPr>
          <w:rFonts w:ascii="Times New Roman" w:hAnsi="Times New Roman" w:cs="Times New Roman"/>
          <w:sz w:val="24"/>
          <w:szCs w:val="24"/>
        </w:rPr>
      </w:pP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39 )   устанавливает  порядок  осуществления  бюджетных  инвестиций  на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подготовку  обоснования  инвестиций  и  проведение  его  технологического 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ценового аудита за счет средств бюджета муниципального района;</w:t>
      </w:r>
    </w:p>
    <w:p w:rsidR="00F949F2" w:rsidRPr="00425163" w:rsidRDefault="00F949F2"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41) 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муниципального образования Шабалинский муниципальный район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42) устанавливает порядок осуществления бюджетных полномочий главных администраторов доходов бюджета муниципального района и (или) находящихся в их ведении казенных учреждений;</w:t>
      </w:r>
    </w:p>
    <w:p w:rsidR="00FE4E06" w:rsidRPr="00425163" w:rsidRDefault="00FE4E06"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ab/>
      </w:r>
    </w:p>
    <w:p w:rsidR="00D4540C" w:rsidRPr="00425163" w:rsidRDefault="00FE4E06"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43</w:t>
      </w:r>
      <w:r w:rsidR="00D4540C" w:rsidRPr="00425163">
        <w:rPr>
          <w:rFonts w:ascii="Times New Roman" w:hAnsi="Times New Roman" w:cs="Times New Roman"/>
          <w:sz w:val="24"/>
          <w:szCs w:val="24"/>
        </w:rPr>
        <w:t xml:space="preserve"> )  утверждает   перечень  главных  администраторов  доходов  бюджета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муниципального  района  и  закрепляемых  за  ними  видов (подвидов) доходов</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бюджета муниципального района;</w:t>
      </w:r>
    </w:p>
    <w:p w:rsidR="00FE4E06" w:rsidRPr="00425163" w:rsidRDefault="00FE4E06" w:rsidP="00B34669">
      <w:pPr>
        <w:pStyle w:val="ConsPlusNonformat"/>
        <w:jc w:val="both"/>
        <w:rPr>
          <w:rFonts w:ascii="Times New Roman" w:hAnsi="Times New Roman" w:cs="Times New Roman"/>
          <w:sz w:val="24"/>
          <w:szCs w:val="24"/>
        </w:rPr>
      </w:pPr>
    </w:p>
    <w:p w:rsidR="00D4540C" w:rsidRPr="00425163" w:rsidRDefault="00FE4E06"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44)</w:t>
      </w:r>
      <w:r w:rsidR="00D4540C" w:rsidRPr="00425163">
        <w:rPr>
          <w:rFonts w:ascii="Times New Roman" w:hAnsi="Times New Roman" w:cs="Times New Roman"/>
          <w:sz w:val="24"/>
          <w:szCs w:val="24"/>
        </w:rPr>
        <w:t xml:space="preserve">    утверждает    перечень   главных   администраторов   источников</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финансирования дефицита бюджета муниципального района и закрепляемые за ним</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источники финансирования дефицита бюджета муниципального района;</w:t>
      </w:r>
    </w:p>
    <w:p w:rsidR="00FE4E06" w:rsidRPr="00425163" w:rsidRDefault="00FE4E06" w:rsidP="00B34669">
      <w:pPr>
        <w:pStyle w:val="ConsPlusNonformat"/>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43) устанавливает порядок определения органов местного самоуправления администрации Шабалинского района Кировской области в качестве главных администраторов доходов местных бюджетов;</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45) определяе</w:t>
      </w:r>
      <w:r w:rsidR="00EF410C" w:rsidRPr="00425163">
        <w:rPr>
          <w:rFonts w:ascii="Times New Roman" w:hAnsi="Times New Roman" w:cs="Times New Roman"/>
          <w:sz w:val="24"/>
          <w:szCs w:val="24"/>
        </w:rPr>
        <w:t>т порядок принятия решений</w:t>
      </w:r>
      <w:r w:rsidRPr="00425163">
        <w:rPr>
          <w:rFonts w:ascii="Times New Roman" w:hAnsi="Times New Roman" w:cs="Times New Roman"/>
          <w:sz w:val="24"/>
          <w:szCs w:val="24"/>
        </w:rPr>
        <w:t>, предусматривающих случаи заключения концессионных соглашений от имени бюджета муниципального района на срок, превышающий срок действия утвержденных лимитов бюджетных обязательств;</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46)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муниципального района нарушением бюджетного законодательства Российской Федерации и иных нормативных правовых актов, регулирующих бюджетные правоотношения;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47) осуществляет муниципальные внутренние и внешние заимствования;</w:t>
      </w:r>
    </w:p>
    <w:p w:rsidR="00EF41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w:t>
      </w:r>
    </w:p>
    <w:p w:rsidR="00D4540C" w:rsidRPr="00425163" w:rsidRDefault="00EF41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48</w:t>
      </w:r>
      <w:r w:rsidR="00D4540C" w:rsidRPr="00425163">
        <w:rPr>
          <w:rFonts w:ascii="Times New Roman" w:hAnsi="Times New Roman" w:cs="Times New Roman"/>
          <w:sz w:val="24"/>
          <w:szCs w:val="24"/>
        </w:rPr>
        <w:t xml:space="preserve"> )  направляет  в    финансов</w:t>
      </w:r>
      <w:r w:rsidRPr="00425163">
        <w:rPr>
          <w:rFonts w:ascii="Times New Roman" w:hAnsi="Times New Roman" w:cs="Times New Roman"/>
          <w:sz w:val="24"/>
          <w:szCs w:val="24"/>
        </w:rPr>
        <w:t xml:space="preserve">ое управление Шабалинского района </w:t>
      </w:r>
      <w:r w:rsidR="00D4540C" w:rsidRPr="00425163">
        <w:rPr>
          <w:rFonts w:ascii="Times New Roman" w:hAnsi="Times New Roman" w:cs="Times New Roman"/>
          <w:sz w:val="24"/>
          <w:szCs w:val="24"/>
        </w:rPr>
        <w:t xml:space="preserve"> Кировской области программу</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муниципальных  внутренних  и  внешних заимствований, муниципальных гарантий</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муниципального  района  на  очередной  финансовый  год и плановый период, 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также  изменений  в  указанные  программы в случае отнесения муниципального</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района   к   группе   заемщиков   со  средним  и  низким  уровнем  долговой</w:t>
      </w:r>
      <w:r w:rsidR="00EF410C" w:rsidRPr="00425163">
        <w:rPr>
          <w:rFonts w:ascii="Times New Roman" w:hAnsi="Times New Roman" w:cs="Times New Roman"/>
          <w:sz w:val="24"/>
          <w:szCs w:val="24"/>
        </w:rPr>
        <w:t xml:space="preserve"> </w:t>
      </w:r>
      <w:r w:rsidRPr="00425163">
        <w:rPr>
          <w:rFonts w:ascii="Times New Roman" w:hAnsi="Times New Roman" w:cs="Times New Roman"/>
          <w:sz w:val="24"/>
          <w:szCs w:val="24"/>
        </w:rPr>
        <w:t>устойчивости;</w:t>
      </w:r>
    </w:p>
    <w:p w:rsidR="00EF410C" w:rsidRPr="00425163" w:rsidRDefault="00EF410C"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48) устанавливает состав информ</w:t>
      </w:r>
      <w:r w:rsidR="00EF410C" w:rsidRPr="00425163">
        <w:rPr>
          <w:rFonts w:ascii="Times New Roman" w:hAnsi="Times New Roman" w:cs="Times New Roman"/>
          <w:sz w:val="24"/>
          <w:szCs w:val="24"/>
        </w:rPr>
        <w:t>ации, вносимой в долговую книгу поселения</w:t>
      </w:r>
      <w:r w:rsidRPr="00425163">
        <w:rPr>
          <w:rFonts w:ascii="Times New Roman" w:hAnsi="Times New Roman" w:cs="Times New Roman"/>
          <w:sz w:val="24"/>
          <w:szCs w:val="24"/>
        </w:rPr>
        <w:t>, порядок и сроки ее внесения в долговую книгу;</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EF41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50</w:t>
      </w:r>
      <w:r w:rsidR="00D4540C" w:rsidRPr="00425163">
        <w:rPr>
          <w:rFonts w:ascii="Times New Roman" w:hAnsi="Times New Roman" w:cs="Times New Roman"/>
          <w:sz w:val="24"/>
          <w:szCs w:val="24"/>
        </w:rPr>
        <w:t>) устанавливает порядок и методику планирования бюджетных ассигнований;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 организует исполнение бюджета муниципального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6) устанавливает порядок исполнения бюджета муниципального района по расходам и по источникам финансирования дефицита бюджета муниципального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7) устанавливает порядок составления и ведения сводной бюджетной росписи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8) составляет и ведет сводную бюджетную роспись бюджета ;</w:t>
      </w:r>
    </w:p>
    <w:p w:rsidR="00EF410C" w:rsidRPr="00425163" w:rsidRDefault="00EF410C" w:rsidP="00B34669">
      <w:pPr>
        <w:pStyle w:val="ConsPlusNormal"/>
        <w:ind w:firstLine="540"/>
        <w:jc w:val="both"/>
        <w:rPr>
          <w:rFonts w:ascii="Times New Roman" w:hAnsi="Times New Roman" w:cs="Times New Roman"/>
          <w:sz w:val="24"/>
          <w:szCs w:val="24"/>
        </w:rPr>
      </w:pPr>
    </w:p>
    <w:p w:rsidR="00D4540C" w:rsidRPr="00425163" w:rsidRDefault="00EF41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9 </w:t>
      </w:r>
      <w:r w:rsidR="00D4540C" w:rsidRPr="00425163">
        <w:rPr>
          <w:rFonts w:ascii="Times New Roman" w:hAnsi="Times New Roman" w:cs="Times New Roman"/>
          <w:sz w:val="24"/>
          <w:szCs w:val="24"/>
        </w:rPr>
        <w:t xml:space="preserve"> )   вносит   изменения    в   сводную    бюджетную   роспись  бюджета</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муниципального   района   и   лимиты  бюджетных  обязательств  для  главных</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распорядителей средств бюджета;</w:t>
      </w:r>
    </w:p>
    <w:p w:rsidR="00EF410C" w:rsidRPr="00425163" w:rsidRDefault="00EF410C"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9) устанавливает порядок составления и ведения бюджетных росписей главных распорядителей (распорядителей) средств бюджета муниципального района и внесения изменений в них;</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10) устанавливает порядок доведения бюджетных ассигнований и (или) лимитов бюджетных обязательств до главных распорядителей средств бюджета муниципального района,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11) устанавливает порядок составления и ведения кассового плана;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12) устанавливает состав и сроки представления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13) устанавливает случаи и порядок утверждения и доведения до главных распорядителей, распорядителей и получателей средств бюджета </w:t>
      </w:r>
      <w:r w:rsidR="00A97CDD" w:rsidRPr="00425163">
        <w:rPr>
          <w:rFonts w:ascii="Times New Roman" w:hAnsi="Times New Roman" w:cs="Times New Roman"/>
          <w:sz w:val="24"/>
          <w:szCs w:val="24"/>
        </w:rPr>
        <w:tab/>
      </w:r>
      <w:r w:rsidRPr="00425163">
        <w:rPr>
          <w:rFonts w:ascii="Times New Roman" w:hAnsi="Times New Roman" w:cs="Times New Roman"/>
          <w:sz w:val="24"/>
          <w:szCs w:val="24"/>
        </w:rPr>
        <w:t>предельного объема оплаты денежных обязательств в соответствующем периоде текущего финансового года (предельные объемы финансирования);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14) осуществляет составление и ведение кассового плана;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15) осуществляет управление средствами на едином счете бюджета муниципального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16) устанавливает порядок открытия и ведения лицевых счетов участников бюджетного процесса, а также муниципальных бюджетных и автономных учреждений, юридических лиц, не являющихся участниками бюджетного процесса, в соответствии с общими требованиями, установленными Федеральным казначейством;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17) устанавливает порядок учета бюджетных обязательств, подлежащих исполнению за счет средств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18) устанавливает порядок санкционирования оплаты денежных обязательств, подлежащих исполнению за счет бюджетных ассигнований по расходам бюджета и по источникам финансирования дефицита бюджета ;</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20) определяет порядок взыскания в доход бюджета неиспользованных остатков субсидий, субвенций и иных межбюджетных трансфертов, имеющих целевое назначение;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21) ведет реестр расходных обязательств бюджета муниципального района;</w:t>
      </w:r>
    </w:p>
    <w:p w:rsidR="00A97CDD"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w:t>
      </w:r>
      <w:r w:rsidR="00A97CDD" w:rsidRPr="00425163">
        <w:rPr>
          <w:rFonts w:ascii="Times New Roman" w:hAnsi="Times New Roman" w:cs="Times New Roman"/>
          <w:sz w:val="24"/>
          <w:szCs w:val="24"/>
        </w:rPr>
        <w:t>22</w:t>
      </w:r>
      <w:r w:rsidRPr="00425163">
        <w:rPr>
          <w:rFonts w:ascii="Times New Roman" w:hAnsi="Times New Roman" w:cs="Times New Roman"/>
          <w:sz w:val="24"/>
          <w:szCs w:val="24"/>
        </w:rPr>
        <w:t xml:space="preserve"> )   ведет   реестр   и</w:t>
      </w:r>
      <w:r w:rsidR="00A97CDD" w:rsidRPr="00425163">
        <w:rPr>
          <w:rFonts w:ascii="Times New Roman" w:hAnsi="Times New Roman" w:cs="Times New Roman"/>
          <w:sz w:val="24"/>
          <w:szCs w:val="24"/>
        </w:rPr>
        <w:t>сточников   доходов   бюджета  ;</w:t>
      </w:r>
    </w:p>
    <w:p w:rsidR="00A97CDD" w:rsidRPr="00425163" w:rsidRDefault="00A97CDD" w:rsidP="00B34669">
      <w:pPr>
        <w:pStyle w:val="ConsPlusNonformat"/>
        <w:jc w:val="both"/>
        <w:rPr>
          <w:rFonts w:ascii="Times New Roman" w:hAnsi="Times New Roman" w:cs="Times New Roman"/>
          <w:sz w:val="24"/>
          <w:szCs w:val="24"/>
        </w:rPr>
      </w:pPr>
    </w:p>
    <w:p w:rsidR="00A97CDD" w:rsidRPr="00425163" w:rsidRDefault="00A97CDD"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23</w:t>
      </w:r>
      <w:r w:rsidR="00D4540C" w:rsidRPr="00425163">
        <w:rPr>
          <w:rFonts w:ascii="Times New Roman" w:hAnsi="Times New Roman" w:cs="Times New Roman"/>
          <w:sz w:val="24"/>
          <w:szCs w:val="24"/>
        </w:rPr>
        <w:t xml:space="preserve"> )  представляет   в      финансов</w:t>
      </w:r>
      <w:r w:rsidRPr="00425163">
        <w:rPr>
          <w:rFonts w:ascii="Times New Roman" w:hAnsi="Times New Roman" w:cs="Times New Roman"/>
          <w:sz w:val="24"/>
          <w:szCs w:val="24"/>
        </w:rPr>
        <w:t xml:space="preserve">ое управление Шабалинского района </w:t>
      </w:r>
      <w:r w:rsidR="00D4540C" w:rsidRPr="00425163">
        <w:rPr>
          <w:rFonts w:ascii="Times New Roman" w:hAnsi="Times New Roman" w:cs="Times New Roman"/>
          <w:sz w:val="24"/>
          <w:szCs w:val="24"/>
        </w:rPr>
        <w:t xml:space="preserve">  Кировской  области  в</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 xml:space="preserve">установленном  им  порядке реестр источников доходов бюджета </w:t>
      </w:r>
      <w:r w:rsidRPr="00425163">
        <w:rPr>
          <w:rFonts w:ascii="Times New Roman" w:hAnsi="Times New Roman" w:cs="Times New Roman"/>
          <w:sz w:val="24"/>
          <w:szCs w:val="24"/>
        </w:rPr>
        <w:t>;</w:t>
      </w:r>
    </w:p>
    <w:p w:rsidR="00A97CDD" w:rsidRPr="00425163" w:rsidRDefault="00A97CDD" w:rsidP="00B34669">
      <w:pPr>
        <w:pStyle w:val="ConsPlusNonformat"/>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22) представляет в </w:t>
      </w:r>
      <w:r w:rsidR="00A97CDD" w:rsidRPr="00425163">
        <w:rPr>
          <w:rFonts w:ascii="Times New Roman" w:hAnsi="Times New Roman" w:cs="Times New Roman"/>
          <w:sz w:val="24"/>
          <w:szCs w:val="24"/>
        </w:rPr>
        <w:t xml:space="preserve"> финансовое управление Шабалинского района   Кировской  области </w:t>
      </w:r>
      <w:r w:rsidRPr="00425163">
        <w:rPr>
          <w:rFonts w:ascii="Times New Roman" w:hAnsi="Times New Roman" w:cs="Times New Roman"/>
          <w:sz w:val="24"/>
          <w:szCs w:val="24"/>
        </w:rPr>
        <w:t xml:space="preserve">в установленном им порядке реестр расходных обязательств бюджета </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23) представляет бюджет на основании муниципального правового акта администрации </w:t>
      </w:r>
      <w:r w:rsidR="00A97CDD"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в договорах о предоставлении бюджетных кредитов, а также в правоотношениях, возникающих в связи с их заключением;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25) принимает меры по принуди</w:t>
      </w:r>
      <w:r w:rsidR="00BC2100" w:rsidRPr="00425163">
        <w:rPr>
          <w:rFonts w:ascii="Times New Roman" w:hAnsi="Times New Roman" w:cs="Times New Roman"/>
          <w:sz w:val="24"/>
          <w:szCs w:val="24"/>
        </w:rPr>
        <w:t>тельному взысканию с заемщика</w:t>
      </w:r>
      <w:r w:rsidRPr="00425163">
        <w:rPr>
          <w:rFonts w:ascii="Times New Roman" w:hAnsi="Times New Roman" w:cs="Times New Roman"/>
          <w:sz w:val="24"/>
          <w:szCs w:val="24"/>
        </w:rPr>
        <w:t>, гаранта или поручителя просроченной задолженности, в том числе по обращению взыскания на предмет залога</w:t>
      </w:r>
      <w:r w:rsidR="00BC2100" w:rsidRPr="00425163">
        <w:rPr>
          <w:rFonts w:ascii="Times New Roman" w:hAnsi="Times New Roman" w:cs="Times New Roman"/>
          <w:sz w:val="24"/>
          <w:szCs w:val="24"/>
        </w:rPr>
        <w:t>, при невыполнении заемщиком</w:t>
      </w:r>
      <w:r w:rsidRPr="00425163">
        <w:rPr>
          <w:rFonts w:ascii="Times New Roman" w:hAnsi="Times New Roman" w:cs="Times New Roman"/>
          <w:sz w:val="24"/>
          <w:szCs w:val="24"/>
        </w:rPr>
        <w:t>,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BC2100"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 xml:space="preserve">      </w:t>
      </w:r>
    </w:p>
    <w:p w:rsidR="00D4540C" w:rsidRPr="00425163" w:rsidRDefault="00BC2100"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26</w:t>
      </w:r>
      <w:r w:rsidR="00D4540C" w:rsidRPr="00425163">
        <w:rPr>
          <w:rFonts w:ascii="Times New Roman" w:hAnsi="Times New Roman" w:cs="Times New Roman"/>
          <w:sz w:val="24"/>
          <w:szCs w:val="24"/>
        </w:rPr>
        <w:t>)  устанавливает  правила (основания, условия и порядок) списания  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восстановления  в  учете  задолженности  по  денежным  обязательствам перед</w:t>
      </w:r>
      <w:r w:rsidR="00BC2100" w:rsidRPr="00425163">
        <w:rPr>
          <w:rFonts w:ascii="Times New Roman" w:hAnsi="Times New Roman" w:cs="Times New Roman"/>
          <w:sz w:val="24"/>
          <w:szCs w:val="24"/>
        </w:rPr>
        <w:t xml:space="preserve"> поселением</w:t>
      </w:r>
      <w:r w:rsidRPr="00425163">
        <w:rPr>
          <w:rFonts w:ascii="Times New Roman" w:hAnsi="Times New Roman" w:cs="Times New Roman"/>
          <w:sz w:val="24"/>
          <w:szCs w:val="24"/>
        </w:rPr>
        <w:t>;</w:t>
      </w:r>
    </w:p>
    <w:p w:rsidR="00D4540C" w:rsidRPr="00425163" w:rsidRDefault="00BC2100"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lastRenderedPageBreak/>
        <w:t xml:space="preserve"> 27</w:t>
      </w:r>
      <w:r w:rsidR="00D4540C" w:rsidRPr="00425163">
        <w:rPr>
          <w:rFonts w:ascii="Times New Roman" w:hAnsi="Times New Roman" w:cs="Times New Roman"/>
          <w:sz w:val="24"/>
          <w:szCs w:val="24"/>
        </w:rPr>
        <w:t>) осуществляет учет денежных обязательств (задолженности по денежным</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 xml:space="preserve">обязательствам)   перед  </w:t>
      </w:r>
      <w:r w:rsidRPr="00425163">
        <w:rPr>
          <w:rFonts w:ascii="Times New Roman" w:hAnsi="Times New Roman" w:cs="Times New Roman"/>
          <w:sz w:val="24"/>
          <w:szCs w:val="24"/>
        </w:rPr>
        <w:t>поселением</w:t>
      </w:r>
      <w:r w:rsidR="00D4540C" w:rsidRPr="00425163">
        <w:rPr>
          <w:rFonts w:ascii="Times New Roman" w:hAnsi="Times New Roman" w:cs="Times New Roman"/>
          <w:sz w:val="24"/>
          <w:szCs w:val="24"/>
        </w:rPr>
        <w:t xml:space="preserve">  и  сделок,  обеспечивающих</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исполнение  таких  обязательств,  а  также  реализует  права  требования по</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указанным обязательствам и сделкам;</w:t>
      </w:r>
    </w:p>
    <w:p w:rsidR="00D4540C" w:rsidRPr="00425163" w:rsidRDefault="00D4540C" w:rsidP="00B34669">
      <w:pPr>
        <w:pStyle w:val="ConsPlusNonformat"/>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26) ведет учет основных и обеспеченных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27) проверяет целевое использование бюджетных кредитов;</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28) осуществляет оценку надежности банковской гарантии, поручительства в связи с предоставлением бюджетного кредита, муниципальной гарантии;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29)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Шабалинского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Шабалинского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30) ведет муниципальную долговую книгу</w:t>
      </w:r>
      <w:r w:rsidR="00BC2100" w:rsidRPr="00425163">
        <w:rPr>
          <w:rFonts w:ascii="Times New Roman" w:hAnsi="Times New Roman" w:cs="Times New Roman"/>
          <w:sz w:val="24"/>
          <w:szCs w:val="24"/>
        </w:rPr>
        <w:t xml:space="preserve"> поселения</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31)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32) представляет в </w:t>
      </w:r>
      <w:r w:rsidR="00BC2100" w:rsidRPr="00425163">
        <w:rPr>
          <w:rFonts w:ascii="Times New Roman" w:hAnsi="Times New Roman" w:cs="Times New Roman"/>
          <w:sz w:val="24"/>
          <w:szCs w:val="24"/>
        </w:rPr>
        <w:t xml:space="preserve">      финансовое управление Шабалинского района   Кировской  области </w:t>
      </w:r>
      <w:r w:rsidRPr="00425163">
        <w:rPr>
          <w:rFonts w:ascii="Times New Roman" w:hAnsi="Times New Roman" w:cs="Times New Roman"/>
          <w:sz w:val="24"/>
          <w:szCs w:val="24"/>
        </w:rPr>
        <w:t>информацию о долговых обязательствах, отраженную</w:t>
      </w:r>
      <w:r w:rsidR="00BC2100" w:rsidRPr="00425163">
        <w:rPr>
          <w:rFonts w:ascii="Times New Roman" w:hAnsi="Times New Roman" w:cs="Times New Roman"/>
          <w:sz w:val="24"/>
          <w:szCs w:val="24"/>
        </w:rPr>
        <w:t xml:space="preserve"> в муниципальной долговой книге</w:t>
      </w:r>
      <w:r w:rsidRPr="00425163">
        <w:rPr>
          <w:rFonts w:ascii="Times New Roman" w:hAnsi="Times New Roman" w:cs="Times New Roman"/>
          <w:sz w:val="24"/>
          <w:szCs w:val="24"/>
        </w:rPr>
        <w:t xml:space="preserve">, а также информацию о долговых обязательствах </w:t>
      </w:r>
      <w:r w:rsidR="00BC2100"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36) составляет и представляет в </w:t>
      </w:r>
      <w:r w:rsidR="00BC2100" w:rsidRPr="00425163">
        <w:rPr>
          <w:rFonts w:ascii="Times New Roman" w:hAnsi="Times New Roman" w:cs="Times New Roman"/>
          <w:sz w:val="24"/>
          <w:szCs w:val="24"/>
        </w:rPr>
        <w:t xml:space="preserve">      финансовое управление Шабалинского района   Кировской  области </w:t>
      </w:r>
      <w:r w:rsidRPr="00425163">
        <w:rPr>
          <w:rFonts w:ascii="Times New Roman" w:hAnsi="Times New Roman" w:cs="Times New Roman"/>
          <w:sz w:val="24"/>
          <w:szCs w:val="24"/>
        </w:rPr>
        <w:t>отчет о кассовом исполнении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38) </w:t>
      </w:r>
      <w:r w:rsidR="00BC2100" w:rsidRPr="00425163">
        <w:rPr>
          <w:rFonts w:ascii="Times New Roman" w:hAnsi="Times New Roman" w:cs="Times New Roman"/>
          <w:sz w:val="24"/>
          <w:szCs w:val="24"/>
        </w:rPr>
        <w:t>составляет</w:t>
      </w:r>
      <w:r w:rsidRPr="00425163">
        <w:rPr>
          <w:rFonts w:ascii="Times New Roman" w:hAnsi="Times New Roman" w:cs="Times New Roman"/>
          <w:sz w:val="24"/>
          <w:szCs w:val="24"/>
        </w:rPr>
        <w:t xml:space="preserve"> отчет об исполнении бюджета за квартал, полугодие, 9 месяцев текущего финансового года;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39) устанавливает порядок завершения операций по исполнению бюджета в текущем финансовом году;</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41) устанавливает порядок учета и хранения исполнительных документов и иных документов, связанных с их исполнением;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42) ведет учет и осуществляет хранение исполнительных документов и иных документов, связанных с их исполнением;</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43) устанавливает перечень и коды целевых статей расходов бюджета муниципального района;</w:t>
      </w:r>
    </w:p>
    <w:p w:rsidR="00934777" w:rsidRPr="00425163" w:rsidRDefault="00934777"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44) детализирует и определяет порядок применения бюджетной классификации Российской Федерации в части, относящейся к бюджету муниципального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45)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rsidR="00BC2100" w:rsidRPr="00425163" w:rsidRDefault="00BC2100"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48</w:t>
      </w:r>
      <w:r w:rsidR="00D4540C" w:rsidRPr="00425163">
        <w:rPr>
          <w:rFonts w:ascii="Times New Roman" w:hAnsi="Times New Roman" w:cs="Times New Roman"/>
          <w:sz w:val="24"/>
          <w:szCs w:val="24"/>
        </w:rPr>
        <w:t xml:space="preserve"> )   утверждает   перечень   кодов  видов  источников  финансирования</w:t>
      </w:r>
      <w:r w:rsidRPr="00425163">
        <w:rPr>
          <w:rFonts w:ascii="Times New Roman" w:hAnsi="Times New Roman" w:cs="Times New Roman"/>
          <w:sz w:val="24"/>
          <w:szCs w:val="24"/>
        </w:rPr>
        <w:t xml:space="preserve"> д</w:t>
      </w:r>
      <w:r w:rsidR="00D4540C" w:rsidRPr="00425163">
        <w:rPr>
          <w:rFonts w:ascii="Times New Roman" w:hAnsi="Times New Roman" w:cs="Times New Roman"/>
          <w:sz w:val="24"/>
          <w:szCs w:val="24"/>
        </w:rPr>
        <w:t>ефицита</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  главными  администраторами  которых  являются  органы</w:t>
      </w:r>
      <w:r w:rsidRPr="00425163">
        <w:rPr>
          <w:rFonts w:ascii="Times New Roman" w:hAnsi="Times New Roman" w:cs="Times New Roman"/>
          <w:sz w:val="24"/>
          <w:szCs w:val="24"/>
        </w:rPr>
        <w:t xml:space="preserve"> </w:t>
      </w:r>
      <w:r w:rsidR="00D4540C" w:rsidRPr="00425163">
        <w:rPr>
          <w:rFonts w:ascii="Times New Roman" w:hAnsi="Times New Roman" w:cs="Times New Roman"/>
          <w:sz w:val="24"/>
          <w:szCs w:val="24"/>
        </w:rPr>
        <w:t xml:space="preserve">местного   самоуправления,  </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и  (или)  находящиеся  в  их  ведении  казенные</w:t>
      </w:r>
      <w:r w:rsidR="00BC2100" w:rsidRPr="00425163">
        <w:rPr>
          <w:rFonts w:ascii="Times New Roman" w:hAnsi="Times New Roman" w:cs="Times New Roman"/>
          <w:sz w:val="24"/>
          <w:szCs w:val="24"/>
        </w:rPr>
        <w:t xml:space="preserve"> </w:t>
      </w:r>
      <w:r w:rsidRPr="00425163">
        <w:rPr>
          <w:rFonts w:ascii="Times New Roman" w:hAnsi="Times New Roman" w:cs="Times New Roman"/>
          <w:sz w:val="24"/>
          <w:szCs w:val="24"/>
        </w:rPr>
        <w:t>учреждения,  в  соответствии  с  общими требованиями к порядку формирования</w:t>
      </w:r>
      <w:r w:rsidR="00BC2100" w:rsidRPr="00425163">
        <w:rPr>
          <w:rFonts w:ascii="Times New Roman" w:hAnsi="Times New Roman" w:cs="Times New Roman"/>
          <w:sz w:val="24"/>
          <w:szCs w:val="24"/>
        </w:rPr>
        <w:t xml:space="preserve"> </w:t>
      </w:r>
      <w:r w:rsidRPr="00425163">
        <w:rPr>
          <w:rFonts w:ascii="Times New Roman" w:hAnsi="Times New Roman" w:cs="Times New Roman"/>
          <w:sz w:val="24"/>
          <w:szCs w:val="24"/>
        </w:rPr>
        <w:t>перечня  кодов статей и видов источников финансирования дефицитов бюджетов,утвержденными Министерством финансов Российской Федерации;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lastRenderedPageBreak/>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46) устанавливает порядок определения перечня и кодов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w:t>
      </w:r>
      <w:r w:rsidR="00BC2100"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47) осуществляет внутренний муниципальный финансовый контроль в рамках полномочий;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48)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BC2100" w:rsidRPr="00425163" w:rsidRDefault="00BC2100" w:rsidP="00B34669">
      <w:pPr>
        <w:pStyle w:val="ConsPlusNormal"/>
        <w:ind w:firstLine="540"/>
        <w:jc w:val="both"/>
        <w:rPr>
          <w:rFonts w:ascii="Times New Roman" w:hAnsi="Times New Roman" w:cs="Times New Roman"/>
          <w:sz w:val="24"/>
          <w:szCs w:val="24"/>
        </w:rPr>
      </w:pPr>
    </w:p>
    <w:p w:rsidR="00D4540C" w:rsidRPr="00425163" w:rsidRDefault="00BC2100"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49</w:t>
      </w:r>
      <w:r w:rsidR="00D4540C" w:rsidRPr="00425163">
        <w:rPr>
          <w:rFonts w:ascii="Times New Roman" w:hAnsi="Times New Roman" w:cs="Times New Roman"/>
          <w:sz w:val="24"/>
          <w:szCs w:val="24"/>
        </w:rPr>
        <w:t xml:space="preserve"> ) направляет решения о применении бюджетных мер принуждения, решения</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об   изменении   (отмене)   указанных  решений  Федеральному  казначейству,</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финансовым   органам   муниципальных   образований,  копии  соответствующих</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решений  - органам государственного (муниципального) финансового контроля и</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объектам   контроля,  указанным  в  решениях  о  применении  бюджетных  мер</w:t>
      </w:r>
    </w:p>
    <w:p w:rsidR="00D4540C" w:rsidRPr="00425163" w:rsidRDefault="00D4540C" w:rsidP="00B34669">
      <w:pPr>
        <w:pStyle w:val="ConsPlusNonformat"/>
        <w:jc w:val="both"/>
        <w:rPr>
          <w:rFonts w:ascii="Times New Roman" w:hAnsi="Times New Roman" w:cs="Times New Roman"/>
          <w:sz w:val="24"/>
          <w:szCs w:val="24"/>
        </w:rPr>
      </w:pPr>
      <w:r w:rsidRPr="00425163">
        <w:rPr>
          <w:rFonts w:ascii="Times New Roman" w:hAnsi="Times New Roman" w:cs="Times New Roman"/>
          <w:sz w:val="24"/>
          <w:szCs w:val="24"/>
        </w:rPr>
        <w:t>принуждения;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49) устанавливает порядок исполнения решения о применении бюджетных мер принуждения, предусмотренных </w:t>
      </w:r>
      <w:hyperlink r:id="rId27">
        <w:r w:rsidRPr="00425163">
          <w:rPr>
            <w:rFonts w:ascii="Times New Roman" w:hAnsi="Times New Roman" w:cs="Times New Roman"/>
            <w:sz w:val="24"/>
            <w:szCs w:val="24"/>
          </w:rPr>
          <w:t>главой 30</w:t>
        </w:r>
      </w:hyperlink>
      <w:r w:rsidRPr="00425163">
        <w:rPr>
          <w:rFonts w:ascii="Times New Roman" w:hAnsi="Times New Roman" w:cs="Times New Roman"/>
          <w:sz w:val="24"/>
          <w:szCs w:val="24"/>
        </w:rPr>
        <w:t xml:space="preserve"> Бюджетного кодекса Российской Федерации, решения об изменении (отмене) указанного решения;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50) предоставляет межбюджетные трансферты из бюджета </w:t>
      </w:r>
      <w:r w:rsidR="00BC2100"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E74259" w:rsidRPr="00425163" w:rsidRDefault="00E74259"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51)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В целях своевременного и качественного составления проекта бюджета имеет право получать необходимые сведения от органов местного самоуправления муниципальных образований Шабалинского района, главных распорядителей бюджетных средств, распорядителей бюджетных средств, получателей бюджетных средств Шабалинского района и иных органов власти.</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1</w:t>
      </w:r>
      <w:r w:rsidRPr="00425163">
        <w:rPr>
          <w:rFonts w:ascii="Times New Roman" w:hAnsi="Times New Roman" w:cs="Times New Roman"/>
          <w:sz w:val="24"/>
          <w:szCs w:val="24"/>
        </w:rPr>
        <w:t xml:space="preserve">. Исключительные полномочия </w:t>
      </w:r>
      <w:r w:rsidR="001371E7" w:rsidRPr="00425163">
        <w:rPr>
          <w:rFonts w:ascii="Times New Roman" w:hAnsi="Times New Roman" w:cs="Times New Roman"/>
          <w:sz w:val="24"/>
          <w:szCs w:val="24"/>
        </w:rPr>
        <w:t>главы 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w:t>
      </w:r>
      <w:r w:rsidR="001371E7" w:rsidRPr="00425163">
        <w:rPr>
          <w:rFonts w:ascii="Times New Roman" w:hAnsi="Times New Roman" w:cs="Times New Roman"/>
          <w:sz w:val="24"/>
          <w:szCs w:val="24"/>
        </w:rPr>
        <w:t xml:space="preserve">Глава поселения </w:t>
      </w:r>
      <w:r w:rsidRPr="00425163">
        <w:rPr>
          <w:rFonts w:ascii="Times New Roman" w:hAnsi="Times New Roman" w:cs="Times New Roman"/>
          <w:sz w:val="24"/>
          <w:szCs w:val="24"/>
        </w:rPr>
        <w:t xml:space="preserve"> имеет право:</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утверждать сводную бюджетную роспись бюджета муниципального района;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утверждать лимиты бюджетных обязательств для главных распорядителей средств бюджета.</w:t>
      </w:r>
    </w:p>
    <w:p w:rsidR="001371E7" w:rsidRPr="00425163" w:rsidRDefault="001371E7" w:rsidP="00B34669">
      <w:pPr>
        <w:pStyle w:val="ConsPlusTitle"/>
        <w:ind w:firstLine="540"/>
        <w:jc w:val="both"/>
        <w:outlineLvl w:val="2"/>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2</w:t>
      </w:r>
      <w:r w:rsidRPr="00425163">
        <w:rPr>
          <w:rFonts w:ascii="Times New Roman" w:hAnsi="Times New Roman" w:cs="Times New Roman"/>
          <w:sz w:val="24"/>
          <w:szCs w:val="24"/>
        </w:rPr>
        <w:t>. Бюджетные полномочия иных участников бюджетного процесса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Участники бюджетного процесса в</w:t>
      </w:r>
      <w:r w:rsidR="004F389A">
        <w:rPr>
          <w:rFonts w:ascii="Times New Roman" w:hAnsi="Times New Roman" w:cs="Times New Roman"/>
          <w:sz w:val="24"/>
          <w:szCs w:val="24"/>
        </w:rPr>
        <w:t xml:space="preserve"> Высокораменском сельском поселении </w:t>
      </w:r>
      <w:r w:rsidRPr="00425163">
        <w:rPr>
          <w:rFonts w:ascii="Times New Roman" w:hAnsi="Times New Roman" w:cs="Times New Roman"/>
          <w:sz w:val="24"/>
          <w:szCs w:val="24"/>
        </w:rPr>
        <w:t xml:space="preserve"> Шабалинско</w:t>
      </w:r>
      <w:r w:rsidR="004F389A">
        <w:rPr>
          <w:rFonts w:ascii="Times New Roman" w:hAnsi="Times New Roman" w:cs="Times New Roman"/>
          <w:sz w:val="24"/>
          <w:szCs w:val="24"/>
        </w:rPr>
        <w:t>го</w:t>
      </w:r>
      <w:r w:rsidRPr="00425163">
        <w:rPr>
          <w:rFonts w:ascii="Times New Roman" w:hAnsi="Times New Roman" w:cs="Times New Roman"/>
          <w:sz w:val="24"/>
          <w:szCs w:val="24"/>
        </w:rPr>
        <w:t xml:space="preserve"> район</w:t>
      </w:r>
      <w:r w:rsidR="004F389A">
        <w:rPr>
          <w:rFonts w:ascii="Times New Roman" w:hAnsi="Times New Roman" w:cs="Times New Roman"/>
          <w:sz w:val="24"/>
          <w:szCs w:val="24"/>
        </w:rPr>
        <w:t>а</w:t>
      </w:r>
      <w:r w:rsidRPr="00425163">
        <w:rPr>
          <w:rFonts w:ascii="Times New Roman" w:hAnsi="Times New Roman" w:cs="Times New Roman"/>
          <w:sz w:val="24"/>
          <w:szCs w:val="24"/>
        </w:rPr>
        <w:t xml:space="preserve">, указанные в </w:t>
      </w:r>
      <w:hyperlink w:anchor="P193">
        <w:r w:rsidRPr="00425163">
          <w:rPr>
            <w:rFonts w:ascii="Times New Roman" w:hAnsi="Times New Roman" w:cs="Times New Roman"/>
            <w:sz w:val="24"/>
            <w:szCs w:val="24"/>
          </w:rPr>
          <w:t>пунктах 4</w:t>
        </w:r>
      </w:hyperlink>
      <w:r w:rsidRPr="00425163">
        <w:rPr>
          <w:rFonts w:ascii="Times New Roman" w:hAnsi="Times New Roman" w:cs="Times New Roman"/>
          <w:sz w:val="24"/>
          <w:szCs w:val="24"/>
        </w:rPr>
        <w:t xml:space="preserve"> - </w:t>
      </w:r>
      <w:hyperlink w:anchor="P201">
        <w:r w:rsidRPr="00425163">
          <w:rPr>
            <w:rFonts w:ascii="Times New Roman" w:hAnsi="Times New Roman" w:cs="Times New Roman"/>
            <w:sz w:val="24"/>
            <w:szCs w:val="24"/>
          </w:rPr>
          <w:t>11</w:t>
        </w:r>
      </w:hyperlink>
      <w:r w:rsidRPr="00425163">
        <w:rPr>
          <w:rFonts w:ascii="Times New Roman" w:hAnsi="Times New Roman" w:cs="Times New Roman"/>
          <w:sz w:val="24"/>
          <w:szCs w:val="24"/>
        </w:rPr>
        <w:t xml:space="preserve">, </w:t>
      </w:r>
      <w:hyperlink w:anchor="P203">
        <w:r w:rsidRPr="00425163">
          <w:rPr>
            <w:rFonts w:ascii="Times New Roman" w:hAnsi="Times New Roman" w:cs="Times New Roman"/>
            <w:sz w:val="24"/>
            <w:szCs w:val="24"/>
          </w:rPr>
          <w:t>13</w:t>
        </w:r>
      </w:hyperlink>
      <w:r w:rsidRPr="00425163">
        <w:rPr>
          <w:rFonts w:ascii="Times New Roman" w:hAnsi="Times New Roman" w:cs="Times New Roman"/>
          <w:sz w:val="24"/>
          <w:szCs w:val="24"/>
        </w:rPr>
        <w:t xml:space="preserve"> - </w:t>
      </w:r>
      <w:hyperlink w:anchor="P206">
        <w:r w:rsidRPr="00425163">
          <w:rPr>
            <w:rFonts w:ascii="Times New Roman" w:hAnsi="Times New Roman" w:cs="Times New Roman"/>
            <w:sz w:val="24"/>
            <w:szCs w:val="24"/>
          </w:rPr>
          <w:t>16 статьи 17</w:t>
        </w:r>
      </w:hyperlink>
      <w:r w:rsidRPr="00425163">
        <w:rPr>
          <w:rFonts w:ascii="Times New Roman" w:hAnsi="Times New Roman" w:cs="Times New Roman"/>
          <w:sz w:val="24"/>
          <w:szCs w:val="24"/>
        </w:rPr>
        <w:t xml:space="preserve"> настоящего Положения, осуществляют бюджетные полномочия в соответствии с Бюджетным </w:t>
      </w:r>
      <w:hyperlink r:id="rId28">
        <w:r w:rsidRPr="00425163">
          <w:rPr>
            <w:rFonts w:ascii="Times New Roman" w:hAnsi="Times New Roman" w:cs="Times New Roman"/>
            <w:sz w:val="24"/>
            <w:szCs w:val="24"/>
          </w:rPr>
          <w:t>кодексом</w:t>
        </w:r>
      </w:hyperlink>
      <w:r w:rsidRPr="00425163">
        <w:rPr>
          <w:rFonts w:ascii="Times New Roman" w:hAnsi="Times New Roman" w:cs="Times New Roman"/>
          <w:sz w:val="24"/>
          <w:szCs w:val="24"/>
        </w:rPr>
        <w:t xml:space="preserve"> Российской Федерации, Федеральным </w:t>
      </w:r>
      <w:hyperlink r:id="rId29">
        <w:r w:rsidRPr="00425163">
          <w:rPr>
            <w:rFonts w:ascii="Times New Roman" w:hAnsi="Times New Roman" w:cs="Times New Roman"/>
            <w:sz w:val="24"/>
            <w:szCs w:val="24"/>
          </w:rPr>
          <w:t>законом</w:t>
        </w:r>
      </w:hyperlink>
      <w:r w:rsidRPr="00425163">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30">
        <w:r w:rsidRPr="00425163">
          <w:rPr>
            <w:rFonts w:ascii="Times New Roman" w:hAnsi="Times New Roman" w:cs="Times New Roman"/>
            <w:sz w:val="24"/>
            <w:szCs w:val="24"/>
          </w:rPr>
          <w:t>законом</w:t>
        </w:r>
      </w:hyperlink>
      <w:r w:rsidRPr="00425163">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Глава 6. СОСТАВЛЕНИЕ, РАССМОТРЕНИЕ ПРОЕКТА БЮДЖЕТА</w:t>
      </w:r>
    </w:p>
    <w:p w:rsidR="00D4540C" w:rsidRPr="00425163" w:rsidRDefault="001371E7" w:rsidP="00B34669">
      <w:pPr>
        <w:pStyle w:val="ConsPlusTitle"/>
        <w:jc w:val="center"/>
        <w:rPr>
          <w:rFonts w:ascii="Times New Roman" w:hAnsi="Times New Roman" w:cs="Times New Roman"/>
          <w:sz w:val="24"/>
          <w:szCs w:val="24"/>
        </w:rPr>
      </w:pPr>
      <w:r w:rsidRPr="00425163">
        <w:rPr>
          <w:rFonts w:ascii="Times New Roman" w:hAnsi="Times New Roman" w:cs="Times New Roman"/>
          <w:sz w:val="24"/>
          <w:szCs w:val="24"/>
        </w:rPr>
        <w:t>ПОСЕЛЕНИЯ</w:t>
      </w:r>
      <w:r w:rsidR="00D4540C" w:rsidRPr="00425163">
        <w:rPr>
          <w:rFonts w:ascii="Times New Roman" w:hAnsi="Times New Roman" w:cs="Times New Roman"/>
          <w:sz w:val="24"/>
          <w:szCs w:val="24"/>
        </w:rPr>
        <w:t xml:space="preserve"> И УТВЕРЖДЕНИЕ БЮДЖЕТА</w:t>
      </w:r>
      <w:r w:rsidRPr="00425163">
        <w:rPr>
          <w:rFonts w:ascii="Times New Roman" w:hAnsi="Times New Roman" w:cs="Times New Roman"/>
          <w:sz w:val="24"/>
          <w:szCs w:val="24"/>
        </w:rPr>
        <w:t xml:space="preserve"> 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3</w:t>
      </w:r>
      <w:r w:rsidRPr="00425163">
        <w:rPr>
          <w:rFonts w:ascii="Times New Roman" w:hAnsi="Times New Roman" w:cs="Times New Roman"/>
          <w:sz w:val="24"/>
          <w:szCs w:val="24"/>
        </w:rPr>
        <w:t xml:space="preserve">. Составление проекта бюджета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Составление проекта бюджета </w:t>
      </w:r>
      <w:r w:rsidR="001371E7"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начинается не позднее чем за 7 месяцев до начала очередного финансового года.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Проект бюджета составляется администрацией </w:t>
      </w:r>
      <w:r w:rsidR="001372E1">
        <w:rPr>
          <w:rFonts w:ascii="Times New Roman" w:hAnsi="Times New Roman" w:cs="Times New Roman"/>
          <w:sz w:val="24"/>
          <w:szCs w:val="24"/>
        </w:rPr>
        <w:t xml:space="preserve">Высокораменского сельского поселения </w:t>
      </w:r>
      <w:r w:rsidRPr="00425163">
        <w:rPr>
          <w:rFonts w:ascii="Times New Roman" w:hAnsi="Times New Roman" w:cs="Times New Roman"/>
          <w:sz w:val="24"/>
          <w:szCs w:val="24"/>
        </w:rPr>
        <w:t>Шабалинского района Кировской области в установленном ей порядке, в котором определяются ответственные исполнители, порядок и сроки работы над документами и материалами, необходимыми для составления проекта бюджета, а также обязательными для одновременного представления с проектом решения о бюджете.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 Составленный проект бюджета </w:t>
      </w:r>
      <w:r w:rsidR="009D7431" w:rsidRPr="00425163">
        <w:rPr>
          <w:rFonts w:ascii="Times New Roman" w:hAnsi="Times New Roman" w:cs="Times New Roman"/>
          <w:sz w:val="24"/>
          <w:szCs w:val="24"/>
        </w:rPr>
        <w:t xml:space="preserve">в срок до 15 ноября направляется на </w:t>
      </w:r>
      <w:r w:rsidRPr="00425163">
        <w:rPr>
          <w:rFonts w:ascii="Times New Roman" w:hAnsi="Times New Roman" w:cs="Times New Roman"/>
          <w:sz w:val="24"/>
          <w:szCs w:val="24"/>
        </w:rPr>
        <w:t xml:space="preserve"> рассмотрение </w:t>
      </w:r>
      <w:r w:rsidR="009D7431" w:rsidRPr="00425163">
        <w:rPr>
          <w:rFonts w:ascii="Times New Roman" w:hAnsi="Times New Roman" w:cs="Times New Roman"/>
          <w:sz w:val="24"/>
          <w:szCs w:val="24"/>
        </w:rPr>
        <w:t xml:space="preserve">сельской </w:t>
      </w:r>
      <w:r w:rsidRPr="00425163">
        <w:rPr>
          <w:rFonts w:ascii="Times New Roman" w:hAnsi="Times New Roman" w:cs="Times New Roman"/>
          <w:sz w:val="24"/>
          <w:szCs w:val="24"/>
        </w:rPr>
        <w:t xml:space="preserve">Думе </w:t>
      </w:r>
      <w:r w:rsidR="009D7431" w:rsidRPr="00425163">
        <w:rPr>
          <w:rFonts w:ascii="Times New Roman" w:hAnsi="Times New Roman" w:cs="Times New Roman"/>
          <w:sz w:val="24"/>
          <w:szCs w:val="24"/>
        </w:rPr>
        <w:t>.</w:t>
      </w:r>
    </w:p>
    <w:p w:rsidR="009D7431" w:rsidRPr="00425163" w:rsidRDefault="009D7431" w:rsidP="00B34669">
      <w:pPr>
        <w:pStyle w:val="ConsPlusNormal"/>
        <w:ind w:firstLine="540"/>
        <w:jc w:val="both"/>
        <w:rPr>
          <w:rFonts w:ascii="Times New Roman" w:hAnsi="Times New Roman" w:cs="Times New Roman"/>
          <w:sz w:val="24"/>
          <w:szCs w:val="24"/>
        </w:rPr>
      </w:pPr>
    </w:p>
    <w:p w:rsidR="003375D0" w:rsidRPr="00425163" w:rsidRDefault="003375D0"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4</w:t>
      </w:r>
      <w:r w:rsidRPr="00425163">
        <w:rPr>
          <w:rFonts w:ascii="Times New Roman" w:hAnsi="Times New Roman" w:cs="Times New Roman"/>
          <w:sz w:val="24"/>
          <w:szCs w:val="24"/>
        </w:rPr>
        <w:t xml:space="preserve">. Сведения, необходимые для составления проекта бюджета </w:t>
      </w:r>
    </w:p>
    <w:p w:rsidR="003375D0" w:rsidRPr="00425163" w:rsidRDefault="003375D0" w:rsidP="00B34669">
      <w:pPr>
        <w:pStyle w:val="ConsPlusNormal"/>
        <w:jc w:val="both"/>
        <w:rPr>
          <w:rFonts w:ascii="Times New Roman" w:hAnsi="Times New Roman" w:cs="Times New Roman"/>
          <w:sz w:val="24"/>
          <w:szCs w:val="24"/>
        </w:rPr>
      </w:pP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Составление проекта бюджета муниципального образования</w:t>
      </w:r>
      <w:r w:rsidR="001372E1">
        <w:rPr>
          <w:rFonts w:ascii="Times New Roman" w:hAnsi="Times New Roman" w:cs="Times New Roman"/>
          <w:sz w:val="24"/>
          <w:szCs w:val="24"/>
        </w:rPr>
        <w:t xml:space="preserve"> Высокораменское сельское </w:t>
      </w:r>
      <w:r w:rsidR="004F389A">
        <w:rPr>
          <w:rFonts w:ascii="Times New Roman" w:hAnsi="Times New Roman" w:cs="Times New Roman"/>
          <w:sz w:val="24"/>
          <w:szCs w:val="24"/>
        </w:rPr>
        <w:t>поселения Шабалинского муниципального</w:t>
      </w:r>
      <w:r w:rsidRPr="00425163">
        <w:rPr>
          <w:rFonts w:ascii="Times New Roman" w:hAnsi="Times New Roman" w:cs="Times New Roman"/>
          <w:sz w:val="24"/>
          <w:szCs w:val="24"/>
        </w:rPr>
        <w:t xml:space="preserve"> район</w:t>
      </w:r>
      <w:r w:rsidR="004F389A">
        <w:rPr>
          <w:rFonts w:ascii="Times New Roman" w:hAnsi="Times New Roman" w:cs="Times New Roman"/>
          <w:sz w:val="24"/>
          <w:szCs w:val="24"/>
        </w:rPr>
        <w:t>а</w:t>
      </w:r>
      <w:r w:rsidRPr="00425163">
        <w:rPr>
          <w:rFonts w:ascii="Times New Roman" w:hAnsi="Times New Roman" w:cs="Times New Roman"/>
          <w:sz w:val="24"/>
          <w:szCs w:val="24"/>
        </w:rPr>
        <w:t xml:space="preserve"> Кировской области основывается на:</w:t>
      </w: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основных направлениях бюджетной и налоговой политики </w:t>
      </w:r>
      <w:r w:rsidR="004F389A">
        <w:rPr>
          <w:rFonts w:ascii="Times New Roman" w:hAnsi="Times New Roman" w:cs="Times New Roman"/>
          <w:sz w:val="24"/>
          <w:szCs w:val="24"/>
        </w:rPr>
        <w:t xml:space="preserve">Высокораменского сельского поселения </w:t>
      </w:r>
      <w:r w:rsidRPr="00425163">
        <w:rPr>
          <w:rFonts w:ascii="Times New Roman" w:hAnsi="Times New Roman" w:cs="Times New Roman"/>
          <w:sz w:val="24"/>
          <w:szCs w:val="24"/>
        </w:rPr>
        <w:t>Шабалинского района;</w:t>
      </w: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прогнозе социально-экономического развития муниципального образования </w:t>
      </w:r>
      <w:r w:rsidR="004F389A">
        <w:rPr>
          <w:rFonts w:ascii="Times New Roman" w:hAnsi="Times New Roman" w:cs="Times New Roman"/>
          <w:sz w:val="24"/>
          <w:szCs w:val="24"/>
        </w:rPr>
        <w:t>Высокораменское сельское поселение Шабалинского муниципального</w:t>
      </w:r>
      <w:r w:rsidRPr="00425163">
        <w:rPr>
          <w:rFonts w:ascii="Times New Roman" w:hAnsi="Times New Roman" w:cs="Times New Roman"/>
          <w:sz w:val="24"/>
          <w:szCs w:val="24"/>
        </w:rPr>
        <w:t xml:space="preserve"> район</w:t>
      </w:r>
      <w:r w:rsidR="004F389A">
        <w:rPr>
          <w:rFonts w:ascii="Times New Roman" w:hAnsi="Times New Roman" w:cs="Times New Roman"/>
          <w:sz w:val="24"/>
          <w:szCs w:val="24"/>
        </w:rPr>
        <w:t>а</w:t>
      </w:r>
      <w:r w:rsidRPr="00425163">
        <w:rPr>
          <w:rFonts w:ascii="Times New Roman" w:hAnsi="Times New Roman" w:cs="Times New Roman"/>
          <w:sz w:val="24"/>
          <w:szCs w:val="24"/>
        </w:rPr>
        <w:t xml:space="preserve"> Кировской области;</w:t>
      </w: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бюджетном прогнозе (проекте бюджетного прогноза, проекте изменений бюджетного прогноза) муниципального образования </w:t>
      </w:r>
      <w:r w:rsidR="004F389A" w:rsidRPr="004F389A">
        <w:rPr>
          <w:rFonts w:ascii="Times New Roman" w:hAnsi="Times New Roman" w:cs="Times New Roman"/>
          <w:sz w:val="24"/>
          <w:szCs w:val="24"/>
        </w:rPr>
        <w:t xml:space="preserve">Высокораменское сельское поселение Шабалинского муниципального района </w:t>
      </w:r>
      <w:r w:rsidRPr="00425163">
        <w:rPr>
          <w:rFonts w:ascii="Times New Roman" w:hAnsi="Times New Roman" w:cs="Times New Roman"/>
          <w:sz w:val="24"/>
          <w:szCs w:val="24"/>
        </w:rPr>
        <w:t>Кировской области;</w:t>
      </w:r>
    </w:p>
    <w:p w:rsidR="003375D0" w:rsidRPr="00425163" w:rsidRDefault="003375D0"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муниципальных программах (проектах муниципальных программ, проектах изменений муниципальных программ) муниципального района.</w:t>
      </w:r>
    </w:p>
    <w:p w:rsidR="001139CA" w:rsidRPr="00425163" w:rsidRDefault="001139CA" w:rsidP="00B34669">
      <w:pPr>
        <w:autoSpaceDE w:val="0"/>
        <w:autoSpaceDN w:val="0"/>
        <w:adjustRightInd w:val="0"/>
        <w:spacing w:after="0" w:line="240" w:lineRule="auto"/>
        <w:ind w:firstLine="540"/>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5</w:t>
      </w:r>
      <w:r w:rsidRPr="00425163">
        <w:rPr>
          <w:rFonts w:ascii="Times New Roman" w:hAnsi="Times New Roman" w:cs="Times New Roman"/>
          <w:sz w:val="24"/>
          <w:szCs w:val="24"/>
        </w:rPr>
        <w:t xml:space="preserve">. Прогноз социально-экономического развития муниципального образования </w:t>
      </w:r>
    </w:p>
    <w:p w:rsidR="00094255" w:rsidRPr="00425163" w:rsidRDefault="00094255"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Прогноз социально-экономического развития муниципального образования </w:t>
      </w:r>
      <w:r w:rsidR="004F389A">
        <w:rPr>
          <w:rFonts w:ascii="Times New Roman" w:hAnsi="Times New Roman" w:cs="Times New Roman"/>
          <w:sz w:val="24"/>
          <w:szCs w:val="24"/>
        </w:rPr>
        <w:t xml:space="preserve">Высокораменское сельское поселение </w:t>
      </w:r>
      <w:r w:rsidRPr="00425163">
        <w:rPr>
          <w:rFonts w:ascii="Times New Roman" w:hAnsi="Times New Roman" w:cs="Times New Roman"/>
          <w:sz w:val="24"/>
          <w:szCs w:val="24"/>
        </w:rPr>
        <w:t>Шабалинск</w:t>
      </w:r>
      <w:r w:rsidR="004F389A">
        <w:rPr>
          <w:rFonts w:ascii="Times New Roman" w:hAnsi="Times New Roman" w:cs="Times New Roman"/>
          <w:sz w:val="24"/>
          <w:szCs w:val="24"/>
        </w:rPr>
        <w:t>ого</w:t>
      </w:r>
      <w:r w:rsidRPr="00425163">
        <w:rPr>
          <w:rFonts w:ascii="Times New Roman" w:hAnsi="Times New Roman" w:cs="Times New Roman"/>
          <w:sz w:val="24"/>
          <w:szCs w:val="24"/>
        </w:rPr>
        <w:t xml:space="preserve"> муниципальн</w:t>
      </w:r>
      <w:r w:rsidR="004F389A">
        <w:rPr>
          <w:rFonts w:ascii="Times New Roman" w:hAnsi="Times New Roman" w:cs="Times New Roman"/>
          <w:sz w:val="24"/>
          <w:szCs w:val="24"/>
        </w:rPr>
        <w:t>ого</w:t>
      </w:r>
      <w:r w:rsidRPr="00425163">
        <w:rPr>
          <w:rFonts w:ascii="Times New Roman" w:hAnsi="Times New Roman" w:cs="Times New Roman"/>
          <w:sz w:val="24"/>
          <w:szCs w:val="24"/>
        </w:rPr>
        <w:t xml:space="preserve"> район</w:t>
      </w:r>
      <w:r w:rsidR="004F389A">
        <w:rPr>
          <w:rFonts w:ascii="Times New Roman" w:hAnsi="Times New Roman" w:cs="Times New Roman"/>
          <w:sz w:val="24"/>
          <w:szCs w:val="24"/>
        </w:rPr>
        <w:t>а</w:t>
      </w:r>
      <w:r w:rsidRPr="00425163">
        <w:rPr>
          <w:rFonts w:ascii="Times New Roman" w:hAnsi="Times New Roman" w:cs="Times New Roman"/>
          <w:sz w:val="24"/>
          <w:szCs w:val="24"/>
        </w:rPr>
        <w:t xml:space="preserve"> Кировской области разрабатывается на период не менее трех лет.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Одновременно с прогнозом социально-экономического развития уполномоченное структурное подразделение </w:t>
      </w:r>
      <w:r w:rsidR="00094255" w:rsidRPr="00425163">
        <w:rPr>
          <w:rFonts w:ascii="Times New Roman" w:hAnsi="Times New Roman" w:cs="Times New Roman"/>
          <w:sz w:val="24"/>
          <w:szCs w:val="24"/>
        </w:rPr>
        <w:t xml:space="preserve">( должностное лицо) </w:t>
      </w:r>
      <w:r w:rsidRPr="00425163">
        <w:rPr>
          <w:rFonts w:ascii="Times New Roman" w:hAnsi="Times New Roman" w:cs="Times New Roman"/>
          <w:sz w:val="24"/>
          <w:szCs w:val="24"/>
        </w:rPr>
        <w:t>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 Прогноз социально-экономического развития одобряется администрацией </w:t>
      </w:r>
      <w:r w:rsidR="00094255"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одновременно с принятием решения о внесении проекта бюджета на очередной финансовый год и плановый период в </w:t>
      </w:r>
      <w:r w:rsidR="00094255" w:rsidRPr="00425163">
        <w:rPr>
          <w:rFonts w:ascii="Times New Roman" w:hAnsi="Times New Roman" w:cs="Times New Roman"/>
          <w:sz w:val="24"/>
          <w:szCs w:val="24"/>
        </w:rPr>
        <w:t xml:space="preserve">сельскую </w:t>
      </w:r>
      <w:r w:rsidRPr="00425163">
        <w:rPr>
          <w:rFonts w:ascii="Times New Roman" w:hAnsi="Times New Roman" w:cs="Times New Roman"/>
          <w:sz w:val="24"/>
          <w:szCs w:val="24"/>
        </w:rPr>
        <w:t>Думу.</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 Изменение прогноза социально-экономического развития в ходе составления или рассмотрения проекта бюджета на очередной финансовый год и плановый период влечет за собой изменение основных характеристик проекта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5. В целях формирования прогноза социально-экономического развития на долгосрочный период в соответствии со </w:t>
      </w:r>
      <w:hyperlink r:id="rId31">
        <w:r w:rsidRPr="00425163">
          <w:rPr>
            <w:rFonts w:ascii="Times New Roman" w:hAnsi="Times New Roman" w:cs="Times New Roman"/>
            <w:sz w:val="24"/>
            <w:szCs w:val="24"/>
          </w:rPr>
          <w:t>статьей 170.1</w:t>
        </w:r>
      </w:hyperlink>
      <w:r w:rsidRPr="00425163">
        <w:rPr>
          <w:rFonts w:ascii="Times New Roman" w:hAnsi="Times New Roman" w:cs="Times New Roman"/>
          <w:sz w:val="24"/>
          <w:szCs w:val="24"/>
        </w:rPr>
        <w:t xml:space="preserve"> Бюджетного кодекса Российской </w:t>
      </w:r>
      <w:r w:rsidRPr="00425163">
        <w:rPr>
          <w:rFonts w:ascii="Times New Roman" w:hAnsi="Times New Roman" w:cs="Times New Roman"/>
          <w:sz w:val="24"/>
          <w:szCs w:val="24"/>
        </w:rPr>
        <w:lastRenderedPageBreak/>
        <w:t xml:space="preserve">Федерации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9D7431"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6</w:t>
      </w:r>
      <w:r w:rsidRPr="00425163">
        <w:rPr>
          <w:rFonts w:ascii="Times New Roman" w:hAnsi="Times New Roman" w:cs="Times New Roman"/>
          <w:sz w:val="24"/>
          <w:szCs w:val="24"/>
        </w:rPr>
        <w:t xml:space="preserve">. Муниципальные программы </w:t>
      </w:r>
    </w:p>
    <w:p w:rsidR="00170D5D" w:rsidRPr="00425163" w:rsidRDefault="00170D5D" w:rsidP="00B34669">
      <w:pPr>
        <w:pStyle w:val="ConsPlusTitle"/>
        <w:ind w:firstLine="540"/>
        <w:jc w:val="both"/>
        <w:outlineLvl w:val="2"/>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Муниципальные программы </w:t>
      </w:r>
      <w:r w:rsidR="004F389A">
        <w:rPr>
          <w:rFonts w:ascii="Times New Roman" w:hAnsi="Times New Roman" w:cs="Times New Roman"/>
          <w:sz w:val="24"/>
          <w:szCs w:val="24"/>
        </w:rPr>
        <w:t xml:space="preserve">Высокораменского сельского </w:t>
      </w:r>
      <w:r w:rsidR="00170D5D"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Шабалинского района Кировской области (далее - муниципальные программы)</w:t>
      </w:r>
      <w:r w:rsidR="00170D5D" w:rsidRPr="00425163">
        <w:rPr>
          <w:rFonts w:ascii="Times New Roman" w:hAnsi="Times New Roman" w:cs="Times New Roman"/>
          <w:sz w:val="24"/>
          <w:szCs w:val="24"/>
        </w:rPr>
        <w:t xml:space="preserve"> разрабатываются специалистами</w:t>
      </w:r>
      <w:r w:rsidRPr="00425163">
        <w:rPr>
          <w:rFonts w:ascii="Times New Roman" w:hAnsi="Times New Roman" w:cs="Times New Roman"/>
          <w:sz w:val="24"/>
          <w:szCs w:val="24"/>
        </w:rPr>
        <w:t xml:space="preserve"> администрации </w:t>
      </w:r>
      <w:r w:rsidR="00170D5D"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и утверждаются администрацией </w:t>
      </w:r>
      <w:r w:rsidR="00170D5D"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в установленном ею порядке.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w:t>
      </w:r>
      <w:r w:rsidR="00170D5D" w:rsidRPr="00425163">
        <w:rPr>
          <w:rFonts w:ascii="Times New Roman" w:hAnsi="Times New Roman" w:cs="Times New Roman"/>
          <w:sz w:val="24"/>
          <w:szCs w:val="24"/>
        </w:rPr>
        <w:t xml:space="preserve"> сельской </w:t>
      </w:r>
      <w:r w:rsidRPr="00425163">
        <w:rPr>
          <w:rFonts w:ascii="Times New Roman" w:hAnsi="Times New Roman" w:cs="Times New Roman"/>
          <w:sz w:val="24"/>
          <w:szCs w:val="24"/>
        </w:rPr>
        <w:t>Думы.</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bookmarkStart w:id="7" w:name="P707"/>
      <w:bookmarkEnd w:id="7"/>
      <w:r w:rsidRPr="00425163">
        <w:rPr>
          <w:rFonts w:ascii="Times New Roman" w:hAnsi="Times New Roman" w:cs="Times New Roman"/>
          <w:sz w:val="24"/>
          <w:szCs w:val="24"/>
        </w:rPr>
        <w:t>Статья 2</w:t>
      </w:r>
      <w:r w:rsidR="00635828" w:rsidRPr="00425163">
        <w:rPr>
          <w:rFonts w:ascii="Times New Roman" w:hAnsi="Times New Roman" w:cs="Times New Roman"/>
          <w:sz w:val="24"/>
          <w:szCs w:val="24"/>
        </w:rPr>
        <w:t>7</w:t>
      </w:r>
      <w:r w:rsidRPr="00425163">
        <w:rPr>
          <w:rFonts w:ascii="Times New Roman" w:hAnsi="Times New Roman" w:cs="Times New Roman"/>
          <w:sz w:val="24"/>
          <w:szCs w:val="24"/>
        </w:rPr>
        <w:t xml:space="preserve">. Публичные слушания по проекту бюджета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Публичные слушания по проекту бюджета </w:t>
      </w:r>
      <w:r w:rsidR="00170D5D"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проводятся администрацией </w:t>
      </w:r>
      <w:r w:rsidR="00170D5D"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после внесения проекта решения о бюджете на рассмотрение </w:t>
      </w:r>
      <w:r w:rsidR="00170D5D" w:rsidRPr="00425163">
        <w:rPr>
          <w:rFonts w:ascii="Times New Roman" w:hAnsi="Times New Roman" w:cs="Times New Roman"/>
          <w:sz w:val="24"/>
          <w:szCs w:val="24"/>
        </w:rPr>
        <w:t>сельской</w:t>
      </w:r>
      <w:r w:rsidRPr="00425163">
        <w:rPr>
          <w:rFonts w:ascii="Times New Roman" w:hAnsi="Times New Roman" w:cs="Times New Roman"/>
          <w:sz w:val="24"/>
          <w:szCs w:val="24"/>
        </w:rPr>
        <w:t xml:space="preserve"> Думе.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Решение о проведении публичных слушаний должно содержать следующую информацию:</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дата, время и место проведения публичных слушаний;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тема публичных слушаний;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ответственное структурное подразделение, должностное лицо по подготовке и проведению публичных слушаний.</w:t>
      </w:r>
    </w:p>
    <w:p w:rsidR="00170D5D"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 Проект решения </w:t>
      </w:r>
      <w:r w:rsidR="004F389A">
        <w:rPr>
          <w:rFonts w:ascii="Times New Roman" w:hAnsi="Times New Roman" w:cs="Times New Roman"/>
          <w:sz w:val="24"/>
          <w:szCs w:val="24"/>
        </w:rPr>
        <w:t>Высокораменской сельской</w:t>
      </w:r>
      <w:r w:rsidRPr="00425163">
        <w:rPr>
          <w:rFonts w:ascii="Times New Roman" w:hAnsi="Times New Roman" w:cs="Times New Roman"/>
          <w:sz w:val="24"/>
          <w:szCs w:val="24"/>
        </w:rPr>
        <w:t xml:space="preserve"> Думы Кировской области о бюджете подлежит опубликованию в источниках официального опубликования муниципальных правовых актов органов местного самоуправления</w:t>
      </w:r>
      <w:r w:rsidR="00170D5D" w:rsidRPr="00425163">
        <w:rPr>
          <w:rFonts w:ascii="Times New Roman" w:hAnsi="Times New Roman" w:cs="Times New Roman"/>
          <w:sz w:val="24"/>
          <w:szCs w:val="24"/>
        </w:rPr>
        <w:t>.</w:t>
      </w:r>
      <w:r w:rsidRPr="00425163">
        <w:rPr>
          <w:rFonts w:ascii="Times New Roman" w:hAnsi="Times New Roman" w:cs="Times New Roman"/>
          <w:sz w:val="24"/>
          <w:szCs w:val="24"/>
        </w:rPr>
        <w:t xml:space="preserve"> </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 Председательствующим на публичных слушаниях является глава </w:t>
      </w:r>
      <w:r w:rsidR="004F389A">
        <w:rPr>
          <w:rFonts w:ascii="Times New Roman" w:hAnsi="Times New Roman" w:cs="Times New Roman"/>
          <w:sz w:val="24"/>
          <w:szCs w:val="24"/>
        </w:rPr>
        <w:t>поселения</w:t>
      </w:r>
      <w:r w:rsidRPr="00425163">
        <w:rPr>
          <w:rFonts w:ascii="Times New Roman" w:hAnsi="Times New Roman" w:cs="Times New Roman"/>
          <w:sz w:val="24"/>
          <w:szCs w:val="24"/>
        </w:rPr>
        <w:t xml:space="preserve">, председатель </w:t>
      </w:r>
      <w:r w:rsidR="004F389A">
        <w:rPr>
          <w:rFonts w:ascii="Times New Roman" w:hAnsi="Times New Roman" w:cs="Times New Roman"/>
          <w:sz w:val="24"/>
          <w:szCs w:val="24"/>
        </w:rPr>
        <w:t>сельской</w:t>
      </w:r>
      <w:r w:rsidRPr="00425163">
        <w:rPr>
          <w:rFonts w:ascii="Times New Roman" w:hAnsi="Times New Roman" w:cs="Times New Roman"/>
          <w:sz w:val="24"/>
          <w:szCs w:val="24"/>
        </w:rPr>
        <w:t xml:space="preserve"> Думы или должностное лицо аппарата Думы. Секретарь публичных слушаний избирается из числа присутствующих на публичных слушаниях.</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 Результаты публичных слушаний носят рекомендательный характер.</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6. Протокол публичных слушаний подлежит опубликованию в источниках официального опубликования органов местного самоуправления Шабалинского района Кировской области.</w:t>
      </w:r>
    </w:p>
    <w:p w:rsidR="00D4540C" w:rsidRPr="00425163" w:rsidRDefault="00D4540C" w:rsidP="00B34669">
      <w:pPr>
        <w:pStyle w:val="ConsPlusNormal"/>
        <w:jc w:val="both"/>
        <w:rPr>
          <w:rFonts w:ascii="Times New Roman" w:hAnsi="Times New Roman" w:cs="Times New Roman"/>
          <w:sz w:val="24"/>
          <w:szCs w:val="24"/>
        </w:rPr>
      </w:pPr>
    </w:p>
    <w:p w:rsidR="0073461D" w:rsidRPr="00425163" w:rsidRDefault="0073461D" w:rsidP="00B34669">
      <w:pPr>
        <w:autoSpaceDE w:val="0"/>
        <w:autoSpaceDN w:val="0"/>
        <w:adjustRightInd w:val="0"/>
        <w:spacing w:after="0" w:line="240" w:lineRule="auto"/>
        <w:ind w:firstLine="539"/>
        <w:jc w:val="both"/>
        <w:outlineLvl w:val="0"/>
        <w:rPr>
          <w:rFonts w:ascii="Times New Roman" w:hAnsi="Times New Roman" w:cs="Times New Roman"/>
          <w:b/>
          <w:bCs/>
          <w:sz w:val="24"/>
          <w:szCs w:val="24"/>
        </w:rPr>
      </w:pPr>
      <w:r w:rsidRPr="00425163">
        <w:rPr>
          <w:rFonts w:ascii="Times New Roman" w:hAnsi="Times New Roman" w:cs="Times New Roman"/>
          <w:b/>
          <w:bCs/>
          <w:sz w:val="24"/>
          <w:szCs w:val="24"/>
        </w:rPr>
        <w:t xml:space="preserve">Статья </w:t>
      </w:r>
      <w:r w:rsidR="0095343D" w:rsidRPr="00425163">
        <w:rPr>
          <w:rFonts w:ascii="Times New Roman" w:hAnsi="Times New Roman" w:cs="Times New Roman"/>
          <w:b/>
          <w:bCs/>
          <w:sz w:val="24"/>
          <w:szCs w:val="24"/>
        </w:rPr>
        <w:t>2</w:t>
      </w:r>
      <w:r w:rsidR="00635828" w:rsidRPr="00425163">
        <w:rPr>
          <w:rFonts w:ascii="Times New Roman" w:hAnsi="Times New Roman" w:cs="Times New Roman"/>
          <w:b/>
          <w:bCs/>
          <w:sz w:val="24"/>
          <w:szCs w:val="24"/>
        </w:rPr>
        <w:t>8</w:t>
      </w:r>
      <w:r w:rsidRPr="00425163">
        <w:rPr>
          <w:rFonts w:ascii="Times New Roman" w:hAnsi="Times New Roman" w:cs="Times New Roman"/>
          <w:b/>
          <w:bCs/>
          <w:sz w:val="24"/>
          <w:szCs w:val="24"/>
        </w:rPr>
        <w:t xml:space="preserve">. Состав показателей решения Думы о бюджете </w:t>
      </w:r>
    </w:p>
    <w:p w:rsidR="0073461D" w:rsidRPr="00425163" w:rsidRDefault="0073461D" w:rsidP="00B34669">
      <w:pPr>
        <w:autoSpaceDE w:val="0"/>
        <w:autoSpaceDN w:val="0"/>
        <w:adjustRightInd w:val="0"/>
        <w:spacing w:after="0" w:line="240" w:lineRule="auto"/>
        <w:ind w:firstLine="539"/>
        <w:jc w:val="both"/>
        <w:rPr>
          <w:rFonts w:ascii="Times New Roman" w:hAnsi="Times New Roman" w:cs="Times New Roman"/>
          <w:sz w:val="24"/>
          <w:szCs w:val="24"/>
        </w:rPr>
      </w:pPr>
      <w:r w:rsidRPr="00425163">
        <w:rPr>
          <w:rFonts w:ascii="Times New Roman" w:hAnsi="Times New Roman" w:cs="Times New Roman"/>
          <w:sz w:val="24"/>
          <w:szCs w:val="24"/>
        </w:rPr>
        <w:t>1. Решение Думы  о бюджете должно содержать:</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основные характеристики бюджета (общий объем доходов бюджета, общий объем расходов бюджета, дефицит (профицит));</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объем поступления налоговых и неналоговых доходов общей суммой и по статьям классификации доходов бюджетов, объем безвозмездных поступлений по подстатьям классификации доходов бюджетов;</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 случаи предоставления субсидий юридическим лицам (за исключением субсидий муниципальным учреждениям, а также субсидий, указанных в </w:t>
      </w:r>
      <w:hyperlink r:id="rId32">
        <w:r w:rsidRPr="00425163">
          <w:rPr>
            <w:rFonts w:ascii="Times New Roman" w:hAnsi="Times New Roman" w:cs="Times New Roman"/>
            <w:sz w:val="24"/>
            <w:szCs w:val="24"/>
          </w:rPr>
          <w:t>пункте 7 статьи 78</w:t>
        </w:r>
      </w:hyperlink>
      <w:r w:rsidRPr="00425163">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о предоставлении субсидии;</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6)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7) бюджетные инвестиции, планируемые к предоставлению юридическим лицам, не являющимся муниципальными учреждениями и муниципальными унитарными </w:t>
      </w:r>
      <w:r w:rsidRPr="00425163">
        <w:rPr>
          <w:rFonts w:ascii="Times New Roman" w:hAnsi="Times New Roman" w:cs="Times New Roman"/>
          <w:sz w:val="24"/>
          <w:szCs w:val="24"/>
        </w:rPr>
        <w:lastRenderedPageBreak/>
        <w:t>предприятиями;</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8) размер резервного фонда администрации </w:t>
      </w:r>
      <w:r w:rsidR="00025B2D"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9) объем бюджетных ассигнований дорожного фонда </w:t>
      </w:r>
      <w:r w:rsidR="00025B2D"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10)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 указанием бюджетных ассигнований по ним;</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11) объем бюджетных ассигнований на исполнение судебных актов по искам к </w:t>
      </w:r>
      <w:r w:rsidR="00025B2D" w:rsidRPr="00425163">
        <w:rPr>
          <w:rFonts w:ascii="Times New Roman" w:hAnsi="Times New Roman" w:cs="Times New Roman"/>
          <w:sz w:val="24"/>
          <w:szCs w:val="24"/>
        </w:rPr>
        <w:t>поселению</w:t>
      </w:r>
      <w:r w:rsidRPr="00425163">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12) перечень и коды главных распорядителей средств бюджета </w:t>
      </w:r>
      <w:r w:rsidR="00025B2D"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13) ведомственную структуру расходов бюджета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14) распределение бюджетных ассигнований по разделам и подразделам классификации расходов бюджетов;</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15)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17)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18) перечень и коды статей источников финансирования дефицита бюджета;</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19) источники финансирования дефицита бюджета;</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20) верхний предел муниципального внутреннего долга и (или) верхний предел муниципального внешнего долга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21) Программу муниципальных внутренних заимствований на очередной финансовый год и плановый период;</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22) общую сумму предоставляемых гарантий;</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23) Программу муниципальных гарантий на очередной финансовый год и плановый период;</w:t>
      </w:r>
    </w:p>
    <w:p w:rsidR="0073461D" w:rsidRPr="00425163"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24) объем межбюджетных трансфертов, предоставляемых другим бюджетам бюджетной системы Шабалинского района;</w:t>
      </w:r>
    </w:p>
    <w:p w:rsidR="0073461D" w:rsidRDefault="0073461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Решением районной Думы о бюджете могут утверждаться иные показатели бюджета, а также могут быть установлены условия</w:t>
      </w:r>
      <w:r w:rsidR="00C9445F">
        <w:rPr>
          <w:rFonts w:ascii="Times New Roman" w:hAnsi="Times New Roman" w:cs="Times New Roman"/>
          <w:sz w:val="24"/>
          <w:szCs w:val="24"/>
        </w:rPr>
        <w:t xml:space="preserve"> предоставления средств бюджета.</w:t>
      </w:r>
    </w:p>
    <w:p w:rsidR="00C9445F" w:rsidRDefault="00C9445F" w:rsidP="00B34669">
      <w:pPr>
        <w:pStyle w:val="ConsPlusNormal"/>
        <w:ind w:firstLine="540"/>
        <w:jc w:val="both"/>
        <w:rPr>
          <w:rFonts w:ascii="Times New Roman" w:hAnsi="Times New Roman" w:cs="Times New Roman"/>
          <w:sz w:val="24"/>
          <w:szCs w:val="24"/>
        </w:rPr>
      </w:pPr>
    </w:p>
    <w:p w:rsidR="00C9445F" w:rsidRPr="008321B4" w:rsidRDefault="00C9445F" w:rsidP="00C9445F">
      <w:pPr>
        <w:pStyle w:val="ConsPlusTitle"/>
        <w:ind w:firstLine="540"/>
        <w:jc w:val="both"/>
        <w:outlineLvl w:val="2"/>
        <w:rPr>
          <w:rFonts w:ascii="Times New Roman" w:hAnsi="Times New Roman" w:cs="Times New Roman"/>
          <w:sz w:val="24"/>
          <w:szCs w:val="24"/>
        </w:rPr>
      </w:pPr>
      <w:r w:rsidRPr="008321B4">
        <w:rPr>
          <w:rFonts w:ascii="Times New Roman" w:hAnsi="Times New Roman" w:cs="Times New Roman"/>
          <w:sz w:val="24"/>
          <w:szCs w:val="24"/>
        </w:rPr>
        <w:t>Статья 29. Внесение проекта решения о бюджете на рассмотрение  сельской Думе и Контрольно-счетной комиссии Шабалинского района Кировской области</w:t>
      </w:r>
    </w:p>
    <w:p w:rsidR="00C9445F" w:rsidRPr="008321B4" w:rsidRDefault="00C9445F" w:rsidP="00C9445F">
      <w:pPr>
        <w:pStyle w:val="ConsPlusNormal"/>
        <w:jc w:val="both"/>
        <w:rPr>
          <w:rFonts w:ascii="Times New Roman" w:hAnsi="Times New Roman" w:cs="Times New Roman"/>
          <w:sz w:val="24"/>
          <w:szCs w:val="24"/>
        </w:rPr>
      </w:pP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lastRenderedPageBreak/>
        <w:t>Администрация поселения не позднее 15 ноября текущего года вносит на рассмотрение сельской Думе и Контрольно-счетной комиссии Шабалинского района Кировской области проект решения о бюджете поселения.</w:t>
      </w:r>
    </w:p>
    <w:p w:rsidR="00C9445F" w:rsidRPr="008321B4" w:rsidRDefault="00C9445F" w:rsidP="00C9445F">
      <w:pPr>
        <w:pStyle w:val="ConsPlusNormal"/>
        <w:jc w:val="both"/>
        <w:rPr>
          <w:rFonts w:ascii="Times New Roman" w:hAnsi="Times New Roman" w:cs="Times New Roman"/>
          <w:sz w:val="24"/>
          <w:szCs w:val="24"/>
        </w:rPr>
      </w:pPr>
      <w:r w:rsidRPr="008321B4">
        <w:rPr>
          <w:rFonts w:ascii="Times New Roman" w:hAnsi="Times New Roman" w:cs="Times New Roman"/>
          <w:sz w:val="24"/>
          <w:szCs w:val="24"/>
        </w:rPr>
        <w:t>)</w:t>
      </w:r>
    </w:p>
    <w:p w:rsidR="00C9445F" w:rsidRPr="008321B4" w:rsidRDefault="00C9445F" w:rsidP="00C9445F">
      <w:pPr>
        <w:pStyle w:val="ConsPlusNormal"/>
        <w:jc w:val="both"/>
        <w:rPr>
          <w:rFonts w:ascii="Times New Roman" w:hAnsi="Times New Roman" w:cs="Times New Roman"/>
          <w:sz w:val="24"/>
          <w:szCs w:val="24"/>
        </w:rPr>
      </w:pPr>
    </w:p>
    <w:p w:rsidR="00C9445F" w:rsidRPr="008321B4" w:rsidRDefault="00C9445F" w:rsidP="00C9445F">
      <w:pPr>
        <w:pStyle w:val="ConsPlusTitle"/>
        <w:ind w:firstLine="540"/>
        <w:jc w:val="both"/>
        <w:outlineLvl w:val="2"/>
        <w:rPr>
          <w:rFonts w:ascii="Times New Roman" w:hAnsi="Times New Roman" w:cs="Times New Roman"/>
          <w:sz w:val="24"/>
          <w:szCs w:val="24"/>
        </w:rPr>
      </w:pPr>
      <w:r w:rsidRPr="008321B4">
        <w:rPr>
          <w:rFonts w:ascii="Times New Roman" w:hAnsi="Times New Roman" w:cs="Times New Roman"/>
          <w:sz w:val="24"/>
          <w:szCs w:val="24"/>
        </w:rPr>
        <w:t xml:space="preserve">Статья 30. Документы и материалы, представляемые одновременно с проектом решения о бюджете </w:t>
      </w:r>
    </w:p>
    <w:p w:rsidR="00C9445F" w:rsidRPr="008321B4" w:rsidRDefault="00C9445F" w:rsidP="00C9445F">
      <w:pPr>
        <w:pStyle w:val="ConsPlusTitle"/>
        <w:ind w:firstLine="540"/>
        <w:jc w:val="both"/>
        <w:outlineLvl w:val="2"/>
        <w:rPr>
          <w:rFonts w:ascii="Times New Roman" w:hAnsi="Times New Roman" w:cs="Times New Roman"/>
          <w:sz w:val="24"/>
          <w:szCs w:val="24"/>
        </w:rPr>
      </w:pP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 Одновременно с проектом решения Думы о бюдже</w:t>
      </w:r>
      <w:r w:rsidR="006D68A6" w:rsidRPr="008321B4">
        <w:rPr>
          <w:rFonts w:ascii="Times New Roman" w:hAnsi="Times New Roman" w:cs="Times New Roman"/>
          <w:sz w:val="24"/>
          <w:szCs w:val="24"/>
        </w:rPr>
        <w:t>те муниципального образования</w:t>
      </w:r>
      <w:r w:rsidRPr="008321B4">
        <w:rPr>
          <w:rFonts w:ascii="Times New Roman" w:hAnsi="Times New Roman" w:cs="Times New Roman"/>
          <w:sz w:val="24"/>
          <w:szCs w:val="24"/>
        </w:rPr>
        <w:t xml:space="preserve"> в Думу представляются:</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 основные направления бюджетной и налоговой политики поселения;</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2) пояснительная записка к проекту бюджета муниципального района;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 xml:space="preserve">3) прогноз социально-экономического развития </w:t>
      </w:r>
      <w:r w:rsidR="006D68A6" w:rsidRPr="008321B4">
        <w:rPr>
          <w:rFonts w:ascii="Times New Roman" w:hAnsi="Times New Roman" w:cs="Times New Roman"/>
          <w:sz w:val="24"/>
          <w:szCs w:val="24"/>
        </w:rPr>
        <w:t xml:space="preserve">Высокораменского сельского поселения </w:t>
      </w:r>
      <w:r w:rsidRPr="008321B4">
        <w:rPr>
          <w:rFonts w:ascii="Times New Roman" w:hAnsi="Times New Roman" w:cs="Times New Roman"/>
          <w:sz w:val="24"/>
          <w:szCs w:val="24"/>
        </w:rPr>
        <w:t>Шабалинского района;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4)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5) оценка ожидаемого исполнения бюджета за текущий финансовый год;</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9) методики (проекты методик) и расчеты распределения межбюджетных трансфертов;</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10)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11) паспорта муниципальных программ (проекты изменений в указанные паспорта);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12) прогнозный план (программа) приватизации муниципального имущества;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13) перечень и коды целевых статей расходов бюджета муниципального района;</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14) предложенные проекты бюджетных смет Думы и Контрольно-счетной комиссии Шабалинского района в случае возникновения разногласий в отношении указанных бюджетных смет;</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15) реестры источников доходов бюджета муниципального образования</w:t>
      </w:r>
      <w:r w:rsidR="006D68A6" w:rsidRPr="008321B4">
        <w:rPr>
          <w:rFonts w:ascii="Times New Roman" w:hAnsi="Times New Roman" w:cs="Times New Roman"/>
          <w:sz w:val="24"/>
          <w:szCs w:val="24"/>
        </w:rPr>
        <w:t xml:space="preserve"> Высокораменское сельское поселение Шабалинского муниципального</w:t>
      </w:r>
      <w:r w:rsidRPr="008321B4">
        <w:rPr>
          <w:rFonts w:ascii="Times New Roman" w:hAnsi="Times New Roman" w:cs="Times New Roman"/>
          <w:sz w:val="24"/>
          <w:szCs w:val="24"/>
        </w:rPr>
        <w:t xml:space="preserve"> район</w:t>
      </w:r>
      <w:r w:rsidR="006D68A6" w:rsidRPr="008321B4">
        <w:rPr>
          <w:rFonts w:ascii="Times New Roman" w:hAnsi="Times New Roman" w:cs="Times New Roman"/>
          <w:sz w:val="24"/>
          <w:szCs w:val="24"/>
        </w:rPr>
        <w:t>а</w:t>
      </w:r>
      <w:r w:rsidRPr="008321B4">
        <w:rPr>
          <w:rFonts w:ascii="Times New Roman" w:hAnsi="Times New Roman" w:cs="Times New Roman"/>
          <w:sz w:val="24"/>
          <w:szCs w:val="24"/>
        </w:rPr>
        <w:t xml:space="preserve"> Кировской области.</w:t>
      </w:r>
    </w:p>
    <w:p w:rsidR="00C9445F" w:rsidRPr="008321B4" w:rsidRDefault="00C9445F" w:rsidP="00C9445F">
      <w:pPr>
        <w:pStyle w:val="ConsPlusNormal"/>
        <w:ind w:firstLine="540"/>
        <w:jc w:val="both"/>
        <w:rPr>
          <w:rFonts w:ascii="Times New Roman" w:hAnsi="Times New Roman" w:cs="Times New Roman"/>
          <w:sz w:val="24"/>
          <w:szCs w:val="24"/>
        </w:rPr>
      </w:pPr>
      <w:r w:rsidRPr="008321B4">
        <w:rPr>
          <w:rFonts w:ascii="Times New Roman" w:hAnsi="Times New Roman" w:cs="Times New Roman"/>
          <w:sz w:val="24"/>
          <w:szCs w:val="24"/>
        </w:rPr>
        <w:t>2.</w:t>
      </w:r>
      <w:r w:rsidR="006D68A6" w:rsidRPr="008321B4">
        <w:rPr>
          <w:rFonts w:ascii="Times New Roman" w:hAnsi="Times New Roman" w:cs="Times New Roman"/>
          <w:sz w:val="24"/>
          <w:szCs w:val="24"/>
        </w:rPr>
        <w:t xml:space="preserve"> Высокораменская</w:t>
      </w:r>
      <w:r w:rsidRPr="008321B4">
        <w:rPr>
          <w:rFonts w:ascii="Times New Roman" w:hAnsi="Times New Roman" w:cs="Times New Roman"/>
          <w:sz w:val="24"/>
          <w:szCs w:val="24"/>
        </w:rPr>
        <w:t xml:space="preserve"> сельская Дума вправе запросить иные документы и материалы, необходимые для рассмотрения проекта решения  о бюджете.</w:t>
      </w:r>
    </w:p>
    <w:p w:rsidR="00C9445F" w:rsidRPr="008321B4" w:rsidRDefault="00C9445F" w:rsidP="00C9445F">
      <w:pPr>
        <w:pStyle w:val="ConsPlusNormal"/>
        <w:jc w:val="both"/>
        <w:rPr>
          <w:rFonts w:ascii="Times New Roman" w:hAnsi="Times New Roman" w:cs="Times New Roman"/>
          <w:sz w:val="24"/>
          <w:szCs w:val="24"/>
        </w:rPr>
      </w:pPr>
    </w:p>
    <w:p w:rsidR="00C9445F" w:rsidRPr="00425163" w:rsidRDefault="00C9445F"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w:t>
      </w:r>
      <w:r w:rsidR="001B4474">
        <w:rPr>
          <w:rFonts w:ascii="Times New Roman" w:hAnsi="Times New Roman" w:cs="Times New Roman"/>
          <w:sz w:val="24"/>
          <w:szCs w:val="24"/>
        </w:rPr>
        <w:t>31</w:t>
      </w:r>
      <w:r w:rsidRPr="00425163">
        <w:rPr>
          <w:rFonts w:ascii="Times New Roman" w:hAnsi="Times New Roman" w:cs="Times New Roman"/>
          <w:sz w:val="24"/>
          <w:szCs w:val="24"/>
        </w:rPr>
        <w:t xml:space="preserve">. Заключение Контрольно-счетной комиссии Шабалинского района Кировской области на проект решения о бюджете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Контрольно-счетная комиссия Шабалинского района Кировской области готовит заключение на проект решения о бюджете в 20-дневный срок со дня его поступления.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Подготовленное Контрольно-счетной комиссией Шабалинского района Кировской области заключение направляется главе </w:t>
      </w:r>
      <w:r w:rsidR="00EC7FCD" w:rsidRPr="00425163">
        <w:rPr>
          <w:rFonts w:ascii="Times New Roman" w:hAnsi="Times New Roman" w:cs="Times New Roman"/>
          <w:sz w:val="24"/>
          <w:szCs w:val="24"/>
        </w:rPr>
        <w:t xml:space="preserve">поселения и </w:t>
      </w:r>
      <w:r w:rsidRPr="00425163">
        <w:rPr>
          <w:rFonts w:ascii="Times New Roman" w:hAnsi="Times New Roman" w:cs="Times New Roman"/>
          <w:sz w:val="24"/>
          <w:szCs w:val="24"/>
        </w:rPr>
        <w:t xml:space="preserve"> председателю </w:t>
      </w:r>
      <w:r w:rsidR="00EC7FCD" w:rsidRPr="00425163">
        <w:rPr>
          <w:rFonts w:ascii="Times New Roman" w:hAnsi="Times New Roman" w:cs="Times New Roman"/>
          <w:sz w:val="24"/>
          <w:szCs w:val="24"/>
        </w:rPr>
        <w:t xml:space="preserve"> Думы</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95343D"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1B4474">
        <w:rPr>
          <w:rFonts w:ascii="Times New Roman" w:hAnsi="Times New Roman" w:cs="Times New Roman"/>
          <w:sz w:val="24"/>
          <w:szCs w:val="24"/>
        </w:rPr>
        <w:t>2</w:t>
      </w:r>
      <w:r w:rsidR="00D4540C" w:rsidRPr="00425163">
        <w:rPr>
          <w:rFonts w:ascii="Times New Roman" w:hAnsi="Times New Roman" w:cs="Times New Roman"/>
          <w:sz w:val="24"/>
          <w:szCs w:val="24"/>
        </w:rPr>
        <w:t xml:space="preserve">. Порядок рассмотрения Думой  проекта решения о бюджете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Проект решения о бюджете рассматривается Думой  в срок до 2</w:t>
      </w:r>
      <w:r w:rsidR="001B4474">
        <w:rPr>
          <w:rFonts w:ascii="Times New Roman" w:hAnsi="Times New Roman" w:cs="Times New Roman"/>
          <w:sz w:val="24"/>
          <w:szCs w:val="24"/>
        </w:rPr>
        <w:t>3</w:t>
      </w:r>
      <w:r w:rsidRPr="00425163">
        <w:rPr>
          <w:rFonts w:ascii="Times New Roman" w:hAnsi="Times New Roman" w:cs="Times New Roman"/>
          <w:sz w:val="24"/>
          <w:szCs w:val="24"/>
        </w:rPr>
        <w:t xml:space="preserve"> декабря текущего года.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1B4474">
        <w:rPr>
          <w:rFonts w:ascii="Times New Roman" w:hAnsi="Times New Roman" w:cs="Times New Roman"/>
          <w:sz w:val="24"/>
          <w:szCs w:val="24"/>
        </w:rPr>
        <w:t>3</w:t>
      </w:r>
      <w:r w:rsidRPr="00425163">
        <w:rPr>
          <w:rFonts w:ascii="Times New Roman" w:hAnsi="Times New Roman" w:cs="Times New Roman"/>
          <w:sz w:val="24"/>
          <w:szCs w:val="24"/>
        </w:rPr>
        <w:t xml:space="preserve">. Рассмотрение проекта решения Думы о бюджете </w:t>
      </w:r>
    </w:p>
    <w:p w:rsidR="00D4540C" w:rsidRPr="00425163" w:rsidRDefault="00D4540C" w:rsidP="00B34669">
      <w:pPr>
        <w:pStyle w:val="ConsPlusNormal"/>
        <w:jc w:val="both"/>
        <w:rPr>
          <w:rFonts w:ascii="Times New Roman" w:hAnsi="Times New Roman" w:cs="Times New Roman"/>
          <w:sz w:val="24"/>
          <w:szCs w:val="24"/>
        </w:rPr>
      </w:pPr>
    </w:p>
    <w:p w:rsidR="00D4540C" w:rsidRPr="006D68A6" w:rsidRDefault="00D4540C" w:rsidP="00B34669">
      <w:pPr>
        <w:pStyle w:val="ConsPlusNormal"/>
        <w:ind w:firstLine="540"/>
        <w:jc w:val="both"/>
        <w:rPr>
          <w:rFonts w:ascii="Times New Roman" w:hAnsi="Times New Roman" w:cs="Times New Roman"/>
          <w:sz w:val="24"/>
          <w:szCs w:val="24"/>
        </w:rPr>
      </w:pPr>
      <w:r w:rsidRPr="006D68A6">
        <w:rPr>
          <w:rFonts w:ascii="Times New Roman" w:hAnsi="Times New Roman" w:cs="Times New Roman"/>
          <w:sz w:val="24"/>
          <w:szCs w:val="24"/>
        </w:rPr>
        <w:t xml:space="preserve">1. Проект решения </w:t>
      </w:r>
      <w:r w:rsidR="006D68A6" w:rsidRPr="006D68A6">
        <w:rPr>
          <w:rFonts w:ascii="Times New Roman" w:hAnsi="Times New Roman" w:cs="Times New Roman"/>
          <w:sz w:val="24"/>
          <w:szCs w:val="24"/>
        </w:rPr>
        <w:t>Высокораменской сельской</w:t>
      </w:r>
      <w:r w:rsidRPr="006D68A6">
        <w:rPr>
          <w:rFonts w:ascii="Times New Roman" w:hAnsi="Times New Roman" w:cs="Times New Roman"/>
          <w:sz w:val="24"/>
          <w:szCs w:val="24"/>
        </w:rPr>
        <w:t xml:space="preserve"> Думы Кировской области о бюджете </w:t>
      </w:r>
      <w:r w:rsidRPr="006D68A6">
        <w:rPr>
          <w:rFonts w:ascii="Times New Roman" w:hAnsi="Times New Roman" w:cs="Times New Roman"/>
          <w:sz w:val="24"/>
          <w:szCs w:val="24"/>
        </w:rPr>
        <w:lastRenderedPageBreak/>
        <w:t xml:space="preserve">после его регистрации направляется председателем </w:t>
      </w:r>
      <w:r w:rsidR="006D68A6" w:rsidRPr="006D68A6">
        <w:rPr>
          <w:rFonts w:ascii="Times New Roman" w:hAnsi="Times New Roman" w:cs="Times New Roman"/>
          <w:sz w:val="24"/>
          <w:szCs w:val="24"/>
        </w:rPr>
        <w:t>Высокораменской сельской</w:t>
      </w:r>
      <w:r w:rsidRPr="006D68A6">
        <w:rPr>
          <w:rFonts w:ascii="Times New Roman" w:hAnsi="Times New Roman" w:cs="Times New Roman"/>
          <w:sz w:val="24"/>
          <w:szCs w:val="24"/>
        </w:rPr>
        <w:t xml:space="preserve"> Думы Кировской области в постоянную депутатскую комиссию по бюджету, финансам и налогам </w:t>
      </w:r>
      <w:r w:rsidR="00DF2CB8" w:rsidRPr="006D68A6">
        <w:rPr>
          <w:rFonts w:ascii="Times New Roman" w:hAnsi="Times New Roman" w:cs="Times New Roman"/>
          <w:sz w:val="24"/>
          <w:szCs w:val="24"/>
        </w:rPr>
        <w:t xml:space="preserve">сельской </w:t>
      </w:r>
      <w:r w:rsidRPr="006D68A6">
        <w:rPr>
          <w:rFonts w:ascii="Times New Roman" w:hAnsi="Times New Roman" w:cs="Times New Roman"/>
          <w:sz w:val="24"/>
          <w:szCs w:val="24"/>
        </w:rPr>
        <w:t xml:space="preserve">Думы для подготовки предложений и замечаний о соответствии состава представленных документов и материалов требованиям Бюджетного </w:t>
      </w:r>
      <w:hyperlink r:id="rId33">
        <w:r w:rsidRPr="006D68A6">
          <w:rPr>
            <w:rFonts w:ascii="Times New Roman" w:hAnsi="Times New Roman" w:cs="Times New Roman"/>
            <w:sz w:val="24"/>
            <w:szCs w:val="24"/>
          </w:rPr>
          <w:t>кодекса</w:t>
        </w:r>
      </w:hyperlink>
      <w:r w:rsidRPr="006D68A6">
        <w:rPr>
          <w:rFonts w:ascii="Times New Roman" w:hAnsi="Times New Roman" w:cs="Times New Roman"/>
          <w:sz w:val="24"/>
          <w:szCs w:val="24"/>
        </w:rPr>
        <w:t xml:space="preserve"> Российской Федерации.</w:t>
      </w:r>
    </w:p>
    <w:p w:rsidR="00D4540C" w:rsidRPr="006D68A6" w:rsidRDefault="00D4540C" w:rsidP="00B34669">
      <w:pPr>
        <w:pStyle w:val="ConsPlusNormal"/>
        <w:ind w:firstLine="540"/>
        <w:jc w:val="both"/>
        <w:rPr>
          <w:rFonts w:ascii="Times New Roman" w:hAnsi="Times New Roman" w:cs="Times New Roman"/>
          <w:sz w:val="24"/>
          <w:szCs w:val="24"/>
        </w:rPr>
      </w:pPr>
      <w:r w:rsidRPr="006D68A6">
        <w:rPr>
          <w:rFonts w:ascii="Times New Roman" w:hAnsi="Times New Roman" w:cs="Times New Roman"/>
          <w:sz w:val="24"/>
          <w:szCs w:val="24"/>
        </w:rPr>
        <w:t>Постоянная депутатская комиссия по бюджету, финансам и налогам  Думы в течение десяти рабочих дней со дня получения проекта решения готовит и направляет председателю Думы  предложения и замечания.</w:t>
      </w:r>
    </w:p>
    <w:p w:rsidR="00D4540C" w:rsidRPr="006D68A6" w:rsidRDefault="00D4540C" w:rsidP="00B34669">
      <w:pPr>
        <w:pStyle w:val="ConsPlusNormal"/>
        <w:ind w:firstLine="540"/>
        <w:jc w:val="both"/>
        <w:rPr>
          <w:rFonts w:ascii="Times New Roman" w:hAnsi="Times New Roman" w:cs="Times New Roman"/>
          <w:sz w:val="24"/>
          <w:szCs w:val="24"/>
        </w:rPr>
      </w:pPr>
      <w:r w:rsidRPr="006D68A6">
        <w:rPr>
          <w:rFonts w:ascii="Times New Roman" w:hAnsi="Times New Roman" w:cs="Times New Roman"/>
          <w:sz w:val="24"/>
          <w:szCs w:val="24"/>
        </w:rPr>
        <w:t xml:space="preserve">2. Председатель Думы  на основании заключения Контрольно-счетной комиссии и предложений и замечаний постоянной депутатской комиссии по бюджету, финансам и налогам Думы  принимает решение о включении проекта решения Думы  о бюджете на очередной финансовый год и плановый период в повестку заседания </w:t>
      </w:r>
      <w:r w:rsidR="00DF2CB8" w:rsidRPr="006D68A6">
        <w:rPr>
          <w:rFonts w:ascii="Times New Roman" w:hAnsi="Times New Roman" w:cs="Times New Roman"/>
          <w:sz w:val="24"/>
          <w:szCs w:val="24"/>
        </w:rPr>
        <w:t xml:space="preserve">Думы </w:t>
      </w:r>
      <w:r w:rsidRPr="006D68A6">
        <w:rPr>
          <w:rFonts w:ascii="Times New Roman" w:hAnsi="Times New Roman" w:cs="Times New Roman"/>
          <w:sz w:val="24"/>
          <w:szCs w:val="24"/>
        </w:rPr>
        <w:t xml:space="preserve"> либо о возвращении его главе </w:t>
      </w:r>
      <w:r w:rsidR="00DF2CB8" w:rsidRPr="006D68A6">
        <w:rPr>
          <w:rFonts w:ascii="Times New Roman" w:hAnsi="Times New Roman" w:cs="Times New Roman"/>
          <w:sz w:val="24"/>
          <w:szCs w:val="24"/>
        </w:rPr>
        <w:t>поселения</w:t>
      </w:r>
      <w:r w:rsidRPr="006D68A6">
        <w:rPr>
          <w:rFonts w:ascii="Times New Roman" w:hAnsi="Times New Roman" w:cs="Times New Roman"/>
          <w:sz w:val="24"/>
          <w:szCs w:val="24"/>
        </w:rPr>
        <w:t xml:space="preserve"> в связи с нарушениями требований Бюджетного </w:t>
      </w:r>
      <w:hyperlink r:id="rId34">
        <w:r w:rsidRPr="006D68A6">
          <w:rPr>
            <w:rFonts w:ascii="Times New Roman" w:hAnsi="Times New Roman" w:cs="Times New Roman"/>
            <w:sz w:val="24"/>
            <w:szCs w:val="24"/>
          </w:rPr>
          <w:t>кодекса</w:t>
        </w:r>
      </w:hyperlink>
      <w:r w:rsidRPr="006D68A6">
        <w:rPr>
          <w:rFonts w:ascii="Times New Roman" w:hAnsi="Times New Roman" w:cs="Times New Roman"/>
          <w:sz w:val="24"/>
          <w:szCs w:val="24"/>
        </w:rPr>
        <w:t xml:space="preserve"> Российской Федерации и настоящего Положения.</w:t>
      </w:r>
    </w:p>
    <w:p w:rsidR="00D4540C" w:rsidRPr="00425163" w:rsidRDefault="00D4540C" w:rsidP="00B34669">
      <w:pPr>
        <w:pStyle w:val="ConsPlusNormal"/>
        <w:ind w:firstLine="540"/>
        <w:jc w:val="both"/>
        <w:rPr>
          <w:rFonts w:ascii="Times New Roman" w:hAnsi="Times New Roman" w:cs="Times New Roman"/>
          <w:sz w:val="24"/>
          <w:szCs w:val="24"/>
        </w:rPr>
      </w:pPr>
      <w:r w:rsidRPr="006D68A6">
        <w:rPr>
          <w:rFonts w:ascii="Times New Roman" w:hAnsi="Times New Roman" w:cs="Times New Roman"/>
          <w:sz w:val="24"/>
          <w:szCs w:val="24"/>
        </w:rPr>
        <w:t xml:space="preserve">В случае возвращения проекта решения Думы  о бюджете доработанный проект решения с учетом предложений и замечаний представляется главой </w:t>
      </w:r>
      <w:r w:rsidR="00DF2CB8" w:rsidRPr="006D68A6">
        <w:rPr>
          <w:rFonts w:ascii="Times New Roman" w:hAnsi="Times New Roman" w:cs="Times New Roman"/>
          <w:sz w:val="24"/>
          <w:szCs w:val="24"/>
        </w:rPr>
        <w:t xml:space="preserve">поселения </w:t>
      </w:r>
      <w:r w:rsidRPr="006D68A6">
        <w:rPr>
          <w:rFonts w:ascii="Times New Roman" w:hAnsi="Times New Roman" w:cs="Times New Roman"/>
          <w:sz w:val="24"/>
          <w:szCs w:val="24"/>
        </w:rPr>
        <w:t xml:space="preserve"> повторно в Думу  в пятидневный срок.</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1B4474">
        <w:rPr>
          <w:rFonts w:ascii="Times New Roman" w:hAnsi="Times New Roman" w:cs="Times New Roman"/>
          <w:sz w:val="24"/>
          <w:szCs w:val="24"/>
        </w:rPr>
        <w:t>4</w:t>
      </w:r>
      <w:r w:rsidRPr="00425163">
        <w:rPr>
          <w:rFonts w:ascii="Times New Roman" w:hAnsi="Times New Roman" w:cs="Times New Roman"/>
          <w:sz w:val="24"/>
          <w:szCs w:val="24"/>
        </w:rPr>
        <w:t>. Депутатские слушания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До рассмотрения проекта решения Думы о бюджете </w:t>
      </w:r>
      <w:r w:rsidR="00E72FCC"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проводятся депутатские слушания, организуемые главой </w:t>
      </w:r>
      <w:r w:rsidR="008B4CAC"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1B4474">
        <w:rPr>
          <w:rFonts w:ascii="Times New Roman" w:hAnsi="Times New Roman" w:cs="Times New Roman"/>
          <w:sz w:val="24"/>
          <w:szCs w:val="24"/>
        </w:rPr>
        <w:t>5</w:t>
      </w:r>
      <w:r w:rsidRPr="00425163">
        <w:rPr>
          <w:rFonts w:ascii="Times New Roman" w:hAnsi="Times New Roman" w:cs="Times New Roman"/>
          <w:sz w:val="24"/>
          <w:szCs w:val="24"/>
        </w:rPr>
        <w:t xml:space="preserve">. Чтение проекта решения Думы о бюджете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Чтение проекта решения Думы  о бюджете  проводится после 15 ноября текущего года.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При рассмотрении проекта решения о бюджете Дума заслушивает доклад главы </w:t>
      </w:r>
      <w:r w:rsidR="008B4CAC"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либо уполномоченного им лица, заключение Контрольно-счетной комиссии Шабалинского района Кировской области и принимает решение о принятии или об отклонении указанного проекта решения.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отклонения Думой проекта решения о бюджете он подлежит доработке с учетом предложений и замечаний.</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1B4474">
        <w:rPr>
          <w:rFonts w:ascii="Times New Roman" w:hAnsi="Times New Roman" w:cs="Times New Roman"/>
          <w:sz w:val="24"/>
          <w:szCs w:val="24"/>
        </w:rPr>
        <w:t>6</w:t>
      </w:r>
      <w:r w:rsidR="00635828" w:rsidRPr="00425163">
        <w:rPr>
          <w:rFonts w:ascii="Times New Roman" w:hAnsi="Times New Roman" w:cs="Times New Roman"/>
          <w:sz w:val="24"/>
          <w:szCs w:val="24"/>
        </w:rPr>
        <w:t>.</w:t>
      </w:r>
      <w:r w:rsidRPr="00425163">
        <w:rPr>
          <w:rFonts w:ascii="Times New Roman" w:hAnsi="Times New Roman" w:cs="Times New Roman"/>
          <w:sz w:val="24"/>
          <w:szCs w:val="24"/>
        </w:rPr>
        <w:t xml:space="preserve"> Внесение изменений в решение Думы о бюджете</w:t>
      </w:r>
      <w:r w:rsidR="00DF2CB8" w:rsidRPr="00425163">
        <w:rPr>
          <w:rFonts w:ascii="Times New Roman" w:hAnsi="Times New Roman" w:cs="Times New Roman"/>
          <w:sz w:val="24"/>
          <w:szCs w:val="24"/>
        </w:rPr>
        <w:t xml:space="preserve"> поселения </w:t>
      </w:r>
      <w:r w:rsidRPr="00425163">
        <w:rPr>
          <w:rFonts w:ascii="Times New Roman" w:hAnsi="Times New Roman" w:cs="Times New Roman"/>
          <w:sz w:val="24"/>
          <w:szCs w:val="24"/>
        </w:rPr>
        <w:t xml:space="preserve"> </w:t>
      </w:r>
    </w:p>
    <w:p w:rsidR="00D4540C" w:rsidRPr="00425163" w:rsidRDefault="00D4540C" w:rsidP="00B34669">
      <w:pPr>
        <w:pStyle w:val="ConsPlusNormal"/>
        <w:jc w:val="both"/>
        <w:rPr>
          <w:rFonts w:ascii="Times New Roman" w:hAnsi="Times New Roman" w:cs="Times New Roman"/>
          <w:sz w:val="24"/>
          <w:szCs w:val="24"/>
        </w:rPr>
      </w:pPr>
    </w:p>
    <w:p w:rsidR="00D4540C" w:rsidRPr="006D68A6" w:rsidRDefault="00D4540C" w:rsidP="00B34669">
      <w:pPr>
        <w:pStyle w:val="ConsPlusNormal"/>
        <w:ind w:firstLine="540"/>
        <w:jc w:val="both"/>
        <w:rPr>
          <w:rFonts w:ascii="Times New Roman" w:hAnsi="Times New Roman" w:cs="Times New Roman"/>
          <w:sz w:val="24"/>
          <w:szCs w:val="24"/>
        </w:rPr>
      </w:pPr>
      <w:r w:rsidRPr="006D68A6">
        <w:rPr>
          <w:rFonts w:ascii="Times New Roman" w:hAnsi="Times New Roman" w:cs="Times New Roman"/>
          <w:sz w:val="24"/>
          <w:szCs w:val="24"/>
        </w:rPr>
        <w:t>1</w:t>
      </w:r>
      <w:r w:rsidR="00944E33" w:rsidRPr="006D68A6">
        <w:rPr>
          <w:rFonts w:ascii="Times New Roman" w:hAnsi="Times New Roman" w:cs="Times New Roman"/>
          <w:sz w:val="24"/>
          <w:szCs w:val="24"/>
        </w:rPr>
        <w:t xml:space="preserve">Администрация поселения </w:t>
      </w:r>
      <w:r w:rsidRPr="006D68A6">
        <w:rPr>
          <w:rFonts w:ascii="Times New Roman" w:hAnsi="Times New Roman" w:cs="Times New Roman"/>
          <w:sz w:val="24"/>
          <w:szCs w:val="24"/>
        </w:rPr>
        <w:t xml:space="preserve">разрабатывает, а глава </w:t>
      </w:r>
      <w:r w:rsidR="00DF2CB8" w:rsidRPr="006D68A6">
        <w:rPr>
          <w:rFonts w:ascii="Times New Roman" w:hAnsi="Times New Roman" w:cs="Times New Roman"/>
          <w:sz w:val="24"/>
          <w:szCs w:val="24"/>
        </w:rPr>
        <w:t xml:space="preserve">поселения </w:t>
      </w:r>
      <w:r w:rsidRPr="006D68A6">
        <w:rPr>
          <w:rFonts w:ascii="Times New Roman" w:hAnsi="Times New Roman" w:cs="Times New Roman"/>
          <w:sz w:val="24"/>
          <w:szCs w:val="24"/>
        </w:rPr>
        <w:t xml:space="preserve">представляет проект решения о внесении изменений в решение Думы  о бюджете  на рассмотрение и утверждение </w:t>
      </w:r>
      <w:r w:rsidR="00DF2CB8" w:rsidRPr="006D68A6">
        <w:rPr>
          <w:rFonts w:ascii="Times New Roman" w:hAnsi="Times New Roman" w:cs="Times New Roman"/>
          <w:sz w:val="24"/>
          <w:szCs w:val="24"/>
        </w:rPr>
        <w:t xml:space="preserve">Думы </w:t>
      </w:r>
      <w:r w:rsidRPr="006D68A6">
        <w:rPr>
          <w:rFonts w:ascii="Times New Roman" w:hAnsi="Times New Roman" w:cs="Times New Roman"/>
          <w:sz w:val="24"/>
          <w:szCs w:val="24"/>
        </w:rPr>
        <w:t xml:space="preserve"> не позднее чем за 5 дней до проведения постоянных депутатских комиссий.</w:t>
      </w:r>
    </w:p>
    <w:p w:rsidR="00D4540C" w:rsidRPr="00425163" w:rsidRDefault="00D4540C" w:rsidP="00B34669">
      <w:pPr>
        <w:pStyle w:val="ConsPlusNormal"/>
        <w:ind w:firstLine="540"/>
        <w:jc w:val="both"/>
        <w:rPr>
          <w:rFonts w:ascii="Times New Roman" w:hAnsi="Times New Roman" w:cs="Times New Roman"/>
          <w:sz w:val="24"/>
          <w:szCs w:val="24"/>
        </w:rPr>
      </w:pPr>
      <w:r w:rsidRPr="006D68A6">
        <w:rPr>
          <w:rFonts w:ascii="Times New Roman" w:hAnsi="Times New Roman" w:cs="Times New Roman"/>
          <w:sz w:val="24"/>
          <w:szCs w:val="24"/>
        </w:rPr>
        <w:t xml:space="preserve">2. Одновременно проект решения </w:t>
      </w:r>
      <w:r w:rsidR="006C5FC8" w:rsidRPr="006D68A6">
        <w:rPr>
          <w:rFonts w:ascii="Times New Roman" w:hAnsi="Times New Roman" w:cs="Times New Roman"/>
          <w:sz w:val="24"/>
          <w:szCs w:val="24"/>
        </w:rPr>
        <w:t xml:space="preserve">о внесении изменений в решение </w:t>
      </w:r>
      <w:r w:rsidRPr="006D68A6">
        <w:rPr>
          <w:rFonts w:ascii="Times New Roman" w:hAnsi="Times New Roman" w:cs="Times New Roman"/>
          <w:sz w:val="24"/>
          <w:szCs w:val="24"/>
        </w:rPr>
        <w:t xml:space="preserve"> Думы Кировской области о бюджете</w:t>
      </w:r>
      <w:r w:rsidRPr="00425163">
        <w:rPr>
          <w:rFonts w:ascii="Times New Roman" w:hAnsi="Times New Roman" w:cs="Times New Roman"/>
          <w:sz w:val="24"/>
          <w:szCs w:val="24"/>
        </w:rPr>
        <w:t xml:space="preserve"> направляется в Контрольно-счетную комиссию Шабалинского района Кировской области для подготовки заключения по проекту решения.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С проектом указанного решения направляются следующие документы и материалы:</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пояснительная записка с обоснованием предлагаемых изменений;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итоги социально-экономического развития </w:t>
      </w:r>
      <w:r w:rsidR="006C5FC8" w:rsidRPr="00425163">
        <w:rPr>
          <w:rFonts w:ascii="Times New Roman" w:hAnsi="Times New Roman" w:cs="Times New Roman"/>
          <w:sz w:val="24"/>
          <w:szCs w:val="24"/>
        </w:rPr>
        <w:t xml:space="preserve"> поселения </w:t>
      </w:r>
      <w:r w:rsidRPr="00425163">
        <w:rPr>
          <w:rFonts w:ascii="Times New Roman" w:hAnsi="Times New Roman" w:cs="Times New Roman"/>
          <w:sz w:val="24"/>
          <w:szCs w:val="24"/>
        </w:rPr>
        <w:t>за истекший период текущего года и ожидаемые итоги за текущий финансовый год;</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сведения об исполнении бюджета за истекший отчетный период текущего финансового года;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3. Контрольно-счетная комиссия Шабалинского района Кировской области направляет подготовленное заключение главе </w:t>
      </w:r>
      <w:r w:rsidR="006C5FC8"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 Дума  рассматривает проект решения о внесении изменений в решение Думы о бюджете и принимает по нему решение.</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5. При рассмотрении проекта решения о внесении изменений в решение Думы о </w:t>
      </w:r>
      <w:r w:rsidRPr="00425163">
        <w:rPr>
          <w:rFonts w:ascii="Times New Roman" w:hAnsi="Times New Roman" w:cs="Times New Roman"/>
          <w:sz w:val="24"/>
          <w:szCs w:val="24"/>
        </w:rPr>
        <w:lastRenderedPageBreak/>
        <w:t xml:space="preserve">бюджете на заседании </w:t>
      </w:r>
      <w:r w:rsidR="006C5FC8" w:rsidRPr="00425163">
        <w:rPr>
          <w:rFonts w:ascii="Times New Roman" w:hAnsi="Times New Roman" w:cs="Times New Roman"/>
          <w:sz w:val="24"/>
          <w:szCs w:val="24"/>
        </w:rPr>
        <w:t xml:space="preserve">Думы </w:t>
      </w:r>
      <w:r w:rsidRPr="00425163">
        <w:rPr>
          <w:rFonts w:ascii="Times New Roman" w:hAnsi="Times New Roman" w:cs="Times New Roman"/>
          <w:sz w:val="24"/>
          <w:szCs w:val="24"/>
        </w:rPr>
        <w:t xml:space="preserve">заслушивают доклад главы </w:t>
      </w:r>
      <w:r w:rsidR="006C5FC8"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либо уполномоченного им лица.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 xml:space="preserve">Глава 7. ИСПОЛНЕНИЕ БЮДЖЕТА </w:t>
      </w:r>
      <w:r w:rsidR="006C5FC8" w:rsidRPr="00425163">
        <w:rPr>
          <w:rFonts w:ascii="Times New Roman" w:hAnsi="Times New Roman" w:cs="Times New Roman"/>
          <w:sz w:val="24"/>
          <w:szCs w:val="24"/>
        </w:rPr>
        <w:t>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727D5F">
        <w:rPr>
          <w:rFonts w:ascii="Times New Roman" w:hAnsi="Times New Roman" w:cs="Times New Roman"/>
          <w:sz w:val="24"/>
          <w:szCs w:val="24"/>
        </w:rPr>
        <w:t>7</w:t>
      </w:r>
      <w:r w:rsidRPr="00425163">
        <w:rPr>
          <w:rFonts w:ascii="Times New Roman" w:hAnsi="Times New Roman" w:cs="Times New Roman"/>
          <w:sz w:val="24"/>
          <w:szCs w:val="24"/>
        </w:rPr>
        <w:t xml:space="preserve">. Обеспечение исполнения бюджета </w:t>
      </w:r>
      <w:r w:rsidR="00795091" w:rsidRPr="00425163">
        <w:rPr>
          <w:rFonts w:ascii="Times New Roman" w:hAnsi="Times New Roman" w:cs="Times New Roman"/>
          <w:sz w:val="24"/>
          <w:szCs w:val="24"/>
        </w:rPr>
        <w:t xml:space="preserve"> 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В целях обеспечения исполнения бюджета муниципального района администрация </w:t>
      </w:r>
      <w:r w:rsidR="00795091" w:rsidRPr="00425163">
        <w:rPr>
          <w:rFonts w:ascii="Times New Roman" w:hAnsi="Times New Roman" w:cs="Times New Roman"/>
          <w:sz w:val="24"/>
          <w:szCs w:val="24"/>
        </w:rPr>
        <w:t xml:space="preserve"> поселения </w:t>
      </w:r>
      <w:r w:rsidRPr="00425163">
        <w:rPr>
          <w:rFonts w:ascii="Times New Roman" w:hAnsi="Times New Roman" w:cs="Times New Roman"/>
          <w:sz w:val="24"/>
          <w:szCs w:val="24"/>
        </w:rPr>
        <w:t xml:space="preserve"> принимает муниципальный правовой акт о мерах по выполнению решения Думы  о бюджете</w:t>
      </w:r>
      <w:r w:rsidR="00795091" w:rsidRPr="00425163">
        <w:rPr>
          <w:rFonts w:ascii="Times New Roman" w:hAnsi="Times New Roman" w:cs="Times New Roman"/>
          <w:sz w:val="24"/>
          <w:szCs w:val="24"/>
        </w:rPr>
        <w:t xml:space="preserve"> поселения</w:t>
      </w:r>
      <w:r w:rsidRPr="00425163">
        <w:rPr>
          <w:rFonts w:ascii="Times New Roman" w:hAnsi="Times New Roman" w:cs="Times New Roman"/>
          <w:sz w:val="24"/>
          <w:szCs w:val="24"/>
        </w:rPr>
        <w:t>.</w:t>
      </w:r>
    </w:p>
    <w:p w:rsidR="00795091" w:rsidRPr="00425163" w:rsidRDefault="00795091" w:rsidP="00B34669">
      <w:pPr>
        <w:pStyle w:val="ConsPlusTitle"/>
        <w:ind w:firstLine="540"/>
        <w:jc w:val="both"/>
        <w:outlineLvl w:val="2"/>
        <w:rPr>
          <w:rFonts w:ascii="Times New Roman" w:hAnsi="Times New Roman" w:cs="Times New Roman"/>
          <w:sz w:val="24"/>
          <w:szCs w:val="24"/>
        </w:rPr>
      </w:pPr>
    </w:p>
    <w:p w:rsidR="00D4540C" w:rsidRPr="00425163" w:rsidRDefault="0095343D"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727D5F">
        <w:rPr>
          <w:rFonts w:ascii="Times New Roman" w:hAnsi="Times New Roman" w:cs="Times New Roman"/>
          <w:sz w:val="24"/>
          <w:szCs w:val="24"/>
        </w:rPr>
        <w:t>8</w:t>
      </w:r>
      <w:r w:rsidR="00D4540C" w:rsidRPr="00425163">
        <w:rPr>
          <w:rFonts w:ascii="Times New Roman" w:hAnsi="Times New Roman" w:cs="Times New Roman"/>
          <w:sz w:val="24"/>
          <w:szCs w:val="24"/>
        </w:rPr>
        <w:t xml:space="preserve">. Исполнение бюджета </w:t>
      </w:r>
      <w:r w:rsidR="006D68A6">
        <w:rPr>
          <w:rFonts w:ascii="Times New Roman" w:hAnsi="Times New Roman" w:cs="Times New Roman"/>
          <w:sz w:val="24"/>
          <w:szCs w:val="24"/>
        </w:rPr>
        <w:t>поселения</w:t>
      </w:r>
    </w:p>
    <w:p w:rsidR="00D4540C" w:rsidRPr="00425163" w:rsidRDefault="00D4540C" w:rsidP="00B34669">
      <w:pPr>
        <w:pStyle w:val="ConsPlusNormal"/>
        <w:jc w:val="both"/>
        <w:rPr>
          <w:rFonts w:ascii="Times New Roman" w:hAnsi="Times New Roman" w:cs="Times New Roman"/>
          <w:sz w:val="24"/>
          <w:szCs w:val="24"/>
        </w:rPr>
      </w:pP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1.Составление и ведение сводной бюджетной росписи бюджета </w:t>
      </w:r>
      <w:r w:rsidR="006D68A6">
        <w:rPr>
          <w:rFonts w:ascii="Times New Roman" w:hAnsi="Times New Roman" w:cs="Times New Roman"/>
          <w:sz w:val="24"/>
          <w:szCs w:val="24"/>
        </w:rPr>
        <w:t>сельского поселения</w:t>
      </w:r>
      <w:r w:rsidRPr="00425163">
        <w:rPr>
          <w:rFonts w:ascii="Times New Roman" w:hAnsi="Times New Roman" w:cs="Times New Roman"/>
          <w:sz w:val="24"/>
          <w:szCs w:val="24"/>
        </w:rPr>
        <w:t xml:space="preserve"> и кассового плана осуществляется в установленном им порядке.</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В соответствии с решениями главы поселения дополнительно к основаниям, установленным </w:t>
      </w:r>
      <w:hyperlink r:id="rId35">
        <w:r w:rsidRPr="00425163">
          <w:rPr>
            <w:rFonts w:ascii="Times New Roman" w:hAnsi="Times New Roman" w:cs="Times New Roman"/>
            <w:sz w:val="24"/>
            <w:szCs w:val="24"/>
          </w:rPr>
          <w:t>пунктом 3 статьи 217</w:t>
        </w:r>
      </w:hyperlink>
      <w:r w:rsidRPr="00425163">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решение о бюджете по следующим основаниям:</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перераспределения между главными распорядителями средств бюджета поселения бюджетных ассигнований, установленных решением о бюджете, - в пределах объема бюджетных ассигнований;</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увеличения бюджетных ассигнований по отдельным разделам, подразделам и целевым статьям (муниципальным программам муниципального района и непрограммным направлениям деятельности), группам (подгруппам) видов расходов классификации расходов бюджетов - в пределах общего объема бюджетных ассигнований, предусмотренных главному распорядителю средств бюджета муниципального района в текущем финансовом году;</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перераспределения бюджетных ассигнований на сумму средств, необходимых для выполнения условий софинансирования (предоставление средств), установленных для получения целевых межбюджетных трансфертов из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бюджетам поселений из бюджета поселения- в пределах общего объема расходов бюджета, установленного решением Думы о бюджете;</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получения целевых межбюджетных трансфертов из областного бюджета, безвозмездных поступлений от юридических лиц сверх объемов, утвержденных решением Думы о бюджете, на увеличение (уменьшение) соответствующих межбюджетных трансфертов;</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проведения операций по привлечению и погашению муниципальных заимствований, не приводящих к увеличению дефицита бюджета, верхнего предела муниципального внутреннего долга и объема бюджетных ассигнований на обслуживание муниципального внутреннего долга;</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изменения порядка применения бюджетной классификации Российской Федерации;</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в случае распределения правовыми актами Российской Федерации и Кировской области целевых межбюджетных трансфертов из федерального и областного бюджета сверх объемов, утвержденных решением Думой о бюджете, в том числе введением новых кодов классификации расходов бюджетов, а также увеличение (уменьшение) соответствующих межбюджетных трансфертов из бюджета </w:t>
      </w:r>
      <w:r w:rsidR="00106E84"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в случае детализации кодов целевых статей расходов бюджета  в пределах соответствующего кода целевой статьи, утвержденной ведомственной структурой бюджета  в целях выполнения условий предоставления целевых межбюджетных трансфертов из областного бюджета бюджету </w:t>
      </w:r>
      <w:r w:rsidR="00106E84"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в случае перераспределения бюджетных ассигнований между видами источников </w:t>
      </w:r>
      <w:r w:rsidRPr="00425163">
        <w:rPr>
          <w:rFonts w:ascii="Times New Roman" w:hAnsi="Times New Roman" w:cs="Times New Roman"/>
          <w:sz w:val="24"/>
          <w:szCs w:val="24"/>
        </w:rPr>
        <w:lastRenderedPageBreak/>
        <w:t xml:space="preserve">финансирования дефицита бюджета в ходе исполнения бюджета в пределах общего объема бюджетных ассигнований по источникам </w:t>
      </w:r>
      <w:r w:rsidR="00106E84" w:rsidRPr="00425163">
        <w:rPr>
          <w:rFonts w:ascii="Times New Roman" w:hAnsi="Times New Roman" w:cs="Times New Roman"/>
          <w:sz w:val="24"/>
          <w:szCs w:val="24"/>
        </w:rPr>
        <w:t>финансирования дефицита бюджета,</w:t>
      </w:r>
      <w:r w:rsidRPr="00425163">
        <w:rPr>
          <w:rFonts w:ascii="Times New Roman" w:hAnsi="Times New Roman" w:cs="Times New Roman"/>
          <w:sz w:val="24"/>
          <w:szCs w:val="24"/>
        </w:rPr>
        <w:t xml:space="preserve"> предусмотренных на соответствующий финансовый год;</w:t>
      </w:r>
    </w:p>
    <w:p w:rsidR="00A85B3D" w:rsidRPr="00425163" w:rsidRDefault="00A85B3D"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установления решением о бюджете дополнительных оснований для внесения изменений в сводную бюджетную роспись без внесения изменений в решение районной Думы о бюджете.</w:t>
      </w:r>
    </w:p>
    <w:p w:rsidR="00795091"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Исполнение бюджета муниципального района осуществляется на основе единства кассы и подведомственности расходов в </w:t>
      </w:r>
      <w:r w:rsidR="00795091" w:rsidRPr="00425163">
        <w:rPr>
          <w:rFonts w:ascii="Times New Roman" w:hAnsi="Times New Roman" w:cs="Times New Roman"/>
          <w:sz w:val="24"/>
          <w:szCs w:val="24"/>
        </w:rPr>
        <w:t xml:space="preserve">установленном </w:t>
      </w:r>
      <w:r w:rsidRPr="00425163">
        <w:rPr>
          <w:rFonts w:ascii="Times New Roman" w:hAnsi="Times New Roman" w:cs="Times New Roman"/>
          <w:sz w:val="24"/>
          <w:szCs w:val="24"/>
        </w:rPr>
        <w:t>порядке</w:t>
      </w:r>
      <w:r w:rsidR="00795091"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p>
    <w:p w:rsidR="00D4540C" w:rsidRPr="00425163" w:rsidRDefault="00D4540C" w:rsidP="00B34669">
      <w:pPr>
        <w:pStyle w:val="ConsPlusTitle"/>
        <w:jc w:val="center"/>
        <w:outlineLvl w:val="1"/>
        <w:rPr>
          <w:rFonts w:ascii="Times New Roman" w:hAnsi="Times New Roman" w:cs="Times New Roman"/>
          <w:sz w:val="24"/>
          <w:szCs w:val="24"/>
        </w:rPr>
      </w:pPr>
      <w:r w:rsidRPr="00425163">
        <w:rPr>
          <w:rFonts w:ascii="Times New Roman" w:hAnsi="Times New Roman" w:cs="Times New Roman"/>
          <w:sz w:val="24"/>
          <w:szCs w:val="24"/>
        </w:rPr>
        <w:t>Глава 8. СОСТАВЛЕНИЕ, ВНЕШНЯЯ ПРОВЕРКА, РАССМОТРЕНИЕ</w:t>
      </w:r>
    </w:p>
    <w:p w:rsidR="00D4540C" w:rsidRPr="00425163" w:rsidRDefault="00D4540C" w:rsidP="00B34669">
      <w:pPr>
        <w:pStyle w:val="ConsPlusTitle"/>
        <w:jc w:val="center"/>
        <w:rPr>
          <w:rFonts w:ascii="Times New Roman" w:hAnsi="Times New Roman" w:cs="Times New Roman"/>
          <w:sz w:val="24"/>
          <w:szCs w:val="24"/>
        </w:rPr>
      </w:pPr>
      <w:r w:rsidRPr="00425163">
        <w:rPr>
          <w:rFonts w:ascii="Times New Roman" w:hAnsi="Times New Roman" w:cs="Times New Roman"/>
          <w:sz w:val="24"/>
          <w:szCs w:val="24"/>
        </w:rPr>
        <w:t>И УТВЕРЖДЕНИЕ ГОДОВОГО ОТЧЕТА ОБ ИСПОЛНЕНИИ БЮДЖЕТА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635828"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3</w:t>
      </w:r>
      <w:r w:rsidR="00727D5F">
        <w:rPr>
          <w:rFonts w:ascii="Times New Roman" w:hAnsi="Times New Roman" w:cs="Times New Roman"/>
          <w:sz w:val="24"/>
          <w:szCs w:val="24"/>
        </w:rPr>
        <w:t>9</w:t>
      </w:r>
      <w:r w:rsidR="00D4540C" w:rsidRPr="00425163">
        <w:rPr>
          <w:rFonts w:ascii="Times New Roman" w:hAnsi="Times New Roman" w:cs="Times New Roman"/>
          <w:sz w:val="24"/>
          <w:szCs w:val="24"/>
        </w:rPr>
        <w:t xml:space="preserve">. Годовой отчет об исполнении бюджета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w:t>
      </w:r>
      <w:r w:rsidR="00F95355" w:rsidRPr="00425163">
        <w:rPr>
          <w:rFonts w:ascii="Times New Roman" w:hAnsi="Times New Roman" w:cs="Times New Roman"/>
          <w:sz w:val="24"/>
          <w:szCs w:val="24"/>
        </w:rPr>
        <w:t>А</w:t>
      </w:r>
      <w:r w:rsidRPr="00425163">
        <w:rPr>
          <w:rFonts w:ascii="Times New Roman" w:hAnsi="Times New Roman" w:cs="Times New Roman"/>
          <w:sz w:val="24"/>
          <w:szCs w:val="24"/>
        </w:rPr>
        <w:t>дминистраци</w:t>
      </w:r>
      <w:r w:rsidR="00F95355" w:rsidRPr="00425163">
        <w:rPr>
          <w:rFonts w:ascii="Times New Roman" w:hAnsi="Times New Roman" w:cs="Times New Roman"/>
          <w:sz w:val="24"/>
          <w:szCs w:val="24"/>
        </w:rPr>
        <w:t xml:space="preserve">я поселения </w:t>
      </w:r>
      <w:r w:rsidRPr="00425163">
        <w:rPr>
          <w:rFonts w:ascii="Times New Roman" w:hAnsi="Times New Roman" w:cs="Times New Roman"/>
          <w:sz w:val="24"/>
          <w:szCs w:val="24"/>
        </w:rPr>
        <w:t xml:space="preserve"> на основании сводной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составляет годовой отчет об исполнении бюджета </w:t>
      </w:r>
      <w:r w:rsidR="00F95355" w:rsidRPr="00425163">
        <w:rPr>
          <w:rFonts w:ascii="Times New Roman" w:hAnsi="Times New Roman" w:cs="Times New Roman"/>
          <w:sz w:val="24"/>
          <w:szCs w:val="24"/>
        </w:rPr>
        <w:t xml:space="preserve">поселения и </w:t>
      </w:r>
      <w:r w:rsidRPr="00425163">
        <w:rPr>
          <w:rFonts w:ascii="Times New Roman" w:hAnsi="Times New Roman" w:cs="Times New Roman"/>
          <w:sz w:val="24"/>
          <w:szCs w:val="24"/>
        </w:rPr>
        <w:t xml:space="preserve"> не позднее 1 апреля текущего года в </w:t>
      </w:r>
      <w:r w:rsidR="00F95355" w:rsidRPr="00425163">
        <w:rPr>
          <w:rFonts w:ascii="Times New Roman" w:hAnsi="Times New Roman" w:cs="Times New Roman"/>
          <w:sz w:val="24"/>
          <w:szCs w:val="24"/>
        </w:rPr>
        <w:t xml:space="preserve"> сельскую </w:t>
      </w:r>
      <w:r w:rsidRPr="00425163">
        <w:rPr>
          <w:rFonts w:ascii="Times New Roman" w:hAnsi="Times New Roman" w:cs="Times New Roman"/>
          <w:sz w:val="24"/>
          <w:szCs w:val="24"/>
        </w:rPr>
        <w:t>Думу и Контрольно-счетную комиссию Шабалинского района Кировской области для подготовки заключения на него.</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Одновременно с годовым отчетом об исполнении бюджета представляется бюджетная отчетность главных распорядителей средств бюджета, главных администраторов доходов бюджета, главных администраторов источников финансирования дефицита бюджета.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w:t>
      </w:r>
      <w:r w:rsidR="00727D5F">
        <w:rPr>
          <w:rFonts w:ascii="Times New Roman" w:hAnsi="Times New Roman" w:cs="Times New Roman"/>
          <w:sz w:val="24"/>
          <w:szCs w:val="24"/>
        </w:rPr>
        <w:t>40</w:t>
      </w:r>
      <w:r w:rsidRPr="00425163">
        <w:rPr>
          <w:rFonts w:ascii="Times New Roman" w:hAnsi="Times New Roman" w:cs="Times New Roman"/>
          <w:sz w:val="24"/>
          <w:szCs w:val="24"/>
        </w:rPr>
        <w:t xml:space="preserve">. Внешняя проверка годового отчета об исполнении бюджета </w:t>
      </w:r>
      <w:r w:rsidR="000C35F9" w:rsidRPr="00425163">
        <w:rPr>
          <w:rFonts w:ascii="Times New Roman" w:hAnsi="Times New Roman" w:cs="Times New Roman"/>
          <w:sz w:val="24"/>
          <w:szCs w:val="24"/>
        </w:rPr>
        <w:t>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Годовой отчет об исполнении бюджета до его рассмотрения </w:t>
      </w:r>
      <w:r w:rsidR="000C35F9" w:rsidRPr="00425163">
        <w:rPr>
          <w:rFonts w:ascii="Times New Roman" w:hAnsi="Times New Roman" w:cs="Times New Roman"/>
          <w:sz w:val="24"/>
          <w:szCs w:val="24"/>
        </w:rPr>
        <w:t xml:space="preserve">сельской </w:t>
      </w:r>
      <w:r w:rsidRPr="00425163">
        <w:rPr>
          <w:rFonts w:ascii="Times New Roman" w:hAnsi="Times New Roman" w:cs="Times New Roman"/>
          <w:sz w:val="24"/>
          <w:szCs w:val="24"/>
        </w:rPr>
        <w:t xml:space="preserve"> Думой подлежит внешней проверке Контрольно-счетной комиссией Шабалинского района Кировской области,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Администрация </w:t>
      </w:r>
      <w:r w:rsidR="000C35F9"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представляет годовой отчет об исполнении бюджета не позднее 1 апреля текущего года в Контрольно-счетную комиссию Шабалинского района Кировской области для подготовки заключения на него.</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Контрольно-счетная комиссия Шабалинского района Кировской области в соответствии с утверждаемыми ею стандартами внешнего муниципального контроля готовит заключение на годовой отчет об исполнении бюджета с учетом данных внешней проверки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в течение месяца.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4. Контрольно-счетная комиссия Шабалинского района Кировской области подготовленное заключение на годовой отчет об исполнении бюджета направляет в Думу  и в администрацию </w:t>
      </w:r>
      <w:r w:rsidR="000C35F9"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635828"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 xml:space="preserve">Статья </w:t>
      </w:r>
      <w:r w:rsidR="00727D5F">
        <w:rPr>
          <w:rFonts w:ascii="Times New Roman" w:hAnsi="Times New Roman" w:cs="Times New Roman"/>
          <w:sz w:val="24"/>
          <w:szCs w:val="24"/>
        </w:rPr>
        <w:t>41</w:t>
      </w:r>
      <w:r w:rsidR="00D4540C" w:rsidRPr="00425163">
        <w:rPr>
          <w:rFonts w:ascii="Times New Roman" w:hAnsi="Times New Roman" w:cs="Times New Roman"/>
          <w:sz w:val="24"/>
          <w:szCs w:val="24"/>
        </w:rPr>
        <w:t xml:space="preserve">. Состав показателей решения </w:t>
      </w:r>
      <w:r w:rsidR="000C35F9" w:rsidRPr="00425163">
        <w:rPr>
          <w:rFonts w:ascii="Times New Roman" w:hAnsi="Times New Roman" w:cs="Times New Roman"/>
          <w:sz w:val="24"/>
          <w:szCs w:val="24"/>
        </w:rPr>
        <w:t xml:space="preserve">сельской </w:t>
      </w:r>
      <w:r w:rsidR="00D4540C" w:rsidRPr="00425163">
        <w:rPr>
          <w:rFonts w:ascii="Times New Roman" w:hAnsi="Times New Roman" w:cs="Times New Roman"/>
          <w:sz w:val="24"/>
          <w:szCs w:val="24"/>
        </w:rPr>
        <w:t xml:space="preserve"> Думы об исполнении бюджета </w:t>
      </w:r>
      <w:r w:rsidR="000C35F9" w:rsidRPr="00425163">
        <w:rPr>
          <w:rFonts w:ascii="Times New Roman" w:hAnsi="Times New Roman" w:cs="Times New Roman"/>
          <w:sz w:val="24"/>
          <w:szCs w:val="24"/>
        </w:rPr>
        <w:t xml:space="preserve"> 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Годовой отчет об исполнении бюджета </w:t>
      </w:r>
      <w:r w:rsidR="000C35F9" w:rsidRPr="00425163">
        <w:rPr>
          <w:rFonts w:ascii="Times New Roman" w:hAnsi="Times New Roman" w:cs="Times New Roman"/>
          <w:sz w:val="24"/>
          <w:szCs w:val="24"/>
        </w:rPr>
        <w:t xml:space="preserve">утверждается решением сельской </w:t>
      </w:r>
      <w:r w:rsidRPr="00425163">
        <w:rPr>
          <w:rFonts w:ascii="Times New Roman" w:hAnsi="Times New Roman" w:cs="Times New Roman"/>
          <w:sz w:val="24"/>
          <w:szCs w:val="24"/>
        </w:rPr>
        <w:t xml:space="preserve"> Думы.</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Решение </w:t>
      </w:r>
      <w:r w:rsidR="000C35F9" w:rsidRPr="00425163">
        <w:rPr>
          <w:rFonts w:ascii="Times New Roman" w:hAnsi="Times New Roman" w:cs="Times New Roman"/>
          <w:sz w:val="24"/>
          <w:szCs w:val="24"/>
        </w:rPr>
        <w:t xml:space="preserve">сельской </w:t>
      </w:r>
      <w:r w:rsidRPr="00425163">
        <w:rPr>
          <w:rFonts w:ascii="Times New Roman" w:hAnsi="Times New Roman" w:cs="Times New Roman"/>
          <w:sz w:val="24"/>
          <w:szCs w:val="24"/>
        </w:rPr>
        <w:t xml:space="preserve"> Думы Кировской области об исполнении бюджета за отчетный год должно содержать:</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общий объем доходов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 общий объем расходов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общий объем дефицита (профицита) бюджета.</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lastRenderedPageBreak/>
        <w:t xml:space="preserve">3. Отдельными приложениями к решению </w:t>
      </w:r>
      <w:r w:rsidR="00640318" w:rsidRPr="00425163">
        <w:rPr>
          <w:rFonts w:ascii="Times New Roman" w:hAnsi="Times New Roman" w:cs="Times New Roman"/>
          <w:sz w:val="24"/>
          <w:szCs w:val="24"/>
        </w:rPr>
        <w:t>сельской</w:t>
      </w:r>
      <w:r w:rsidRPr="00425163">
        <w:rPr>
          <w:rFonts w:ascii="Times New Roman" w:hAnsi="Times New Roman" w:cs="Times New Roman"/>
          <w:sz w:val="24"/>
          <w:szCs w:val="24"/>
        </w:rPr>
        <w:t xml:space="preserve"> Думы об исполнении бюджета за отчетный год утверждаются показатели: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1) доходов бюджета по кодам классификации доходов бюджетов;</w:t>
      </w:r>
    </w:p>
    <w:p w:rsidR="00D4540C" w:rsidRPr="00425163" w:rsidRDefault="00B34669"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2</w:t>
      </w:r>
      <w:r w:rsidR="00D4540C" w:rsidRPr="00425163">
        <w:rPr>
          <w:rFonts w:ascii="Times New Roman" w:hAnsi="Times New Roman" w:cs="Times New Roman"/>
          <w:sz w:val="24"/>
          <w:szCs w:val="24"/>
        </w:rPr>
        <w:t>) расходов бюджета по ведомственной структуре расходов;</w:t>
      </w:r>
    </w:p>
    <w:p w:rsidR="00D4540C" w:rsidRPr="00425163" w:rsidRDefault="00B34669"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w:t>
      </w:r>
      <w:r w:rsidR="00D4540C" w:rsidRPr="00425163">
        <w:rPr>
          <w:rFonts w:ascii="Times New Roman" w:hAnsi="Times New Roman" w:cs="Times New Roman"/>
          <w:sz w:val="24"/>
          <w:szCs w:val="24"/>
        </w:rPr>
        <w:t>) расходов бюджета по разделам и подразделам классификации расходов бюджетов;</w:t>
      </w:r>
    </w:p>
    <w:p w:rsidR="00D4540C" w:rsidRPr="00425163" w:rsidRDefault="00B34669"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w:t>
      </w:r>
      <w:r w:rsidR="00D4540C" w:rsidRPr="00425163">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w:t>
      </w:r>
    </w:p>
    <w:p w:rsidR="00D4540C" w:rsidRPr="00425163" w:rsidRDefault="00B34669"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w:t>
      </w:r>
      <w:r w:rsidR="00D4540C" w:rsidRPr="00425163">
        <w:rPr>
          <w:rFonts w:ascii="Times New Roman" w:hAnsi="Times New Roman" w:cs="Times New Roman"/>
          <w:sz w:val="24"/>
          <w:szCs w:val="24"/>
        </w:rPr>
        <w:t>) расходов бюджета на реализацию муниципальных программ;</w:t>
      </w:r>
    </w:p>
    <w:p w:rsidR="00D4540C" w:rsidRPr="00425163" w:rsidRDefault="00B34669"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6</w:t>
      </w:r>
      <w:r w:rsidR="00D4540C" w:rsidRPr="00425163">
        <w:rPr>
          <w:rFonts w:ascii="Times New Roman" w:hAnsi="Times New Roman" w:cs="Times New Roman"/>
          <w:sz w:val="24"/>
          <w:szCs w:val="24"/>
        </w:rPr>
        <w:t>) расходов бюджета на реализацию публичных нормативных обязательств;</w:t>
      </w:r>
    </w:p>
    <w:p w:rsidR="00D4540C" w:rsidRPr="00425163" w:rsidRDefault="00B34669"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7</w:t>
      </w:r>
      <w:r w:rsidR="00D4540C" w:rsidRPr="00425163">
        <w:rPr>
          <w:rFonts w:ascii="Times New Roman" w:hAnsi="Times New Roman" w:cs="Times New Roman"/>
          <w:sz w:val="24"/>
          <w:szCs w:val="24"/>
        </w:rPr>
        <w:t>) расходов бюджета на предоставление межбюджетных трансфертов бюджетам поселений.</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4</w:t>
      </w:r>
      <w:r w:rsidR="00727D5F">
        <w:rPr>
          <w:rFonts w:ascii="Times New Roman" w:hAnsi="Times New Roman" w:cs="Times New Roman"/>
          <w:sz w:val="24"/>
          <w:szCs w:val="24"/>
        </w:rPr>
        <w:t>2</w:t>
      </w:r>
      <w:r w:rsidRPr="00425163">
        <w:rPr>
          <w:rFonts w:ascii="Times New Roman" w:hAnsi="Times New Roman" w:cs="Times New Roman"/>
          <w:sz w:val="24"/>
          <w:szCs w:val="24"/>
        </w:rPr>
        <w:t xml:space="preserve">. Представление годового отчета об исполнении бюджета в </w:t>
      </w:r>
      <w:r w:rsidR="00640318" w:rsidRPr="00425163">
        <w:rPr>
          <w:rFonts w:ascii="Times New Roman" w:hAnsi="Times New Roman" w:cs="Times New Roman"/>
          <w:sz w:val="24"/>
          <w:szCs w:val="24"/>
        </w:rPr>
        <w:t xml:space="preserve">сельскую </w:t>
      </w:r>
      <w:r w:rsidRPr="00425163">
        <w:rPr>
          <w:rFonts w:ascii="Times New Roman" w:hAnsi="Times New Roman" w:cs="Times New Roman"/>
          <w:sz w:val="24"/>
          <w:szCs w:val="24"/>
        </w:rPr>
        <w:t xml:space="preserve">Думу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Годовой отчет об исполнении бюджета доводится до сведения депутатов главой </w:t>
      </w:r>
      <w:r w:rsidR="00640318"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в </w:t>
      </w:r>
      <w:r w:rsidR="00640318" w:rsidRPr="00425163">
        <w:rPr>
          <w:rFonts w:ascii="Times New Roman" w:hAnsi="Times New Roman" w:cs="Times New Roman"/>
          <w:sz w:val="24"/>
          <w:szCs w:val="24"/>
        </w:rPr>
        <w:t xml:space="preserve"> сельскую </w:t>
      </w:r>
      <w:r w:rsidRPr="00425163">
        <w:rPr>
          <w:rFonts w:ascii="Times New Roman" w:hAnsi="Times New Roman" w:cs="Times New Roman"/>
          <w:sz w:val="24"/>
          <w:szCs w:val="24"/>
        </w:rPr>
        <w:t xml:space="preserve"> Думу  не позднее 1 мая текущего года.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4</w:t>
      </w:r>
      <w:r w:rsidR="00727D5F">
        <w:rPr>
          <w:rFonts w:ascii="Times New Roman" w:hAnsi="Times New Roman" w:cs="Times New Roman"/>
          <w:sz w:val="24"/>
          <w:szCs w:val="24"/>
        </w:rPr>
        <w:t>3</w:t>
      </w:r>
      <w:r w:rsidRPr="00425163">
        <w:rPr>
          <w:rFonts w:ascii="Times New Roman" w:hAnsi="Times New Roman" w:cs="Times New Roman"/>
          <w:sz w:val="24"/>
          <w:szCs w:val="24"/>
        </w:rPr>
        <w:t>. Документы и материалы, представляемые одновременно с годовым отчетом об исполнении бюджета за отчетный год</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Одновременно с годовым отчетом об исполнении бюджета за отчетный год в </w:t>
      </w:r>
      <w:r w:rsidR="00640318" w:rsidRPr="00425163">
        <w:rPr>
          <w:rFonts w:ascii="Times New Roman" w:hAnsi="Times New Roman" w:cs="Times New Roman"/>
          <w:sz w:val="24"/>
          <w:szCs w:val="24"/>
        </w:rPr>
        <w:t xml:space="preserve">сельскую </w:t>
      </w:r>
      <w:r w:rsidRPr="00425163">
        <w:rPr>
          <w:rFonts w:ascii="Times New Roman" w:hAnsi="Times New Roman" w:cs="Times New Roman"/>
          <w:sz w:val="24"/>
          <w:szCs w:val="24"/>
        </w:rPr>
        <w:t xml:space="preserve"> Думу  представляются:</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проект решения </w:t>
      </w:r>
      <w:r w:rsidR="00640318" w:rsidRPr="00425163">
        <w:rPr>
          <w:rFonts w:ascii="Times New Roman" w:hAnsi="Times New Roman" w:cs="Times New Roman"/>
          <w:sz w:val="24"/>
          <w:szCs w:val="24"/>
        </w:rPr>
        <w:t xml:space="preserve">Думы </w:t>
      </w:r>
      <w:r w:rsidRPr="00425163">
        <w:rPr>
          <w:rFonts w:ascii="Times New Roman" w:hAnsi="Times New Roman" w:cs="Times New Roman"/>
          <w:sz w:val="24"/>
          <w:szCs w:val="24"/>
        </w:rPr>
        <w:t xml:space="preserve"> об исполнении бюджета </w:t>
      </w:r>
      <w:r w:rsidR="00640318" w:rsidRPr="00425163">
        <w:rPr>
          <w:rFonts w:ascii="Times New Roman" w:hAnsi="Times New Roman" w:cs="Times New Roman"/>
          <w:sz w:val="24"/>
          <w:szCs w:val="24"/>
        </w:rPr>
        <w:t xml:space="preserve">поселения </w:t>
      </w:r>
      <w:r w:rsidRPr="00425163">
        <w:rPr>
          <w:rFonts w:ascii="Times New Roman" w:hAnsi="Times New Roman" w:cs="Times New Roman"/>
          <w:sz w:val="24"/>
          <w:szCs w:val="24"/>
        </w:rPr>
        <w:t xml:space="preserve"> за отчетный год;</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баланс исполнения бюджета </w:t>
      </w:r>
      <w:r w:rsidR="00640318"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3) отчет о финансовых результатах деятельности;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4) отчет о движении денежных средств;</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5)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40318" w:rsidRPr="00425163">
        <w:rPr>
          <w:rFonts w:ascii="Times New Roman" w:hAnsi="Times New Roman" w:cs="Times New Roman"/>
          <w:sz w:val="24"/>
          <w:szCs w:val="24"/>
        </w:rPr>
        <w:t>поселения</w:t>
      </w:r>
      <w:r w:rsidRPr="00425163">
        <w:rPr>
          <w:rFonts w:ascii="Times New Roman" w:hAnsi="Times New Roman" w:cs="Times New Roman"/>
          <w:sz w:val="24"/>
          <w:szCs w:val="24"/>
        </w:rPr>
        <w:t>;</w:t>
      </w:r>
    </w:p>
    <w:p w:rsidR="00D4540C" w:rsidRPr="00425163" w:rsidRDefault="005B35BB" w:rsidP="00B346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4540C" w:rsidRPr="00425163">
        <w:rPr>
          <w:rFonts w:ascii="Times New Roman" w:hAnsi="Times New Roman" w:cs="Times New Roman"/>
          <w:sz w:val="24"/>
          <w:szCs w:val="24"/>
        </w:rPr>
        <w:t>) отчет о предоставлении и погашении бюджетных кредитов;</w:t>
      </w:r>
    </w:p>
    <w:p w:rsidR="00D4540C" w:rsidRPr="00425163" w:rsidRDefault="005B35BB" w:rsidP="00B346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4540C" w:rsidRPr="00425163">
        <w:rPr>
          <w:rFonts w:ascii="Times New Roman" w:hAnsi="Times New Roman" w:cs="Times New Roman"/>
          <w:sz w:val="24"/>
          <w:szCs w:val="24"/>
        </w:rPr>
        <w:t xml:space="preserve">) отчет о состоянии муниципального внешнего и (или) внутреннего долга </w:t>
      </w:r>
      <w:r w:rsidR="00640318" w:rsidRPr="00425163">
        <w:rPr>
          <w:rFonts w:ascii="Times New Roman" w:hAnsi="Times New Roman" w:cs="Times New Roman"/>
          <w:sz w:val="24"/>
          <w:szCs w:val="24"/>
        </w:rPr>
        <w:t>поселения</w:t>
      </w:r>
      <w:r w:rsidR="00D4540C" w:rsidRPr="00425163">
        <w:rPr>
          <w:rFonts w:ascii="Times New Roman" w:hAnsi="Times New Roman" w:cs="Times New Roman"/>
          <w:sz w:val="24"/>
          <w:szCs w:val="24"/>
        </w:rPr>
        <w:t xml:space="preserve"> на начало и конец отчетного финансового года.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95343D"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4</w:t>
      </w:r>
      <w:r w:rsidR="00727D5F">
        <w:rPr>
          <w:rFonts w:ascii="Times New Roman" w:hAnsi="Times New Roman" w:cs="Times New Roman"/>
          <w:sz w:val="24"/>
          <w:szCs w:val="24"/>
        </w:rPr>
        <w:t>4</w:t>
      </w:r>
      <w:r w:rsidR="00D4540C" w:rsidRPr="00425163">
        <w:rPr>
          <w:rFonts w:ascii="Times New Roman" w:hAnsi="Times New Roman" w:cs="Times New Roman"/>
          <w:sz w:val="24"/>
          <w:szCs w:val="24"/>
        </w:rPr>
        <w:t xml:space="preserve">. Публичные слушания по отчету об исполнении бюджета </w:t>
      </w:r>
      <w:r w:rsidR="00640318" w:rsidRPr="00425163">
        <w:rPr>
          <w:rFonts w:ascii="Times New Roman" w:hAnsi="Times New Roman" w:cs="Times New Roman"/>
          <w:sz w:val="24"/>
          <w:szCs w:val="24"/>
        </w:rPr>
        <w:t>поселения</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До представления годового отчета об исполнении бюджета </w:t>
      </w:r>
      <w:r w:rsidR="00640318" w:rsidRPr="00425163">
        <w:rPr>
          <w:rFonts w:ascii="Times New Roman" w:hAnsi="Times New Roman" w:cs="Times New Roman"/>
          <w:sz w:val="24"/>
          <w:szCs w:val="24"/>
        </w:rPr>
        <w:t>сельской</w:t>
      </w:r>
      <w:r w:rsidRPr="00425163">
        <w:rPr>
          <w:rFonts w:ascii="Times New Roman" w:hAnsi="Times New Roman" w:cs="Times New Roman"/>
          <w:sz w:val="24"/>
          <w:szCs w:val="24"/>
        </w:rPr>
        <w:t xml:space="preserve"> Думой  проводятся публичные слушания по годовому отчету об исполнении бюджета в порядке, установленном для публичных слушаний по проекту бюджета в соответствии со </w:t>
      </w:r>
      <w:hyperlink w:anchor="P707">
        <w:r w:rsidRPr="00425163">
          <w:rPr>
            <w:rFonts w:ascii="Times New Roman" w:hAnsi="Times New Roman" w:cs="Times New Roman"/>
            <w:sz w:val="24"/>
            <w:szCs w:val="24"/>
          </w:rPr>
          <w:t>статьей 2</w:t>
        </w:r>
        <w:r w:rsidR="00A805D9">
          <w:rPr>
            <w:rFonts w:ascii="Times New Roman" w:hAnsi="Times New Roman" w:cs="Times New Roman"/>
            <w:sz w:val="24"/>
            <w:szCs w:val="24"/>
          </w:rPr>
          <w:t>7</w:t>
        </w:r>
      </w:hyperlink>
      <w:r w:rsidRPr="00425163">
        <w:rPr>
          <w:rFonts w:ascii="Times New Roman" w:hAnsi="Times New Roman" w:cs="Times New Roman"/>
          <w:sz w:val="24"/>
          <w:szCs w:val="24"/>
        </w:rPr>
        <w:t xml:space="preserve"> настоящего </w:t>
      </w:r>
      <w:r w:rsidR="00A805D9">
        <w:rPr>
          <w:rFonts w:ascii="Times New Roman" w:hAnsi="Times New Roman" w:cs="Times New Roman"/>
          <w:sz w:val="24"/>
          <w:szCs w:val="24"/>
        </w:rPr>
        <w:t>положения</w:t>
      </w:r>
      <w:r w:rsidRPr="00425163">
        <w:rPr>
          <w:rFonts w:ascii="Times New Roman" w:hAnsi="Times New Roman" w:cs="Times New Roman"/>
          <w:sz w:val="24"/>
          <w:szCs w:val="24"/>
        </w:rPr>
        <w:t>.</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По результатам публичных слушаний принимаются рекомендации с предложениями по совершенствованию исполнения бюджета и о принятии либо отклонении проекта решения об исполнении бюджета за отчетный год.</w:t>
      </w:r>
    </w:p>
    <w:p w:rsidR="00D4540C" w:rsidRPr="00425163" w:rsidRDefault="00D4540C" w:rsidP="00B34669">
      <w:pPr>
        <w:pStyle w:val="ConsPlusNormal"/>
        <w:jc w:val="both"/>
        <w:rPr>
          <w:rFonts w:ascii="Times New Roman" w:hAnsi="Times New Roman" w:cs="Times New Roman"/>
          <w:sz w:val="24"/>
          <w:szCs w:val="24"/>
        </w:rPr>
      </w:pPr>
    </w:p>
    <w:p w:rsidR="00B34669" w:rsidRPr="00425163" w:rsidRDefault="00B34669" w:rsidP="00B34669">
      <w:pPr>
        <w:pStyle w:val="ConsPlusTitle"/>
        <w:ind w:firstLine="540"/>
        <w:jc w:val="both"/>
        <w:outlineLvl w:val="2"/>
        <w:rPr>
          <w:rFonts w:ascii="Times New Roman" w:hAnsi="Times New Roman" w:cs="Times New Roman"/>
          <w:sz w:val="24"/>
          <w:szCs w:val="24"/>
        </w:rPr>
      </w:pPr>
    </w:p>
    <w:p w:rsidR="00D4540C" w:rsidRPr="00425163" w:rsidRDefault="00D4540C" w:rsidP="00B34669">
      <w:pPr>
        <w:pStyle w:val="ConsPlusTitle"/>
        <w:ind w:firstLine="540"/>
        <w:jc w:val="both"/>
        <w:outlineLvl w:val="2"/>
        <w:rPr>
          <w:rFonts w:ascii="Times New Roman" w:hAnsi="Times New Roman" w:cs="Times New Roman"/>
          <w:sz w:val="24"/>
          <w:szCs w:val="24"/>
        </w:rPr>
      </w:pPr>
      <w:r w:rsidRPr="00425163">
        <w:rPr>
          <w:rFonts w:ascii="Times New Roman" w:hAnsi="Times New Roman" w:cs="Times New Roman"/>
          <w:sz w:val="24"/>
          <w:szCs w:val="24"/>
        </w:rPr>
        <w:t>Статья 4</w:t>
      </w:r>
      <w:r w:rsidR="00727D5F">
        <w:rPr>
          <w:rFonts w:ascii="Times New Roman" w:hAnsi="Times New Roman" w:cs="Times New Roman"/>
          <w:sz w:val="24"/>
          <w:szCs w:val="24"/>
        </w:rPr>
        <w:t>5</w:t>
      </w:r>
      <w:r w:rsidRPr="00425163">
        <w:rPr>
          <w:rFonts w:ascii="Times New Roman" w:hAnsi="Times New Roman" w:cs="Times New Roman"/>
          <w:sz w:val="24"/>
          <w:szCs w:val="24"/>
        </w:rPr>
        <w:t xml:space="preserve">. Рассмотрение годового отчета об исполнении бюджета </w:t>
      </w:r>
      <w:r w:rsidR="00640318" w:rsidRPr="00425163">
        <w:rPr>
          <w:rFonts w:ascii="Times New Roman" w:hAnsi="Times New Roman" w:cs="Times New Roman"/>
          <w:sz w:val="24"/>
          <w:szCs w:val="24"/>
        </w:rPr>
        <w:t xml:space="preserve">сельской </w:t>
      </w:r>
      <w:r w:rsidRPr="00425163">
        <w:rPr>
          <w:rFonts w:ascii="Times New Roman" w:hAnsi="Times New Roman" w:cs="Times New Roman"/>
          <w:sz w:val="24"/>
          <w:szCs w:val="24"/>
        </w:rPr>
        <w:t xml:space="preserve"> Думой </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1. При рассмотрении годового отчета об исполнении бюджета </w:t>
      </w:r>
      <w:r w:rsidR="00640318" w:rsidRPr="00425163">
        <w:rPr>
          <w:rFonts w:ascii="Times New Roman" w:hAnsi="Times New Roman" w:cs="Times New Roman"/>
          <w:sz w:val="24"/>
          <w:szCs w:val="24"/>
        </w:rPr>
        <w:t xml:space="preserve">сельская </w:t>
      </w:r>
      <w:r w:rsidRPr="00425163">
        <w:rPr>
          <w:rFonts w:ascii="Times New Roman" w:hAnsi="Times New Roman" w:cs="Times New Roman"/>
          <w:sz w:val="24"/>
          <w:szCs w:val="24"/>
        </w:rPr>
        <w:t xml:space="preserve">Дума заслушивает доклад главы </w:t>
      </w:r>
      <w:r w:rsidR="00640318" w:rsidRPr="00425163">
        <w:rPr>
          <w:rFonts w:ascii="Times New Roman" w:hAnsi="Times New Roman" w:cs="Times New Roman"/>
          <w:sz w:val="24"/>
          <w:szCs w:val="24"/>
        </w:rPr>
        <w:t>поселения</w:t>
      </w:r>
      <w:r w:rsidRPr="00425163">
        <w:rPr>
          <w:rFonts w:ascii="Times New Roman" w:hAnsi="Times New Roman" w:cs="Times New Roman"/>
          <w:sz w:val="24"/>
          <w:szCs w:val="24"/>
        </w:rPr>
        <w:t xml:space="preserve"> либо уполномоченного лица и заключение председателя Контрольно-счетной комиссии Шабалинского района Кировской области.</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 xml:space="preserve">2. По результатам рассмотрения отчета об исполнении бюджета за отчетный год </w:t>
      </w:r>
      <w:r w:rsidR="00640318" w:rsidRPr="00425163">
        <w:rPr>
          <w:rFonts w:ascii="Times New Roman" w:hAnsi="Times New Roman" w:cs="Times New Roman"/>
          <w:sz w:val="24"/>
          <w:szCs w:val="24"/>
        </w:rPr>
        <w:t xml:space="preserve">сельская </w:t>
      </w:r>
      <w:r w:rsidRPr="00425163">
        <w:rPr>
          <w:rFonts w:ascii="Times New Roman" w:hAnsi="Times New Roman" w:cs="Times New Roman"/>
          <w:sz w:val="24"/>
          <w:szCs w:val="24"/>
        </w:rPr>
        <w:t xml:space="preserve"> Дума принимает решение об утверждении либо отклонении проекта решения Думы </w:t>
      </w:r>
      <w:r w:rsidRPr="00425163">
        <w:rPr>
          <w:rFonts w:ascii="Times New Roman" w:hAnsi="Times New Roman" w:cs="Times New Roman"/>
          <w:sz w:val="24"/>
          <w:szCs w:val="24"/>
        </w:rPr>
        <w:lastRenderedPageBreak/>
        <w:t>об исполнении бюджета за отчетный год.</w:t>
      </w:r>
    </w:p>
    <w:p w:rsidR="00D4540C" w:rsidRPr="00425163" w:rsidRDefault="00D4540C" w:rsidP="00B34669">
      <w:pPr>
        <w:pStyle w:val="ConsPlusNormal"/>
        <w:ind w:firstLine="540"/>
        <w:jc w:val="both"/>
        <w:rPr>
          <w:rFonts w:ascii="Times New Roman" w:hAnsi="Times New Roman" w:cs="Times New Roman"/>
          <w:sz w:val="24"/>
          <w:szCs w:val="24"/>
        </w:rPr>
      </w:pPr>
      <w:r w:rsidRPr="00425163">
        <w:rPr>
          <w:rFonts w:ascii="Times New Roman" w:hAnsi="Times New Roman" w:cs="Times New Roman"/>
          <w:sz w:val="24"/>
          <w:szCs w:val="24"/>
        </w:rPr>
        <w:t>В случае отклонения Думой  проекта решения об исполнении бюджета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D4540C" w:rsidRPr="00425163" w:rsidRDefault="00D4540C" w:rsidP="00B34669">
      <w:pPr>
        <w:pStyle w:val="ConsPlusNormal"/>
        <w:jc w:val="both"/>
        <w:rPr>
          <w:rFonts w:ascii="Times New Roman" w:hAnsi="Times New Roman" w:cs="Times New Roman"/>
          <w:sz w:val="24"/>
          <w:szCs w:val="24"/>
        </w:rPr>
      </w:pPr>
    </w:p>
    <w:p w:rsidR="00D4540C" w:rsidRPr="00425163" w:rsidRDefault="00D4540C" w:rsidP="00B34669">
      <w:pPr>
        <w:pStyle w:val="ConsPlusNormal"/>
        <w:jc w:val="both"/>
        <w:rPr>
          <w:rFonts w:ascii="Times New Roman" w:hAnsi="Times New Roman" w:cs="Times New Roman"/>
          <w:sz w:val="24"/>
          <w:szCs w:val="24"/>
        </w:rPr>
      </w:pPr>
    </w:p>
    <w:sectPr w:rsidR="00D4540C" w:rsidRPr="00425163" w:rsidSect="008321B4">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4540C"/>
    <w:rsid w:val="00025B2D"/>
    <w:rsid w:val="000750EB"/>
    <w:rsid w:val="00094255"/>
    <w:rsid w:val="000C12D8"/>
    <w:rsid w:val="000C35F9"/>
    <w:rsid w:val="000C7CC9"/>
    <w:rsid w:val="000E10E1"/>
    <w:rsid w:val="00106E84"/>
    <w:rsid w:val="001139CA"/>
    <w:rsid w:val="001371E7"/>
    <w:rsid w:val="001372E1"/>
    <w:rsid w:val="00170D5D"/>
    <w:rsid w:val="001B4474"/>
    <w:rsid w:val="0020068F"/>
    <w:rsid w:val="00287F1C"/>
    <w:rsid w:val="002A58EC"/>
    <w:rsid w:val="003375D0"/>
    <w:rsid w:val="004000EA"/>
    <w:rsid w:val="00425163"/>
    <w:rsid w:val="00460CAF"/>
    <w:rsid w:val="004F389A"/>
    <w:rsid w:val="00540AE6"/>
    <w:rsid w:val="005B35BB"/>
    <w:rsid w:val="005C4D42"/>
    <w:rsid w:val="005F7F83"/>
    <w:rsid w:val="00635828"/>
    <w:rsid w:val="00640318"/>
    <w:rsid w:val="006C5FC8"/>
    <w:rsid w:val="006D0BA4"/>
    <w:rsid w:val="006D68A6"/>
    <w:rsid w:val="006D690B"/>
    <w:rsid w:val="00713AEA"/>
    <w:rsid w:val="00727D5F"/>
    <w:rsid w:val="0073461D"/>
    <w:rsid w:val="00795091"/>
    <w:rsid w:val="008321B4"/>
    <w:rsid w:val="00857CFC"/>
    <w:rsid w:val="008A1ED5"/>
    <w:rsid w:val="008A6FCD"/>
    <w:rsid w:val="008B4CAC"/>
    <w:rsid w:val="009104F0"/>
    <w:rsid w:val="009253A6"/>
    <w:rsid w:val="00932B57"/>
    <w:rsid w:val="00934777"/>
    <w:rsid w:val="00944E33"/>
    <w:rsid w:val="00950DC2"/>
    <w:rsid w:val="0095343D"/>
    <w:rsid w:val="009874FF"/>
    <w:rsid w:val="009B67EE"/>
    <w:rsid w:val="009D7431"/>
    <w:rsid w:val="00A47D15"/>
    <w:rsid w:val="00A53042"/>
    <w:rsid w:val="00A805D9"/>
    <w:rsid w:val="00A85B3D"/>
    <w:rsid w:val="00A876BA"/>
    <w:rsid w:val="00A97CDD"/>
    <w:rsid w:val="00B1754A"/>
    <w:rsid w:val="00B2761B"/>
    <w:rsid w:val="00B34669"/>
    <w:rsid w:val="00B50A5C"/>
    <w:rsid w:val="00B514BF"/>
    <w:rsid w:val="00B6231B"/>
    <w:rsid w:val="00B96F92"/>
    <w:rsid w:val="00BC2100"/>
    <w:rsid w:val="00BE28EA"/>
    <w:rsid w:val="00C9445F"/>
    <w:rsid w:val="00CF327E"/>
    <w:rsid w:val="00D152EC"/>
    <w:rsid w:val="00D4540C"/>
    <w:rsid w:val="00D66DEE"/>
    <w:rsid w:val="00D868B4"/>
    <w:rsid w:val="00D97ECA"/>
    <w:rsid w:val="00DA585A"/>
    <w:rsid w:val="00DA69A2"/>
    <w:rsid w:val="00DF2CB8"/>
    <w:rsid w:val="00E4116E"/>
    <w:rsid w:val="00E72FCC"/>
    <w:rsid w:val="00E74259"/>
    <w:rsid w:val="00EC7FCD"/>
    <w:rsid w:val="00EE352A"/>
    <w:rsid w:val="00EF410C"/>
    <w:rsid w:val="00F1177D"/>
    <w:rsid w:val="00F53235"/>
    <w:rsid w:val="00F62EBA"/>
    <w:rsid w:val="00F72786"/>
    <w:rsid w:val="00F949F2"/>
    <w:rsid w:val="00F95355"/>
    <w:rsid w:val="00FE119B"/>
    <w:rsid w:val="00FE4E06"/>
    <w:rsid w:val="00FF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540C"/>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454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540C"/>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48F4147B62756AE93AC2FEBD58B482C97397990FDBB8B9B26760FD7BB39BEA0452CBADA0F30F498BA7F5BFB1aCEBN" TargetMode="External"/><Relationship Id="rId13" Type="http://schemas.openxmlformats.org/officeDocument/2006/relationships/hyperlink" Target="consultantplus://offline/ref=9348F4147B62756AE93AC2FEBD58B482C97397990FDBB8B9B26760FD7BB39BEA165293A1A0F21843DEE8B3EABECAF9AF5B17887B6109a2E4N" TargetMode="External"/><Relationship Id="rId18" Type="http://schemas.openxmlformats.org/officeDocument/2006/relationships/hyperlink" Target="consultantplus://offline/ref=9348F4147B62756AE93AC2FEBD58B482C973979A0ED0B8B9B26760FD7BB39BEA0452CBADA0F30F498BA7F5BFB1aCEBN" TargetMode="External"/><Relationship Id="rId26" Type="http://schemas.openxmlformats.org/officeDocument/2006/relationships/hyperlink" Target="consultantplus://offline/ref=9348F4147B62756AE93AC2FEBD58B482C97397990FDBB8B9B26760FD7BB39BEA165293A3ABF31043DEE8B3EABECAF9AF5B17887B6109a2E4N" TargetMode="External"/><Relationship Id="rId3" Type="http://schemas.microsoft.com/office/2007/relationships/stylesWithEffects" Target="stylesWithEffects.xml"/><Relationship Id="rId21" Type="http://schemas.openxmlformats.org/officeDocument/2006/relationships/hyperlink" Target="consultantplus://offline/ref=9348F4147B62756AE93AC2FEBD58B482C97397990FDBB8B9B26760FD7BB39BEA0452CBADA0F30F498BA7F5BFB1aCEBN" TargetMode="External"/><Relationship Id="rId34" Type="http://schemas.openxmlformats.org/officeDocument/2006/relationships/hyperlink" Target="consultantplus://offline/ref=9348F4147B62756AE93AC2FEBD58B482C97397990FDBB8B9B26760FD7BB39BEA0452CBADA0F30F498BA7F5BFB1aCEBN" TargetMode="External"/><Relationship Id="rId7" Type="http://schemas.openxmlformats.org/officeDocument/2006/relationships/hyperlink" Target="consultantplus://offline/ref=9348F4147B62756AE93AC2E8BE34E88BCD7DCD9608D8B0EAEF3666AA24E39DBF561295F4F3B5444588BBE9BEB2D6F9B158a1E5N" TargetMode="External"/><Relationship Id="rId12" Type="http://schemas.openxmlformats.org/officeDocument/2006/relationships/hyperlink" Target="consultantplus://offline/ref=9348F4147B62756AE93AC2E8BE34E88BCD7DCD9608D8B0EAEF3666AA24E39DBF561295F4F3B5444588BBE9BEB2D6F9B158a1E5N" TargetMode="External"/><Relationship Id="rId17" Type="http://schemas.openxmlformats.org/officeDocument/2006/relationships/hyperlink" Target="consultantplus://offline/ref=9348F4147B62756AE93AC2FEBD58B482C973979A0ED0B8B9B26760FD7BB39BEA0452CBADA0F30F498BA7F5BFB1aCEBN" TargetMode="External"/><Relationship Id="rId25" Type="http://schemas.openxmlformats.org/officeDocument/2006/relationships/hyperlink" Target="consultantplus://offline/ref=9348F4147B62756AE93AC2FEBD58B482C97397990FDBB8B9B26760FD7BB39BEA0452CBADA0F30F498BA7F5BFB1aCEBN" TargetMode="External"/><Relationship Id="rId33" Type="http://schemas.openxmlformats.org/officeDocument/2006/relationships/hyperlink" Target="consultantplus://offline/ref=9348F4147B62756AE93AC2FEBD58B482C97397990FDBB8B9B26760FD7BB39BEA0452CBADA0F30F498BA7F5BFB1aCEBN" TargetMode="External"/><Relationship Id="rId2" Type="http://schemas.openxmlformats.org/officeDocument/2006/relationships/styles" Target="styles.xml"/><Relationship Id="rId16" Type="http://schemas.openxmlformats.org/officeDocument/2006/relationships/hyperlink" Target="consultantplus://offline/ref=9348F4147B62756AE93AC2E8BE34E88BCD7DCD9608D9B3EDE73B66AA24E39DBF561295F4E1B51C498AB9F7BEB2C3AFE01E439B7B6315263A9210E5B1aBEEN" TargetMode="External"/><Relationship Id="rId20" Type="http://schemas.openxmlformats.org/officeDocument/2006/relationships/hyperlink" Target="consultantplus://offline/ref=9348F4147B62756AE93AC2FEBD58B482C973979A0ED0B8B9B26760FD7BB39BEA0452CBADA0F30F498BA7F5BFB1aCEBN" TargetMode="External"/><Relationship Id="rId29" Type="http://schemas.openxmlformats.org/officeDocument/2006/relationships/hyperlink" Target="consultantplus://offline/ref=9348F4147B62756AE93AC2FEBD58B482C973979B0ADFB8B9B26760FD7BB39BEA0452CBADA0F30F498BA7F5BFB1aCEBN" TargetMode="External"/><Relationship Id="rId1" Type="http://schemas.openxmlformats.org/officeDocument/2006/relationships/customXml" Target="../customXml/item1.xml"/><Relationship Id="rId6" Type="http://schemas.openxmlformats.org/officeDocument/2006/relationships/hyperlink" Target="consultantplus://offline/ref=9348F4147B62756AE93AC2FEBD58B482C97397990FDBB8B9B26760FD7BB39BEA165293A9A2FA4519CEECFABDB1D6FAB04414967Ba6E2N" TargetMode="External"/><Relationship Id="rId11" Type="http://schemas.openxmlformats.org/officeDocument/2006/relationships/hyperlink" Target="consultantplus://offline/ref=9348F4147B62756AE93AC2FEBD58B482C97397990FDBB8B9B26760FD7BB39BEA165293A4A2F91543DEE8B3EABECAF9AF5B17887B6109a2E4N" TargetMode="External"/><Relationship Id="rId24" Type="http://schemas.openxmlformats.org/officeDocument/2006/relationships/hyperlink" Target="consultantplus://offline/ref=9348F4147B62756AE93AC2E8BE34E88BCD7DCD9608D9B3EDE73B66AA24E39DBF561295F4E1B51C498AB9F7BEB2C3AFE01E439B7B6315263A9210E5B1aBEEN" TargetMode="External"/><Relationship Id="rId32" Type="http://schemas.openxmlformats.org/officeDocument/2006/relationships/hyperlink" Target="consultantplus://offline/ref=EE047C96B892EFC10AC3973570CB23441D4B61C74DF11BEBE60CEC4CDD667B92FFF47326BD4DB66478511A2A27C316F5AEA4CC04BD76i80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48F4147B62756AE93AC2E8BE34E88BCD7DCD9608D9B3EDE73B66AA24E39DBF561295F4E1B51C498AB9F7BEB2C3AFE01E439B7B6315263A9210E5B1aBEEN" TargetMode="External"/><Relationship Id="rId23" Type="http://schemas.openxmlformats.org/officeDocument/2006/relationships/hyperlink" Target="consultantplus://offline/ref=9348F4147B62756AE93AC2FEBD58B482C97390980BDCB8B9B26760FD7BB39BEA0452CBADA0F30F498BA7F5BFB1aCEBN" TargetMode="External"/><Relationship Id="rId28" Type="http://schemas.openxmlformats.org/officeDocument/2006/relationships/hyperlink" Target="consultantplus://offline/ref=9348F4147B62756AE93AC2FEBD58B482C97397990FDBB8B9B26760FD7BB39BEA0452CBADA0F30F498BA7F5BFB1aCEBN" TargetMode="External"/><Relationship Id="rId36" Type="http://schemas.openxmlformats.org/officeDocument/2006/relationships/fontTable" Target="fontTable.xml"/><Relationship Id="rId10" Type="http://schemas.openxmlformats.org/officeDocument/2006/relationships/hyperlink" Target="consultantplus://offline/ref=9348F4147B62756AE93AC2FEBD58B482C97397990FDBB8B9B26760FD7BB39BEA165293A5AAF71A1CDBFDA2B2B1CAE5B05B08947963a0E8N" TargetMode="External"/><Relationship Id="rId19" Type="http://schemas.openxmlformats.org/officeDocument/2006/relationships/hyperlink" Target="consultantplus://offline/ref=9348F4147B62756AE93AC2FEBD58B482C973979A0ED0B8B9B26760FD7BB39BEA0452CBADA0F30F498BA7F5BFB1aCEBN" TargetMode="External"/><Relationship Id="rId31" Type="http://schemas.openxmlformats.org/officeDocument/2006/relationships/hyperlink" Target="consultantplus://offline/ref=9348F4147B62756AE93AC2FEBD58B482C97397990FDBB8B9B26760FD7BB39BEA165293A3AAF31743DEE8B3EABECAF9AF5B17887B6109a2E4N" TargetMode="External"/><Relationship Id="rId4" Type="http://schemas.openxmlformats.org/officeDocument/2006/relationships/settings" Target="settings.xml"/><Relationship Id="rId9" Type="http://schemas.openxmlformats.org/officeDocument/2006/relationships/hyperlink" Target="consultantplus://offline/ref=9348F4147B62756AE93AC2FEBD58B482C97397990FDBB8B9B26760FD7BB39BEA0452CBADA0F30F498BA7F5BFB1aCEBN" TargetMode="External"/><Relationship Id="rId14" Type="http://schemas.openxmlformats.org/officeDocument/2006/relationships/hyperlink" Target="consultantplus://offline/ref=9348F4147B62756AE93AC2FEBD58B482C97397990FDBB8B9B26760FD7BB39BEA165293A1A1F31043DEE8B3EABECAF9AF5B17887B6109a2E4N" TargetMode="External"/><Relationship Id="rId22" Type="http://schemas.openxmlformats.org/officeDocument/2006/relationships/hyperlink" Target="consultantplus://offline/ref=9348F4147B62756AE93AC2FEBD58B482C973979B0ADFB8B9B26760FD7BB39BEA0452CBADA0F30F498BA7F5BFB1aCEBN" TargetMode="External"/><Relationship Id="rId27" Type="http://schemas.openxmlformats.org/officeDocument/2006/relationships/hyperlink" Target="consultantplus://offline/ref=9348F4147B62756AE93AC2FEBD58B482C97397990FDBB8B9B26760FD7BB39BEA165293A3A5F71543DEE8B3EABECAF9AF5B17887B6109a2E4N" TargetMode="External"/><Relationship Id="rId30" Type="http://schemas.openxmlformats.org/officeDocument/2006/relationships/hyperlink" Target="consultantplus://offline/ref=9348F4147B62756AE93AC2FEBD58B482C97390980BDCB8B9B26760FD7BB39BEA0452CBADA0F30F498BA7F5BFB1aCEBN" TargetMode="External"/><Relationship Id="rId35" Type="http://schemas.openxmlformats.org/officeDocument/2006/relationships/hyperlink" Target="consultantplus://offline/ref=9D1870AB6641C8ACA4E44EF2699FA2C195269A4A0319A9408A4E988041A49079A317DD20E0AF71917F48DD2D93F4C48207AEBA9B8CF9v4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9A1E-A2E7-4395-B698-919AD47F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10324</Words>
  <Characters>58848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48</cp:revision>
  <dcterms:created xsi:type="dcterms:W3CDTF">2023-11-22T13:04:00Z</dcterms:created>
  <dcterms:modified xsi:type="dcterms:W3CDTF">2023-12-21T08:25:00Z</dcterms:modified>
</cp:coreProperties>
</file>