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F" w:rsidRPr="002B7C7F" w:rsidRDefault="002B7C7F" w:rsidP="002B7C7F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О Т О К О Л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публичных слушаний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Pr="002B7C7F" w:rsidRDefault="009F604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ок</w:t>
      </w:r>
      <w:r w:rsidR="001F61CF">
        <w:rPr>
          <w:rFonts w:ascii="Times New Roman" w:hAnsi="Times New Roman" w:cs="Times New Roman"/>
          <w:color w:val="000000"/>
        </w:rPr>
        <w:t>тября</w:t>
      </w:r>
      <w:r w:rsidR="002B7C7F" w:rsidRPr="002B7C7F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23</w:t>
      </w:r>
      <w:r w:rsidR="0098606C">
        <w:rPr>
          <w:rFonts w:ascii="Times New Roman" w:hAnsi="Times New Roman" w:cs="Times New Roman"/>
          <w:color w:val="000000"/>
        </w:rPr>
        <w:t xml:space="preserve"> </w:t>
      </w:r>
      <w:r w:rsidR="002B7C7F" w:rsidRPr="002B7C7F">
        <w:rPr>
          <w:rFonts w:ascii="Times New Roman" w:hAnsi="Times New Roman" w:cs="Times New Roman"/>
          <w:color w:val="000000"/>
        </w:rPr>
        <w:t>года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B7C7F">
        <w:rPr>
          <w:rFonts w:ascii="Times New Roman" w:hAnsi="Times New Roman" w:cs="Times New Roman"/>
          <w:color w:val="000000"/>
          <w:sz w:val="22"/>
          <w:szCs w:val="22"/>
        </w:rPr>
        <w:t>с. Высокораменское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Всего присутствовало </w:t>
      </w:r>
      <w:r w:rsidR="00036036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    Заседание публичных слушаний открыл ведущий – глава муниципального образования Высокораменское сельское поселение  Шабалинского района Кировской области </w:t>
      </w:r>
      <w:r>
        <w:rPr>
          <w:rFonts w:ascii="Times New Roman" w:hAnsi="Times New Roman" w:cs="Times New Roman"/>
          <w:color w:val="000000"/>
        </w:rPr>
        <w:t>Добровольский Светослав Сергеевич.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both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ТЕМА ЗАСЕДАНИЯ:</w:t>
      </w:r>
    </w:p>
    <w:p w:rsid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A0097D" w:rsidRDefault="005A0BC0" w:rsidP="00EA21C8">
      <w:pPr>
        <w:jc w:val="center"/>
        <w:rPr>
          <w:rFonts w:ascii="Times New Roman" w:hAnsi="Times New Roman" w:cs="Times New Roman"/>
          <w:b/>
          <w:bCs w:val="0"/>
          <w:color w:val="000000"/>
          <w:sz w:val="22"/>
        </w:rPr>
      </w:pPr>
      <w:r>
        <w:rPr>
          <w:rFonts w:ascii="Times New Roman" w:hAnsi="Times New Roman" w:cs="Times New Roman"/>
          <w:b/>
          <w:bCs w:val="0"/>
          <w:color w:val="000000"/>
          <w:sz w:val="22"/>
        </w:rPr>
        <w:t>ОБ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УТВЕРЖДЕНИ</w:t>
      </w:r>
      <w:r>
        <w:rPr>
          <w:rFonts w:ascii="Times New Roman" w:hAnsi="Times New Roman" w:cs="Times New Roman"/>
          <w:b/>
          <w:bCs w:val="0"/>
          <w:color w:val="000000"/>
          <w:sz w:val="22"/>
        </w:rPr>
        <w:t>И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</w:t>
      </w:r>
      <w:proofErr w:type="gramStart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>ПРОЕКТА ПРОГРАММЫ ПРОФИЛАКТИКИ РИСКОВ ПРИЧИНЕНИЯ</w:t>
      </w:r>
      <w:proofErr w:type="gramEnd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ВРЕДА (УЩЕРБА) ОХРАНЯЕМЫМ ЗАКОНОМ ЦЕННОСТЯМИ НА 2024 ГОД ПО МУНИЦИПАЛЬНОМУ КОНТРОЛЮ ЗА СОХРАННОСТЬЮ АВТОМОБИЛЬНЫХ ДОРОГ МЕСТНОГО ЗНАЧЕНИЯ ВЫСОКОРАМЕНСКОГО СЕЛЬСКОГО ПОСЕЛЕНИЯ</w:t>
      </w:r>
      <w:r w:rsidR="00A0097D">
        <w:rPr>
          <w:rFonts w:ascii="Times New Roman" w:hAnsi="Times New Roman" w:cs="Times New Roman"/>
          <w:b/>
          <w:bCs w:val="0"/>
          <w:color w:val="000000"/>
          <w:sz w:val="22"/>
        </w:rPr>
        <w:t>.</w:t>
      </w:r>
    </w:p>
    <w:p w:rsidR="00D2091C" w:rsidRPr="002B7C7F" w:rsidRDefault="00D2091C" w:rsidP="00A0097D">
      <w:pPr>
        <w:rPr>
          <w:rFonts w:ascii="Times New Roman" w:hAnsi="Times New Roman" w:cs="Times New Roman"/>
          <w:b/>
          <w:bCs w:val="0"/>
          <w:color w:val="000000"/>
          <w:sz w:val="22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Инициатор проведения публичных слушаний  -  </w:t>
      </w:r>
      <w:r w:rsidR="00271D6F">
        <w:rPr>
          <w:rFonts w:ascii="Times New Roman" w:hAnsi="Times New Roman" w:cs="Times New Roman"/>
          <w:color w:val="000000"/>
        </w:rPr>
        <w:t>Глава В</w:t>
      </w:r>
      <w:r w:rsidR="00A0097D">
        <w:rPr>
          <w:rFonts w:ascii="Times New Roman" w:hAnsi="Times New Roman" w:cs="Times New Roman"/>
          <w:color w:val="000000"/>
        </w:rPr>
        <w:t>ысокораменского сельского поселения Добровольский С.С.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183C27" w:rsidRDefault="002B7C7F" w:rsidP="00A0097D">
      <w:pPr>
        <w:ind w:firstLine="708"/>
        <w:jc w:val="both"/>
        <w:rPr>
          <w:color w:val="000000"/>
        </w:rPr>
      </w:pPr>
      <w:proofErr w:type="gramStart"/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</w:t>
      </w:r>
      <w:r w:rsidR="00A0097D">
        <w:rPr>
          <w:rFonts w:ascii="Times New Roman" w:hAnsi="Times New Roman" w:cs="Times New Roman"/>
          <w:color w:val="000000"/>
        </w:rPr>
        <w:t>постановлением главы администрации Высокораменского сельского поселения</w:t>
      </w:r>
      <w:r w:rsidRPr="002B7C7F">
        <w:rPr>
          <w:rFonts w:ascii="Times New Roman" w:hAnsi="Times New Roman" w:cs="Times New Roman"/>
          <w:color w:val="000000"/>
        </w:rPr>
        <w:t xml:space="preserve"> от 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E45145">
        <w:rPr>
          <w:rFonts w:ascii="Times New Roman" w:hAnsi="Times New Roman" w:cs="Times New Roman"/>
          <w:color w:val="000000"/>
        </w:rPr>
        <w:t xml:space="preserve"> </w:t>
      </w:r>
      <w:r w:rsidR="00A36A40">
        <w:rPr>
          <w:rFonts w:ascii="Times New Roman" w:hAnsi="Times New Roman" w:cs="Times New Roman"/>
          <w:color w:val="000000"/>
        </w:rPr>
        <w:t xml:space="preserve">№ </w:t>
      </w:r>
      <w:r w:rsidR="00EA21C8">
        <w:rPr>
          <w:rFonts w:ascii="Times New Roman" w:hAnsi="Times New Roman" w:cs="Times New Roman"/>
          <w:color w:val="000000"/>
        </w:rPr>
        <w:t>43</w:t>
      </w:r>
      <w:r w:rsidR="00E45145" w:rsidRPr="00E45145">
        <w:rPr>
          <w:rFonts w:ascii="Times New Roman" w:hAnsi="Times New Roman" w:cs="Times New Roman"/>
          <w:color w:val="000000"/>
        </w:rPr>
        <w:t xml:space="preserve"> </w:t>
      </w:r>
      <w:r w:rsidR="00A0097D">
        <w:rPr>
          <w:rFonts w:ascii="Times New Roman" w:hAnsi="Times New Roman" w:cs="Times New Roman"/>
          <w:color w:val="000000"/>
        </w:rPr>
        <w:t>«</w:t>
      </w:r>
      <w:r w:rsidR="00294F2D" w:rsidRPr="00294F2D">
        <w:rPr>
          <w:rFonts w:ascii="Times New Roman" w:hAnsi="Times New Roman" w:cs="Times New Roman"/>
          <w:color w:val="000000"/>
        </w:rPr>
        <w:t xml:space="preserve">О назначении публичных слушаний </w:t>
      </w:r>
      <w:bookmarkStart w:id="0" w:name="_GoBack"/>
      <w:r w:rsidR="00294F2D" w:rsidRPr="00294F2D">
        <w:rPr>
          <w:rFonts w:ascii="Times New Roman" w:hAnsi="Times New Roman" w:cs="Times New Roman"/>
          <w:color w:val="000000"/>
        </w:rPr>
        <w:t xml:space="preserve">по утверждению проекта Программы профилактики рисков причинения вреда (ущерба) охраняемым законом ценностями на 2024 год по муниципальному контролю </w:t>
      </w:r>
      <w:r w:rsidR="00E222F7" w:rsidRPr="00E222F7">
        <w:rPr>
          <w:rFonts w:ascii="Times New Roman" w:hAnsi="Times New Roman" w:cs="Times New Roman"/>
          <w:color w:val="000000"/>
        </w:rPr>
        <w:t>за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bookmarkEnd w:id="0"/>
      <w:r w:rsidR="00A0097D">
        <w:rPr>
          <w:rFonts w:ascii="Times New Roman" w:hAnsi="Times New Roman" w:cs="Times New Roman"/>
          <w:color w:val="000000"/>
        </w:rPr>
        <w:t xml:space="preserve">» </w:t>
      </w:r>
      <w:r w:rsidRPr="002B7C7F">
        <w:rPr>
          <w:rFonts w:ascii="Times New Roman" w:hAnsi="Times New Roman" w:cs="Times New Roman"/>
          <w:color w:val="000000"/>
        </w:rPr>
        <w:t xml:space="preserve">на </w:t>
      </w:r>
      <w:r w:rsidR="00294F2D">
        <w:rPr>
          <w:rFonts w:ascii="Times New Roman" w:hAnsi="Times New Roman" w:cs="Times New Roman"/>
          <w:color w:val="000000"/>
        </w:rPr>
        <w:t>30.10</w:t>
      </w:r>
      <w:r w:rsidRPr="002B7C7F">
        <w:rPr>
          <w:rFonts w:ascii="Times New Roman" w:hAnsi="Times New Roman" w:cs="Times New Roman"/>
          <w:color w:val="000000"/>
        </w:rPr>
        <w:t>.20</w:t>
      </w:r>
      <w:r w:rsidR="00294F2D">
        <w:rPr>
          <w:rFonts w:ascii="Times New Roman" w:hAnsi="Times New Roman" w:cs="Times New Roman"/>
          <w:color w:val="000000"/>
        </w:rPr>
        <w:t>23</w:t>
      </w:r>
      <w:r w:rsidRPr="002B7C7F">
        <w:rPr>
          <w:rFonts w:ascii="Times New Roman" w:hAnsi="Times New Roman" w:cs="Times New Roman"/>
          <w:color w:val="000000"/>
        </w:rPr>
        <w:t xml:space="preserve"> года на  1</w:t>
      </w:r>
      <w:r w:rsidR="00294F2D">
        <w:rPr>
          <w:rFonts w:ascii="Times New Roman" w:hAnsi="Times New Roman" w:cs="Times New Roman"/>
          <w:color w:val="000000"/>
        </w:rPr>
        <w:t>4</w:t>
      </w:r>
      <w:r w:rsidRPr="002B7C7F">
        <w:rPr>
          <w:rFonts w:ascii="Times New Roman" w:hAnsi="Times New Roman" w:cs="Times New Roman"/>
          <w:color w:val="000000"/>
        </w:rPr>
        <w:t>-00 часов по адресу:  село Высокораменское,  улица Ленина, 12 (здание администрации Высокораменского сельского поселения).</w:t>
      </w:r>
      <w:proofErr w:type="gramEnd"/>
    </w:p>
    <w:p w:rsidR="002B7C7F" w:rsidRPr="002B7C7F" w:rsidRDefault="002B7C7F" w:rsidP="00A0097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Для ведения  протокола требуется выбрать секретаря заседания.</w:t>
      </w:r>
    </w:p>
    <w:p w:rsidR="002B7C7F" w:rsidRPr="002B7C7F" w:rsidRDefault="002B7C7F" w:rsidP="00A0097D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Поступило предложение: </w:t>
      </w:r>
      <w:r w:rsidR="00A0097D">
        <w:rPr>
          <w:rFonts w:ascii="Times New Roman" w:hAnsi="Times New Roman" w:cs="Times New Roman"/>
          <w:color w:val="000000"/>
        </w:rPr>
        <w:t>Кулакову Марию Сергеевну</w:t>
      </w:r>
      <w:r w:rsidRPr="002B7C7F">
        <w:rPr>
          <w:rFonts w:ascii="Times New Roman" w:hAnsi="Times New Roman" w:cs="Times New Roman"/>
          <w:color w:val="000000"/>
        </w:rPr>
        <w:t xml:space="preserve"> – </w:t>
      </w:r>
      <w:r w:rsidR="00A0097D">
        <w:rPr>
          <w:rFonts w:ascii="Times New Roman" w:hAnsi="Times New Roman" w:cs="Times New Roman"/>
          <w:color w:val="000000"/>
        </w:rPr>
        <w:t xml:space="preserve">ведущего </w:t>
      </w:r>
      <w:r w:rsidR="00986279">
        <w:rPr>
          <w:rFonts w:ascii="Times New Roman" w:hAnsi="Times New Roman" w:cs="Times New Roman"/>
          <w:color w:val="000000"/>
        </w:rPr>
        <w:t xml:space="preserve">специалиста </w:t>
      </w:r>
      <w:r w:rsidRPr="002B7C7F">
        <w:rPr>
          <w:rFonts w:ascii="Times New Roman" w:hAnsi="Times New Roman" w:cs="Times New Roman"/>
          <w:color w:val="000000"/>
        </w:rPr>
        <w:t>администрации Высокораменского сельского поселения.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ГОЛОСОВАНИЕ: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«ЗА» - </w:t>
      </w:r>
      <w:r w:rsidR="003E05E3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                          «ПРОТИВ - нет                       «ВОЗДЕРЖАЛИСЬ» - нет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СЛУШАЛИ:</w:t>
      </w:r>
      <w:r w:rsidR="00042171">
        <w:rPr>
          <w:rFonts w:ascii="Times New Roman" w:hAnsi="Times New Roman" w:cs="Times New Roman"/>
          <w:color w:val="000000"/>
        </w:rPr>
        <w:t xml:space="preserve"> </w:t>
      </w:r>
      <w:r w:rsidR="00A47BCF">
        <w:rPr>
          <w:rFonts w:ascii="Times New Roman" w:hAnsi="Times New Roman" w:cs="Times New Roman"/>
          <w:color w:val="000000"/>
        </w:rPr>
        <w:t xml:space="preserve">Добровольского С.С. </w:t>
      </w:r>
      <w:r w:rsidRPr="002B7C7F">
        <w:rPr>
          <w:rFonts w:ascii="Times New Roman" w:hAnsi="Times New Roman" w:cs="Times New Roman"/>
          <w:color w:val="000000"/>
        </w:rPr>
        <w:t>– глав</w:t>
      </w:r>
      <w:r w:rsidR="00A47BCF">
        <w:rPr>
          <w:rFonts w:ascii="Times New Roman" w:hAnsi="Times New Roman" w:cs="Times New Roman"/>
          <w:color w:val="000000"/>
        </w:rPr>
        <w:t>у</w:t>
      </w:r>
      <w:r w:rsidRPr="002B7C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E05E3" w:rsidRPr="00E55F41" w:rsidRDefault="003E05E3" w:rsidP="00294F2D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Ознакомил</w:t>
      </w:r>
      <w:r w:rsidR="001F61CF">
        <w:rPr>
          <w:rFonts w:ascii="Times New Roman" w:hAnsi="Times New Roman" w:cs="Times New Roman"/>
          <w:color w:val="000000"/>
        </w:rPr>
        <w:t xml:space="preserve"> с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294F2D">
        <w:rPr>
          <w:rFonts w:ascii="Times New Roman" w:hAnsi="Times New Roman" w:cs="Times New Roman"/>
          <w:color w:val="000000"/>
        </w:rPr>
        <w:t>проектом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 xml:space="preserve">контролю </w:t>
      </w:r>
      <w:r w:rsidR="00E222F7" w:rsidRPr="00E222F7">
        <w:rPr>
          <w:rFonts w:ascii="Times New Roman" w:hAnsi="Times New Roman" w:cs="Times New Roman"/>
          <w:color w:val="000000"/>
        </w:rPr>
        <w:t>за</w:t>
      </w:r>
      <w:proofErr w:type="gramEnd"/>
      <w:r w:rsidR="00E222F7" w:rsidRPr="00E222F7">
        <w:rPr>
          <w:rFonts w:ascii="Times New Roman" w:hAnsi="Times New Roman" w:cs="Times New Roman"/>
          <w:color w:val="000000"/>
        </w:rPr>
        <w:t xml:space="preserve">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r w:rsidRPr="00E55F41">
        <w:rPr>
          <w:rFonts w:ascii="Times New Roman" w:hAnsi="Times New Roman" w:cs="Times New Roman"/>
          <w:color w:val="000000"/>
        </w:rPr>
        <w:t>.</w:t>
      </w:r>
    </w:p>
    <w:p w:rsidR="003E05E3" w:rsidRPr="003E05E3" w:rsidRDefault="00AC7662" w:rsidP="00B0150E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Слушали Татаринову Н.Д – специалиста администрации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 о поступлении предложений по </w:t>
      </w:r>
      <w:r w:rsidR="00294F2D">
        <w:rPr>
          <w:rFonts w:ascii="Times New Roman" w:hAnsi="Times New Roman" w:cs="Times New Roman"/>
          <w:color w:val="000000"/>
        </w:rPr>
        <w:t>проекту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 xml:space="preserve">контролю </w:t>
      </w:r>
      <w:r w:rsidR="00E222F7" w:rsidRPr="00E222F7">
        <w:rPr>
          <w:rFonts w:ascii="Times New Roman" w:hAnsi="Times New Roman" w:cs="Times New Roman"/>
          <w:color w:val="000000"/>
        </w:rPr>
        <w:t>за</w:t>
      </w:r>
      <w:proofErr w:type="gramEnd"/>
      <w:r w:rsidR="00E222F7" w:rsidRPr="00E222F7">
        <w:rPr>
          <w:rFonts w:ascii="Times New Roman" w:hAnsi="Times New Roman" w:cs="Times New Roman"/>
          <w:color w:val="000000"/>
        </w:rPr>
        <w:t xml:space="preserve">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. Она сообщила, что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 xml:space="preserve">контролю </w:t>
      </w:r>
      <w:r w:rsidR="00E222F7" w:rsidRPr="00E222F7">
        <w:rPr>
          <w:rFonts w:ascii="Times New Roman" w:hAnsi="Times New Roman" w:cs="Times New Roman"/>
          <w:color w:val="000000"/>
        </w:rPr>
        <w:t>за</w:t>
      </w:r>
      <w:proofErr w:type="gramEnd"/>
      <w:r w:rsidR="00E222F7" w:rsidRPr="00E222F7">
        <w:rPr>
          <w:rFonts w:ascii="Times New Roman" w:hAnsi="Times New Roman" w:cs="Times New Roman"/>
          <w:color w:val="000000"/>
        </w:rPr>
        <w:t xml:space="preserve">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 был обнародован путем вывешивания в администрации сельского поселения</w:t>
      </w:r>
      <w:r w:rsidR="003E05E3" w:rsidRPr="003E05E3">
        <w:rPr>
          <w:rFonts w:ascii="Times New Roman" w:hAnsi="Times New Roman" w:cs="Times New Roman"/>
          <w:color w:val="000000"/>
        </w:rPr>
        <w:t>.</w:t>
      </w:r>
      <w:r w:rsidR="00294F2D">
        <w:rPr>
          <w:rFonts w:ascii="Times New Roman" w:hAnsi="Times New Roman" w:cs="Times New Roman"/>
          <w:color w:val="000000"/>
        </w:rPr>
        <w:t xml:space="preserve"> С 29 сентября 2023 года по 30 октября 2023</w:t>
      </w:r>
      <w:r w:rsidR="00B0150E">
        <w:rPr>
          <w:rFonts w:ascii="Times New Roman" w:hAnsi="Times New Roman" w:cs="Times New Roman"/>
          <w:color w:val="000000"/>
        </w:rPr>
        <w:t xml:space="preserve"> года</w:t>
      </w:r>
      <w:r w:rsidR="00FF1452">
        <w:rPr>
          <w:rFonts w:ascii="Times New Roman" w:hAnsi="Times New Roman" w:cs="Times New Roman"/>
          <w:color w:val="000000"/>
        </w:rPr>
        <w:t xml:space="preserve"> предложений по внесению изменений в проект не поступило.</w:t>
      </w:r>
    </w:p>
    <w:p w:rsidR="00425FA0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Поступило предложение закончить обсуждение</w:t>
      </w:r>
      <w:r w:rsidR="00294F2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94F2D">
        <w:rPr>
          <w:rFonts w:ascii="Times New Roman" w:hAnsi="Times New Roman" w:cs="Times New Roman"/>
          <w:color w:val="000000"/>
        </w:rPr>
        <w:t>утверждения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617EA8" w:rsidRPr="001F61CF">
        <w:rPr>
          <w:rFonts w:ascii="Times New Roman" w:hAnsi="Times New Roman" w:cs="Times New Roman"/>
          <w:color w:val="000000"/>
        </w:rPr>
        <w:t xml:space="preserve"> </w:t>
      </w:r>
      <w:r w:rsidR="00294F2D" w:rsidRPr="00294F2D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2024 год по муниципальному контролю </w:t>
      </w:r>
      <w:r w:rsidR="00E222F7" w:rsidRPr="00E222F7">
        <w:rPr>
          <w:rFonts w:ascii="Times New Roman" w:hAnsi="Times New Roman" w:cs="Times New Roman"/>
          <w:color w:val="000000"/>
        </w:rPr>
        <w:t>за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r w:rsidR="00294F2D">
        <w:rPr>
          <w:rFonts w:ascii="Times New Roman" w:hAnsi="Times New Roman" w:cs="Times New Roman"/>
          <w:color w:val="000000"/>
        </w:rPr>
        <w:t>.</w:t>
      </w:r>
    </w:p>
    <w:p w:rsidR="00FF1452" w:rsidRDefault="00FF1452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E05E3" w:rsidRPr="003E05E3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ГОЛОСОВАНИЕ:</w:t>
      </w:r>
    </w:p>
    <w:p w:rsidR="003E05E3" w:rsidRPr="003E05E3" w:rsidRDefault="003E05E3" w:rsidP="003E05E3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 xml:space="preserve">«ЗА» -  </w:t>
      </w:r>
      <w:r w:rsidR="00267DB2">
        <w:rPr>
          <w:rFonts w:ascii="Times New Roman" w:hAnsi="Times New Roman" w:cs="Times New Roman"/>
          <w:b/>
          <w:color w:val="000000"/>
        </w:rPr>
        <w:t>8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>человек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 xml:space="preserve">                    «ПРОТИВ» - нет                     «ВОЗДЕРЖАЛИСЬ» -  нет</w:t>
      </w: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РЕШЕНИЕ:</w:t>
      </w:r>
    </w:p>
    <w:p w:rsidR="002B7C7F" w:rsidRPr="002B7C7F" w:rsidRDefault="002B7C7F" w:rsidP="002B7C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</w:t>
      </w:r>
    </w:p>
    <w:p w:rsidR="003E05E3" w:rsidRDefault="00D42A26" w:rsidP="003E05E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FF14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Заслушав и обсудив доклад и выступления участники публичных слушаний </w:t>
      </w:r>
      <w:r w:rsidRPr="00D42A26">
        <w:rPr>
          <w:rFonts w:ascii="Times New Roman" w:hAnsi="Times New Roman" w:cs="Times New Roman"/>
          <w:b/>
          <w:color w:val="000000"/>
        </w:rPr>
        <w:t>РЕКОМЕНДУЮТ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6975E1">
        <w:rPr>
          <w:rFonts w:ascii="Times New Roman" w:hAnsi="Times New Roman" w:cs="Times New Roman"/>
          <w:color w:val="000000"/>
        </w:rPr>
        <w:t xml:space="preserve"> главе Высокораменского</w:t>
      </w:r>
      <w:r w:rsidR="003E05E3" w:rsidRPr="003E05E3">
        <w:rPr>
          <w:rFonts w:ascii="Times New Roman" w:hAnsi="Times New Roman" w:cs="Times New Roman"/>
          <w:color w:val="000000"/>
        </w:rPr>
        <w:t xml:space="preserve"> сельск</w:t>
      </w:r>
      <w:r w:rsidR="006975E1">
        <w:rPr>
          <w:rFonts w:ascii="Times New Roman" w:hAnsi="Times New Roman" w:cs="Times New Roman"/>
          <w:color w:val="000000"/>
        </w:rPr>
        <w:t>ого поселения</w:t>
      </w:r>
      <w:r w:rsidR="003E05E3" w:rsidRPr="003E05E3">
        <w:rPr>
          <w:rFonts w:ascii="Times New Roman" w:hAnsi="Times New Roman" w:cs="Times New Roman"/>
          <w:color w:val="000000"/>
        </w:rPr>
        <w:t xml:space="preserve"> утвердить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 xml:space="preserve">контролю </w:t>
      </w:r>
      <w:r w:rsidR="00E222F7" w:rsidRPr="00E222F7">
        <w:rPr>
          <w:rFonts w:ascii="Times New Roman" w:hAnsi="Times New Roman" w:cs="Times New Roman"/>
          <w:color w:val="000000"/>
        </w:rPr>
        <w:t>за</w:t>
      </w:r>
      <w:proofErr w:type="gramEnd"/>
      <w:r w:rsidR="00E222F7" w:rsidRPr="00E222F7">
        <w:rPr>
          <w:rFonts w:ascii="Times New Roman" w:hAnsi="Times New Roman" w:cs="Times New Roman"/>
          <w:color w:val="000000"/>
        </w:rPr>
        <w:t xml:space="preserve"> соблюдением правил благоустройства территории</w:t>
      </w:r>
      <w:r w:rsidR="00294F2D" w:rsidRPr="00294F2D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  <w:r w:rsidR="00FF1452">
        <w:rPr>
          <w:rFonts w:ascii="Times New Roman" w:hAnsi="Times New Roman" w:cs="Times New Roman"/>
          <w:color w:val="000000"/>
        </w:rPr>
        <w:t xml:space="preserve"> нормативно – правовым актом</w:t>
      </w:r>
      <w:r w:rsidR="003E05E3" w:rsidRPr="003E05E3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67DB2" w:rsidRDefault="00267DB2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Ведущий </w:t>
      </w:r>
      <w:proofErr w:type="gramStart"/>
      <w:r w:rsidRPr="002B7C7F">
        <w:rPr>
          <w:rFonts w:ascii="Times New Roman" w:hAnsi="Times New Roman" w:cs="Times New Roman"/>
          <w:color w:val="000000"/>
        </w:rPr>
        <w:t>публичных</w:t>
      </w:r>
      <w:proofErr w:type="gramEnd"/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слушаний                                                                                 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267DB2">
        <w:rPr>
          <w:rFonts w:ascii="Times New Roman" w:hAnsi="Times New Roman" w:cs="Times New Roman"/>
          <w:color w:val="000000"/>
        </w:rPr>
        <w:t xml:space="preserve"> </w:t>
      </w:r>
      <w:r w:rsidR="001E65B5">
        <w:rPr>
          <w:rFonts w:ascii="Times New Roman" w:hAnsi="Times New Roman" w:cs="Times New Roman"/>
          <w:color w:val="000000"/>
        </w:rPr>
        <w:t>Добровольский</w:t>
      </w:r>
    </w:p>
    <w:p w:rsidR="002B7C7F" w:rsidRPr="002B7C7F" w:rsidRDefault="002B7C7F" w:rsidP="00183C27">
      <w:pPr>
        <w:rPr>
          <w:b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Секретарь                                                                                 </w:t>
      </w:r>
      <w:r w:rsidR="006975E1">
        <w:rPr>
          <w:rFonts w:ascii="Times New Roman" w:hAnsi="Times New Roman" w:cs="Times New Roman"/>
          <w:color w:val="000000"/>
        </w:rPr>
        <w:t>М.С. Кулакова</w:t>
      </w:r>
      <w:r w:rsidR="00D42A26">
        <w:rPr>
          <w:rFonts w:ascii="Times New Roman" w:hAnsi="Times New Roman" w:cs="Times New Roman"/>
          <w:color w:val="000000"/>
        </w:rPr>
        <w:t xml:space="preserve">                    </w:t>
      </w: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  <w:r w:rsidRPr="001B23A4">
        <w:rPr>
          <w:rFonts w:ascii="Times New Roman" w:hAnsi="Times New Roman" w:cs="Times New Roman"/>
          <w:b/>
          <w:color w:val="000000"/>
        </w:rPr>
        <w:t>СПИСОК</w:t>
      </w:r>
      <w:r w:rsidRPr="001B23A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присутствующих на публичных слушаниях  </w:t>
      </w:r>
      <w:r w:rsidR="00294F2D">
        <w:rPr>
          <w:rFonts w:ascii="Times New Roman" w:hAnsi="Times New Roman" w:cs="Times New Roman"/>
          <w:bCs w:val="0"/>
          <w:color w:val="000000"/>
        </w:rPr>
        <w:t>30</w:t>
      </w:r>
      <w:r w:rsidRPr="001B23A4">
        <w:rPr>
          <w:rFonts w:ascii="Times New Roman" w:hAnsi="Times New Roman" w:cs="Times New Roman"/>
          <w:bCs w:val="0"/>
          <w:color w:val="000000"/>
        </w:rPr>
        <w:t>.</w:t>
      </w:r>
      <w:r w:rsidR="00294F2D">
        <w:rPr>
          <w:rFonts w:ascii="Times New Roman" w:hAnsi="Times New Roman" w:cs="Times New Roman"/>
          <w:bCs w:val="0"/>
          <w:color w:val="000000"/>
        </w:rPr>
        <w:t>10</w:t>
      </w:r>
      <w:r w:rsidRPr="001B23A4">
        <w:rPr>
          <w:rFonts w:ascii="Times New Roman" w:hAnsi="Times New Roman" w:cs="Times New Roman"/>
          <w:bCs w:val="0"/>
          <w:color w:val="000000"/>
        </w:rPr>
        <w:t>.2023 года</w:t>
      </w: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lastRenderedPageBreak/>
              <w:t>Добровольский Светослав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                                                                Высокораменское </w:t>
            </w:r>
            <w:proofErr w:type="gramStart"/>
            <w:r w:rsidRPr="001B23A4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1B23A4">
              <w:rPr>
                <w:rFonts w:ascii="Times New Roman" w:hAnsi="Times New Roman" w:cs="Times New Roman"/>
                <w:color w:val="000000"/>
              </w:rPr>
              <w:t xml:space="preserve"> поселения Шабалинского района Кировской области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Кулакова Мария Сергеевна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ведущий специалист 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Татаринова Надежда Дмитриевна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специалист  1 категории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Крупин Иван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Холкина Марина Юрьевна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Царегородцев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Чебыкин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Шубин Александр Аркадьевич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</w:tbl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Итоговый документ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публичных (общественных) слушаний</w:t>
      </w:r>
    </w:p>
    <w:p w:rsidR="004879DF" w:rsidRDefault="002B7C7F" w:rsidP="004879D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решением представительного органа  от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4879DF">
        <w:rPr>
          <w:rFonts w:ascii="Times New Roman" w:hAnsi="Times New Roman" w:cs="Times New Roman"/>
          <w:color w:val="000000"/>
        </w:rPr>
        <w:t xml:space="preserve"> </w:t>
      </w:r>
    </w:p>
    <w:p w:rsidR="002B7C7F" w:rsidRPr="002B7C7F" w:rsidRDefault="004879DF" w:rsidP="004879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EA21C8">
        <w:rPr>
          <w:rFonts w:ascii="Times New Roman" w:hAnsi="Times New Roman" w:cs="Times New Roman"/>
          <w:color w:val="000000"/>
        </w:rPr>
        <w:t>43</w:t>
      </w:r>
      <w:r w:rsidR="002B7C7F" w:rsidRPr="002B7C7F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Тема публичных слушаний:</w:t>
      </w:r>
    </w:p>
    <w:p w:rsidR="008918B8" w:rsidRPr="002B7C7F" w:rsidRDefault="001C634C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</w:t>
      </w:r>
      <w:r w:rsidRPr="001C63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C634C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Pr="001C634C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2024 год по муниципальному контролю </w:t>
      </w:r>
      <w:r w:rsidR="00EA21C8" w:rsidRPr="00EA21C8">
        <w:rPr>
          <w:rFonts w:ascii="Times New Roman" w:hAnsi="Times New Roman" w:cs="Times New Roman"/>
          <w:color w:val="000000"/>
        </w:rPr>
        <w:t>за соблюдением правил благоустройства территории</w:t>
      </w:r>
      <w:r w:rsidRPr="001C634C">
        <w:rPr>
          <w:rFonts w:ascii="Times New Roman" w:hAnsi="Times New Roman" w:cs="Times New Roman"/>
          <w:color w:val="000000"/>
        </w:rPr>
        <w:t xml:space="preserve"> Высокораменского сельского поселения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Инициатор публичных слушаний: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Представительный орган: </w:t>
      </w:r>
      <w:r w:rsidR="00267DB2">
        <w:rPr>
          <w:rFonts w:ascii="Times New Roman" w:hAnsi="Times New Roman" w:cs="Times New Roman"/>
          <w:color w:val="000000"/>
        </w:rPr>
        <w:t xml:space="preserve"> глава администрации Высокораменского сельского поселения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67DB2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 xml:space="preserve">Дата проведения: </w:t>
      </w:r>
      <w:r w:rsidR="001C634C">
        <w:rPr>
          <w:rFonts w:ascii="Times New Roman" w:hAnsi="Times New Roman" w:cs="Times New Roman"/>
          <w:b/>
          <w:color w:val="000000"/>
        </w:rPr>
        <w:t>30.10</w:t>
      </w:r>
      <w:r w:rsidR="00267DB2">
        <w:rPr>
          <w:rFonts w:ascii="Times New Roman" w:hAnsi="Times New Roman" w:cs="Times New Roman"/>
          <w:b/>
          <w:color w:val="000000"/>
        </w:rPr>
        <w:t>.</w:t>
      </w:r>
      <w:r w:rsidRPr="002B7C7F">
        <w:rPr>
          <w:rFonts w:ascii="Times New Roman" w:hAnsi="Times New Roman" w:cs="Times New Roman"/>
          <w:b/>
          <w:color w:val="000000"/>
        </w:rPr>
        <w:t xml:space="preserve"> 20</w:t>
      </w:r>
      <w:r w:rsidR="001C634C">
        <w:rPr>
          <w:rFonts w:ascii="Times New Roman" w:hAnsi="Times New Roman" w:cs="Times New Roman"/>
          <w:b/>
          <w:color w:val="000000"/>
        </w:rPr>
        <w:t>23</w:t>
      </w:r>
      <w:r w:rsidR="004879DF">
        <w:rPr>
          <w:rFonts w:ascii="Times New Roman" w:hAnsi="Times New Roman" w:cs="Times New Roman"/>
          <w:b/>
          <w:color w:val="000000"/>
        </w:rPr>
        <w:t xml:space="preserve"> </w:t>
      </w:r>
      <w:r w:rsidRPr="002B7C7F">
        <w:rPr>
          <w:rFonts w:ascii="Times New Roman" w:hAnsi="Times New Roman" w:cs="Times New Roman"/>
          <w:b/>
          <w:color w:val="000000"/>
        </w:rPr>
        <w:t>г.</w:t>
      </w:r>
    </w:p>
    <w:p w:rsidR="002B7C7F" w:rsidRPr="002B7C7F" w:rsidRDefault="002B7C7F" w:rsidP="002B7C7F">
      <w:pPr>
        <w:tabs>
          <w:tab w:val="left" w:pos="7260"/>
        </w:tabs>
        <w:rPr>
          <w:rFonts w:ascii="Times New Roman" w:hAnsi="Times New Roman" w:cs="Times New Roman"/>
        </w:rPr>
      </w:pPr>
      <w:r w:rsidRPr="002B7C7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1"/>
        <w:gridCol w:w="1564"/>
        <w:gridCol w:w="1680"/>
        <w:gridCol w:w="1680"/>
        <w:gridCol w:w="1616"/>
        <w:gridCol w:w="1570"/>
      </w:tblGrid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Вопросы,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вынесенные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обсуждение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7C7F">
              <w:rPr>
                <w:rFonts w:ascii="Times New Roman" w:hAnsi="Times New Roman" w:cs="Times New Roman"/>
                <w:color w:val="000000"/>
              </w:rPr>
              <w:t>П.н</w:t>
            </w:r>
            <w:proofErr w:type="spellEnd"/>
            <w:r w:rsidRPr="002B7C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внесено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(поддержано)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12AA6" w:rsidRPr="002B7C7F" w:rsidRDefault="00312AA6" w:rsidP="002B7C7F"/>
    <w:sectPr w:rsidR="00312AA6" w:rsidRPr="002B7C7F" w:rsidSect="0018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2B5"/>
    <w:multiLevelType w:val="hybridMultilevel"/>
    <w:tmpl w:val="D302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E79D8"/>
    <w:multiLevelType w:val="hybridMultilevel"/>
    <w:tmpl w:val="EE12BDD0"/>
    <w:lvl w:ilvl="0" w:tplc="9DE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D36CB"/>
    <w:multiLevelType w:val="hybridMultilevel"/>
    <w:tmpl w:val="138E7E30"/>
    <w:lvl w:ilvl="0" w:tplc="97B80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887"/>
    <w:multiLevelType w:val="hybridMultilevel"/>
    <w:tmpl w:val="5BF8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4112"/>
    <w:multiLevelType w:val="hybridMultilevel"/>
    <w:tmpl w:val="FEF4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036036"/>
    <w:rsid w:val="00042171"/>
    <w:rsid w:val="000B24A3"/>
    <w:rsid w:val="000F0AE0"/>
    <w:rsid w:val="00183C27"/>
    <w:rsid w:val="001C634C"/>
    <w:rsid w:val="001D0288"/>
    <w:rsid w:val="001E65B5"/>
    <w:rsid w:val="001F61CF"/>
    <w:rsid w:val="00245AF1"/>
    <w:rsid w:val="002464A7"/>
    <w:rsid w:val="00267DB2"/>
    <w:rsid w:val="00271D6F"/>
    <w:rsid w:val="00294F2D"/>
    <w:rsid w:val="002B7C7F"/>
    <w:rsid w:val="00312AA6"/>
    <w:rsid w:val="00391803"/>
    <w:rsid w:val="003E05E3"/>
    <w:rsid w:val="00415908"/>
    <w:rsid w:val="00425FA0"/>
    <w:rsid w:val="004879DF"/>
    <w:rsid w:val="00584056"/>
    <w:rsid w:val="00586ED8"/>
    <w:rsid w:val="005A0BC0"/>
    <w:rsid w:val="005C6BD7"/>
    <w:rsid w:val="00617EA8"/>
    <w:rsid w:val="006975E1"/>
    <w:rsid w:val="007F377F"/>
    <w:rsid w:val="008918B8"/>
    <w:rsid w:val="0098606C"/>
    <w:rsid w:val="00986279"/>
    <w:rsid w:val="009F6042"/>
    <w:rsid w:val="00A0097D"/>
    <w:rsid w:val="00A36A40"/>
    <w:rsid w:val="00A47BCF"/>
    <w:rsid w:val="00AB4D17"/>
    <w:rsid w:val="00AC7662"/>
    <w:rsid w:val="00AF5B3A"/>
    <w:rsid w:val="00B0150E"/>
    <w:rsid w:val="00B42973"/>
    <w:rsid w:val="00B72C2F"/>
    <w:rsid w:val="00BC3B5F"/>
    <w:rsid w:val="00BF3F25"/>
    <w:rsid w:val="00C107B8"/>
    <w:rsid w:val="00CD7641"/>
    <w:rsid w:val="00D2091C"/>
    <w:rsid w:val="00D42A26"/>
    <w:rsid w:val="00E222F7"/>
    <w:rsid w:val="00E45145"/>
    <w:rsid w:val="00E55F41"/>
    <w:rsid w:val="00EA21C8"/>
    <w:rsid w:val="00F3387B"/>
    <w:rsid w:val="00FA2BD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2021-12-13T09:09:00Z</cp:lastPrinted>
  <dcterms:created xsi:type="dcterms:W3CDTF">2018-12-14T06:47:00Z</dcterms:created>
  <dcterms:modified xsi:type="dcterms:W3CDTF">2023-11-01T06:39:00Z</dcterms:modified>
</cp:coreProperties>
</file>