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7B" w:rsidRDefault="00207D7B"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ВЫСОКОРАМЕНСКАЯ СЕЛЬСКАЯ ДУМА</w:t>
      </w:r>
    </w:p>
    <w:p w:rsidR="00207D7B" w:rsidRDefault="00207D7B"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ШАБАЛИНСКОГО РАЙОНА</w:t>
      </w:r>
    </w:p>
    <w:p w:rsidR="00207D7B" w:rsidRDefault="00207D7B"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207D7B" w:rsidRDefault="0089625D"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ПЯТОГО</w:t>
      </w:r>
      <w:r w:rsidR="00207D7B">
        <w:rPr>
          <w:rFonts w:ascii="Times New Roman" w:hAnsi="Times New Roman" w:cs="Times New Roman"/>
          <w:b/>
          <w:bCs/>
          <w:sz w:val="28"/>
          <w:szCs w:val="28"/>
        </w:rPr>
        <w:t xml:space="preserve"> СОЗЫВА</w:t>
      </w:r>
    </w:p>
    <w:p w:rsidR="00207D7B" w:rsidRDefault="00207D7B" w:rsidP="00207D7B">
      <w:pPr>
        <w:spacing w:after="0" w:line="240" w:lineRule="auto"/>
        <w:jc w:val="center"/>
        <w:rPr>
          <w:rFonts w:ascii="Times New Roman" w:hAnsi="Times New Roman" w:cs="Times New Roman"/>
          <w:b/>
          <w:bCs/>
          <w:sz w:val="28"/>
          <w:szCs w:val="28"/>
        </w:rPr>
      </w:pPr>
    </w:p>
    <w:p w:rsidR="00207D7B" w:rsidRDefault="00207D7B"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 Е Ш Е Н И Е </w:t>
      </w:r>
    </w:p>
    <w:p w:rsidR="00207D7B" w:rsidRDefault="00207D7B" w:rsidP="00207D7B">
      <w:pPr>
        <w:spacing w:after="0" w:line="240" w:lineRule="auto"/>
        <w:rPr>
          <w:rFonts w:ascii="Times New Roman" w:hAnsi="Times New Roman" w:cs="Times New Roman"/>
          <w:b/>
          <w:bCs/>
          <w:sz w:val="28"/>
          <w:szCs w:val="28"/>
        </w:rPr>
      </w:pPr>
    </w:p>
    <w:p w:rsidR="00207D7B" w:rsidRDefault="00207D7B" w:rsidP="00207D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009D4D5F">
        <w:rPr>
          <w:rFonts w:ascii="Times New Roman" w:hAnsi="Times New Roman" w:cs="Times New Roman"/>
          <w:b/>
          <w:bCs/>
          <w:sz w:val="28"/>
          <w:szCs w:val="28"/>
        </w:rPr>
        <w:t>25</w:t>
      </w:r>
      <w:r w:rsidR="00976226">
        <w:rPr>
          <w:rFonts w:ascii="Times New Roman" w:hAnsi="Times New Roman" w:cs="Times New Roman"/>
          <w:b/>
          <w:bCs/>
          <w:sz w:val="28"/>
          <w:szCs w:val="28"/>
        </w:rPr>
        <w:t>.</w:t>
      </w:r>
      <w:r w:rsidR="0089625D">
        <w:rPr>
          <w:rFonts w:ascii="Times New Roman" w:hAnsi="Times New Roman" w:cs="Times New Roman"/>
          <w:b/>
          <w:bCs/>
          <w:sz w:val="28"/>
          <w:szCs w:val="28"/>
        </w:rPr>
        <w:t>0</w:t>
      </w:r>
      <w:r w:rsidR="009D4D5F">
        <w:rPr>
          <w:rFonts w:ascii="Times New Roman" w:hAnsi="Times New Roman" w:cs="Times New Roman"/>
          <w:b/>
          <w:bCs/>
          <w:sz w:val="28"/>
          <w:szCs w:val="28"/>
        </w:rPr>
        <w:t>4</w:t>
      </w:r>
      <w:r w:rsidR="00976226">
        <w:rPr>
          <w:rFonts w:ascii="Times New Roman" w:hAnsi="Times New Roman" w:cs="Times New Roman"/>
          <w:b/>
          <w:bCs/>
          <w:sz w:val="28"/>
          <w:szCs w:val="28"/>
        </w:rPr>
        <w:t>.20</w:t>
      </w:r>
      <w:r w:rsidR="0089625D">
        <w:rPr>
          <w:rFonts w:ascii="Times New Roman" w:hAnsi="Times New Roman" w:cs="Times New Roman"/>
          <w:b/>
          <w:bCs/>
          <w:sz w:val="28"/>
          <w:szCs w:val="28"/>
        </w:rPr>
        <w:t>23</w:t>
      </w:r>
      <w:r>
        <w:rPr>
          <w:rFonts w:ascii="Times New Roman" w:hAnsi="Times New Roman" w:cs="Times New Roman"/>
          <w:b/>
          <w:bCs/>
          <w:sz w:val="28"/>
          <w:szCs w:val="28"/>
        </w:rPr>
        <w:t xml:space="preserve">                                                         </w:t>
      </w:r>
      <w:r w:rsidR="00976226">
        <w:rPr>
          <w:rFonts w:ascii="Times New Roman" w:hAnsi="Times New Roman" w:cs="Times New Roman"/>
          <w:b/>
          <w:bCs/>
          <w:sz w:val="28"/>
          <w:szCs w:val="28"/>
        </w:rPr>
        <w:t xml:space="preserve">                           № </w:t>
      </w:r>
      <w:r w:rsidR="009D4D5F">
        <w:rPr>
          <w:rFonts w:ascii="Times New Roman" w:hAnsi="Times New Roman" w:cs="Times New Roman"/>
          <w:b/>
          <w:bCs/>
          <w:sz w:val="28"/>
          <w:szCs w:val="28"/>
        </w:rPr>
        <w:t>5</w:t>
      </w:r>
      <w:r w:rsidR="00976226">
        <w:rPr>
          <w:rFonts w:ascii="Times New Roman" w:hAnsi="Times New Roman" w:cs="Times New Roman"/>
          <w:b/>
          <w:bCs/>
          <w:sz w:val="28"/>
          <w:szCs w:val="28"/>
        </w:rPr>
        <w:t>/</w:t>
      </w:r>
      <w:r w:rsidR="009D4D5F">
        <w:rPr>
          <w:rFonts w:ascii="Times New Roman" w:hAnsi="Times New Roman" w:cs="Times New Roman"/>
          <w:b/>
          <w:bCs/>
          <w:sz w:val="28"/>
          <w:szCs w:val="28"/>
        </w:rPr>
        <w:t>4</w:t>
      </w:r>
      <w:bookmarkStart w:id="0" w:name="_GoBack"/>
      <w:bookmarkEnd w:id="0"/>
      <w:r w:rsidR="009D4D5F">
        <w:rPr>
          <w:rFonts w:ascii="Times New Roman" w:hAnsi="Times New Roman" w:cs="Times New Roman"/>
          <w:b/>
          <w:bCs/>
          <w:sz w:val="28"/>
          <w:szCs w:val="28"/>
        </w:rPr>
        <w:t>0</w:t>
      </w:r>
    </w:p>
    <w:p w:rsidR="00207D7B" w:rsidRDefault="00207D7B" w:rsidP="00207D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 Высокораменское</w:t>
      </w:r>
    </w:p>
    <w:p w:rsidR="00207D7B" w:rsidRDefault="00207D7B" w:rsidP="00207D7B">
      <w:pPr>
        <w:spacing w:after="0" w:line="240" w:lineRule="auto"/>
        <w:rPr>
          <w:rFonts w:ascii="Times New Roman" w:hAnsi="Times New Roman" w:cs="Times New Roman"/>
          <w:b/>
          <w:bCs/>
          <w:sz w:val="28"/>
          <w:szCs w:val="28"/>
        </w:rPr>
      </w:pPr>
    </w:p>
    <w:p w:rsidR="00207D7B" w:rsidRPr="00207D7B" w:rsidRDefault="00207D7B" w:rsidP="00207D7B">
      <w:pPr>
        <w:jc w:val="center"/>
        <w:rPr>
          <w:rFonts w:ascii="Times New Roman" w:hAnsi="Times New Roman" w:cs="Times New Roman"/>
          <w:b/>
          <w:sz w:val="28"/>
          <w:szCs w:val="28"/>
          <w:lang w:eastAsia="ru-RU"/>
        </w:rPr>
      </w:pPr>
      <w:r>
        <w:rPr>
          <w:rFonts w:ascii="Times New Roman" w:hAnsi="Times New Roman" w:cs="Times New Roman"/>
          <w:b/>
          <w:bCs/>
          <w:sz w:val="28"/>
          <w:szCs w:val="28"/>
        </w:rPr>
        <w:t xml:space="preserve">О внесении изменений в решение Высокораменской сельской Думы от </w:t>
      </w:r>
      <w:r w:rsidRPr="00207D7B">
        <w:rPr>
          <w:rFonts w:ascii="Times New Roman" w:hAnsi="Times New Roman" w:cs="Times New Roman"/>
          <w:b/>
          <w:sz w:val="28"/>
          <w:szCs w:val="28"/>
          <w:lang w:eastAsia="ru-RU"/>
        </w:rPr>
        <w:t xml:space="preserve">  12.02.2019  №  14/74</w:t>
      </w:r>
      <w:r>
        <w:rPr>
          <w:rFonts w:ascii="Times New Roman" w:hAnsi="Times New Roman" w:cs="Times New Roman"/>
          <w:b/>
          <w:sz w:val="28"/>
          <w:szCs w:val="28"/>
          <w:lang w:eastAsia="ru-RU"/>
        </w:rPr>
        <w:t xml:space="preserve"> «</w:t>
      </w:r>
      <w:r w:rsidRPr="00207D7B">
        <w:rPr>
          <w:rFonts w:ascii="Times New Roman" w:hAnsi="Times New Roman" w:cs="Times New Roman"/>
          <w:b/>
          <w:sz w:val="28"/>
          <w:szCs w:val="28"/>
          <w:lang w:eastAsia="ru-RU"/>
        </w:rPr>
        <w:t>Об оплате труда выборного должностного лица и муниципальных служащих органов местного самоуправления Высокораменского сельского поселения Шабалинского района Кировской области</w:t>
      </w:r>
      <w:r>
        <w:rPr>
          <w:rFonts w:ascii="Times New Roman" w:hAnsi="Times New Roman" w:cs="Times New Roman"/>
          <w:b/>
          <w:sz w:val="28"/>
          <w:szCs w:val="28"/>
          <w:lang w:eastAsia="ru-RU"/>
        </w:rPr>
        <w:t>»</w:t>
      </w:r>
    </w:p>
    <w:p w:rsidR="00207D7B" w:rsidRDefault="00207D7B" w:rsidP="00207D7B">
      <w:pPr>
        <w:spacing w:after="0" w:line="240" w:lineRule="auto"/>
        <w:jc w:val="center"/>
        <w:rPr>
          <w:rFonts w:ascii="Times New Roman" w:hAnsi="Times New Roman" w:cs="Times New Roman"/>
          <w:b/>
          <w:bCs/>
          <w:sz w:val="28"/>
          <w:szCs w:val="28"/>
        </w:rPr>
      </w:pPr>
    </w:p>
    <w:p w:rsidR="00207D7B" w:rsidRPr="00207D7B" w:rsidRDefault="00207D7B" w:rsidP="00207D7B">
      <w:pPr>
        <w:spacing w:after="0" w:line="240" w:lineRule="auto"/>
        <w:ind w:firstLine="708"/>
        <w:jc w:val="both"/>
        <w:rPr>
          <w:rFonts w:ascii="Times New Roman" w:hAnsi="Times New Roman" w:cs="Times New Roman"/>
          <w:sz w:val="28"/>
          <w:szCs w:val="28"/>
          <w:lang w:eastAsia="ru-RU"/>
        </w:rPr>
      </w:pPr>
      <w:r w:rsidRPr="00207D7B">
        <w:rPr>
          <w:rFonts w:ascii="Times New Roman" w:hAnsi="Times New Roman" w:cs="Times New Roman"/>
          <w:sz w:val="28"/>
          <w:szCs w:val="28"/>
          <w:lang w:eastAsia="ru-RU"/>
        </w:rPr>
        <w:t xml:space="preserve">В соответствии с Трудовым кодексом Российской Федерации, со статьей 22 Закона Кировской области от 08.10.207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w:t>
      </w:r>
      <w:r w:rsidR="0089625D">
        <w:rPr>
          <w:rFonts w:ascii="Times New Roman" w:hAnsi="Times New Roman" w:cs="Times New Roman"/>
          <w:sz w:val="28"/>
          <w:szCs w:val="28"/>
          <w:lang w:eastAsia="ru-RU"/>
        </w:rPr>
        <w:t>образований Кировской области»</w:t>
      </w:r>
      <w:r w:rsidRPr="00207D7B">
        <w:rPr>
          <w:rFonts w:ascii="Times New Roman" w:hAnsi="Times New Roman" w:cs="Times New Roman"/>
          <w:sz w:val="28"/>
          <w:szCs w:val="28"/>
          <w:lang w:eastAsia="ru-RU"/>
        </w:rPr>
        <w:t xml:space="preserve">, Уставом муниципального образования Высокораменское сельское поселение Шабалинского района Кировской области Высокораменская сельская Дума РЕШИЛА: </w:t>
      </w:r>
    </w:p>
    <w:p w:rsidR="00207D7B" w:rsidRDefault="00207D7B" w:rsidP="00207D7B">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bCs/>
          <w:sz w:val="28"/>
          <w:szCs w:val="28"/>
        </w:rPr>
        <w:t xml:space="preserve">1. Внести следующие изменения в решение </w:t>
      </w:r>
      <w:r w:rsidR="009B1A6C">
        <w:rPr>
          <w:rFonts w:ascii="Times New Roman" w:hAnsi="Times New Roman" w:cs="Times New Roman"/>
          <w:bCs/>
          <w:sz w:val="28"/>
          <w:szCs w:val="28"/>
        </w:rPr>
        <w:t xml:space="preserve">Высокораменской сельской Думы </w:t>
      </w:r>
      <w:r w:rsidRPr="00A915B9">
        <w:rPr>
          <w:rFonts w:ascii="Times New Roman" w:hAnsi="Times New Roman" w:cs="Times New Roman"/>
          <w:bCs/>
          <w:sz w:val="28"/>
          <w:szCs w:val="28"/>
        </w:rPr>
        <w:t xml:space="preserve"> </w:t>
      </w:r>
      <w:r w:rsidRPr="00207D7B">
        <w:rPr>
          <w:rFonts w:ascii="Times New Roman" w:hAnsi="Times New Roman" w:cs="Times New Roman"/>
          <w:bCs/>
          <w:sz w:val="28"/>
          <w:szCs w:val="28"/>
        </w:rPr>
        <w:t>от   12.02.2019  №  14/74 «Об оплате труда выборного должностного лица и муниципальных служащих органов местного самоуправления Высокораменского сельского поселения Шабалинского района Кировской области»</w:t>
      </w:r>
      <w:r>
        <w:rPr>
          <w:rFonts w:ascii="Times New Roman" w:hAnsi="Times New Roman"/>
          <w:bCs/>
          <w:sz w:val="28"/>
          <w:szCs w:val="28"/>
        </w:rPr>
        <w:t>:</w:t>
      </w:r>
    </w:p>
    <w:p w:rsidR="009A1620" w:rsidRDefault="009A1620" w:rsidP="0089625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9625D">
        <w:rPr>
          <w:rFonts w:ascii="Times New Roman" w:hAnsi="Times New Roman"/>
          <w:bCs/>
          <w:sz w:val="28"/>
          <w:szCs w:val="28"/>
        </w:rPr>
        <w:t xml:space="preserve">1.1. Дополнить </w:t>
      </w:r>
      <w:r w:rsidR="0089625D" w:rsidRPr="0089625D">
        <w:rPr>
          <w:rFonts w:ascii="Times New Roman" w:hAnsi="Times New Roman"/>
          <w:bCs/>
          <w:sz w:val="28"/>
          <w:szCs w:val="28"/>
        </w:rPr>
        <w:t>Положение о размере и условиях оплаты труда выборного должностного лица органа местного самоуправления Высокораменского сельского поселения Шабали</w:t>
      </w:r>
      <w:r w:rsidR="0089625D">
        <w:rPr>
          <w:rFonts w:ascii="Times New Roman" w:hAnsi="Times New Roman"/>
          <w:bCs/>
          <w:sz w:val="28"/>
          <w:szCs w:val="28"/>
        </w:rPr>
        <w:t>нского райо</w:t>
      </w:r>
      <w:r w:rsidR="009E25FF">
        <w:rPr>
          <w:rFonts w:ascii="Times New Roman" w:hAnsi="Times New Roman"/>
          <w:bCs/>
          <w:sz w:val="28"/>
          <w:szCs w:val="28"/>
        </w:rPr>
        <w:t>на Кировской области пунктом 1.5</w:t>
      </w:r>
      <w:r w:rsidR="0089625D">
        <w:rPr>
          <w:rFonts w:ascii="Times New Roman" w:hAnsi="Times New Roman"/>
          <w:bCs/>
          <w:sz w:val="28"/>
          <w:szCs w:val="28"/>
        </w:rPr>
        <w:t>.</w:t>
      </w:r>
      <w:r w:rsidR="009E25FF">
        <w:rPr>
          <w:rFonts w:ascii="Times New Roman" w:hAnsi="Times New Roman"/>
          <w:bCs/>
          <w:sz w:val="28"/>
          <w:szCs w:val="28"/>
        </w:rPr>
        <w:t>6.</w:t>
      </w:r>
      <w:r w:rsidR="0089625D">
        <w:rPr>
          <w:rFonts w:ascii="Times New Roman" w:hAnsi="Times New Roman"/>
          <w:bCs/>
          <w:sz w:val="28"/>
          <w:szCs w:val="28"/>
        </w:rPr>
        <w:t xml:space="preserve"> следующего содержания:</w:t>
      </w:r>
    </w:p>
    <w:p w:rsidR="0089625D" w:rsidRDefault="0089625D" w:rsidP="0089625D">
      <w:pPr>
        <w:spacing w:after="0" w:line="240" w:lineRule="auto"/>
        <w:jc w:val="both"/>
        <w:rPr>
          <w:rFonts w:ascii="Times New Roman" w:hAnsi="Times New Roman"/>
          <w:bCs/>
          <w:sz w:val="28"/>
          <w:szCs w:val="28"/>
        </w:rPr>
      </w:pPr>
      <w:r>
        <w:rPr>
          <w:rFonts w:ascii="Times New Roman" w:hAnsi="Times New Roman"/>
          <w:bCs/>
          <w:sz w:val="28"/>
          <w:szCs w:val="28"/>
        </w:rPr>
        <w:tab/>
        <w:t>«1.</w:t>
      </w:r>
      <w:r w:rsidR="009E25FF">
        <w:rPr>
          <w:rFonts w:ascii="Times New Roman" w:hAnsi="Times New Roman"/>
          <w:bCs/>
          <w:sz w:val="28"/>
          <w:szCs w:val="28"/>
        </w:rPr>
        <w:t>5</w:t>
      </w:r>
      <w:r>
        <w:rPr>
          <w:rFonts w:ascii="Times New Roman" w:hAnsi="Times New Roman"/>
          <w:bCs/>
          <w:sz w:val="28"/>
          <w:szCs w:val="28"/>
        </w:rPr>
        <w:t>.</w:t>
      </w:r>
      <w:r w:rsidR="009E25FF">
        <w:rPr>
          <w:rFonts w:ascii="Times New Roman" w:hAnsi="Times New Roman"/>
          <w:bCs/>
          <w:sz w:val="28"/>
          <w:szCs w:val="28"/>
        </w:rPr>
        <w:t>6.</w:t>
      </w:r>
      <w:r>
        <w:rPr>
          <w:rFonts w:ascii="Times New Roman" w:hAnsi="Times New Roman"/>
          <w:bCs/>
          <w:sz w:val="28"/>
          <w:szCs w:val="28"/>
        </w:rPr>
        <w:t xml:space="preserve"> </w:t>
      </w:r>
      <w:r w:rsidR="009E25FF" w:rsidRPr="009E25FF">
        <w:rPr>
          <w:rFonts w:ascii="Times New Roman" w:hAnsi="Times New Roman"/>
          <w:bCs/>
          <w:sz w:val="28"/>
          <w:szCs w:val="28"/>
        </w:rPr>
        <w:t>Премии разового характера выплачиваются при наличии экономии фонда оплаты труда.</w:t>
      </w:r>
    </w:p>
    <w:p w:rsidR="009E25FF" w:rsidRDefault="009E25FF" w:rsidP="0089625D">
      <w:pPr>
        <w:spacing w:after="0" w:line="240" w:lineRule="auto"/>
        <w:jc w:val="both"/>
        <w:rPr>
          <w:rFonts w:ascii="Times New Roman" w:hAnsi="Times New Roman"/>
          <w:bCs/>
          <w:sz w:val="28"/>
          <w:szCs w:val="28"/>
        </w:rPr>
      </w:pPr>
      <w:r>
        <w:rPr>
          <w:rFonts w:ascii="Times New Roman" w:hAnsi="Times New Roman"/>
          <w:bCs/>
          <w:sz w:val="28"/>
          <w:szCs w:val="28"/>
        </w:rPr>
        <w:tab/>
        <w:t>Премия разового характера выплачивается по результатам работы за квартал, год.</w:t>
      </w:r>
      <w:r w:rsidR="002D2A8D">
        <w:rPr>
          <w:rFonts w:ascii="Times New Roman" w:hAnsi="Times New Roman"/>
          <w:bCs/>
          <w:sz w:val="28"/>
          <w:szCs w:val="28"/>
        </w:rPr>
        <w:t>»</w:t>
      </w:r>
    </w:p>
    <w:p w:rsidR="009E25FF" w:rsidRDefault="009E25FF" w:rsidP="009E25FF">
      <w:pPr>
        <w:spacing w:after="0" w:line="240" w:lineRule="auto"/>
        <w:jc w:val="both"/>
        <w:rPr>
          <w:rFonts w:ascii="Times New Roman" w:hAnsi="Times New Roman"/>
          <w:bCs/>
          <w:sz w:val="28"/>
          <w:szCs w:val="28"/>
        </w:rPr>
      </w:pPr>
      <w:r>
        <w:rPr>
          <w:rFonts w:ascii="Times New Roman" w:hAnsi="Times New Roman"/>
          <w:bCs/>
          <w:sz w:val="28"/>
          <w:szCs w:val="28"/>
        </w:rPr>
        <w:t xml:space="preserve">          1.2. Дополнить </w:t>
      </w:r>
      <w:r w:rsidRPr="0089625D">
        <w:rPr>
          <w:rFonts w:ascii="Times New Roman" w:hAnsi="Times New Roman"/>
          <w:bCs/>
          <w:sz w:val="28"/>
          <w:szCs w:val="28"/>
        </w:rPr>
        <w:t xml:space="preserve">Положение о размере и условиях оплаты труда выборного должностного лица органа местного самоуправления </w:t>
      </w:r>
      <w:r w:rsidRPr="0089625D">
        <w:rPr>
          <w:rFonts w:ascii="Times New Roman" w:hAnsi="Times New Roman"/>
          <w:bCs/>
          <w:sz w:val="28"/>
          <w:szCs w:val="28"/>
        </w:rPr>
        <w:lastRenderedPageBreak/>
        <w:t>Высокораменского сельского поселения Шабали</w:t>
      </w:r>
      <w:r>
        <w:rPr>
          <w:rFonts w:ascii="Times New Roman" w:hAnsi="Times New Roman"/>
          <w:bCs/>
          <w:sz w:val="28"/>
          <w:szCs w:val="28"/>
        </w:rPr>
        <w:t>нского района Кировской области пунктом 1.5.7. следующего содержания:</w:t>
      </w:r>
    </w:p>
    <w:p w:rsidR="00BC38EF" w:rsidRDefault="009E25FF" w:rsidP="009E1815">
      <w:pPr>
        <w:pStyle w:val="ConsNonformat"/>
        <w:widowControl/>
        <w:ind w:right="0" w:firstLine="709"/>
        <w:jc w:val="both"/>
        <w:rPr>
          <w:rFonts w:ascii="Times New Roman" w:hAnsi="Times New Roman" w:cs="Times New Roman"/>
          <w:sz w:val="28"/>
          <w:szCs w:val="28"/>
        </w:rPr>
      </w:pPr>
      <w:r>
        <w:rPr>
          <w:rFonts w:ascii="Times New Roman" w:hAnsi="Times New Roman"/>
          <w:bCs/>
          <w:sz w:val="28"/>
          <w:szCs w:val="28"/>
        </w:rPr>
        <w:t xml:space="preserve">«1.5.7. </w:t>
      </w:r>
      <w:r>
        <w:rPr>
          <w:rFonts w:ascii="Times New Roman" w:hAnsi="Times New Roman" w:cs="Times New Roman"/>
          <w:sz w:val="28"/>
          <w:szCs w:val="28"/>
        </w:rPr>
        <w:t>Денежное поощрение к юбилейным датам (женщины – 55 лет, мужчины – 60 лет)</w:t>
      </w:r>
      <w:r w:rsidR="002D2A8D">
        <w:rPr>
          <w:rFonts w:ascii="Times New Roman" w:hAnsi="Times New Roman" w:cs="Times New Roman"/>
          <w:sz w:val="28"/>
          <w:szCs w:val="28"/>
        </w:rPr>
        <w:t xml:space="preserve"> </w:t>
      </w:r>
      <w:r>
        <w:rPr>
          <w:rFonts w:ascii="Times New Roman" w:hAnsi="Times New Roman" w:cs="Times New Roman"/>
          <w:sz w:val="28"/>
          <w:szCs w:val="28"/>
        </w:rPr>
        <w:t>- размере одного должностного оклада и к профессиональному празднику (Дню местного самоуправления) – в размере от 30 до 100 процентов должностного оклада. Денежное поощрение к профессиональному празднику (Дню местного самоуправления) выплачивается при наличии экономии утвержденного фонда оплаты труда</w:t>
      </w:r>
      <w:proofErr w:type="gramStart"/>
      <w:r>
        <w:rPr>
          <w:rFonts w:ascii="Times New Roman" w:hAnsi="Times New Roman" w:cs="Times New Roman"/>
          <w:sz w:val="28"/>
          <w:szCs w:val="28"/>
        </w:rPr>
        <w:t>.»</w:t>
      </w:r>
      <w:proofErr w:type="gramEnd"/>
    </w:p>
    <w:p w:rsidR="009E1815" w:rsidRPr="008B6557" w:rsidRDefault="009E1815" w:rsidP="009E1815">
      <w:pPr>
        <w:pStyle w:val="ConsNonformat"/>
        <w:widowControl/>
        <w:ind w:right="0" w:firstLine="709"/>
        <w:jc w:val="both"/>
        <w:rPr>
          <w:rFonts w:ascii="Times New Roman" w:hAnsi="Times New Roman" w:cs="Times New Roman"/>
          <w:sz w:val="28"/>
          <w:szCs w:val="28"/>
        </w:rPr>
      </w:pPr>
    </w:p>
    <w:p w:rsidR="009A1620" w:rsidRDefault="008B6557" w:rsidP="009A1620">
      <w:pPr>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9A1620" w:rsidRPr="009A1620">
        <w:rPr>
          <w:rFonts w:ascii="Times New Roman" w:hAnsi="Times New Roman" w:cs="Times New Roman"/>
          <w:sz w:val="28"/>
          <w:szCs w:val="28"/>
          <w:lang w:eastAsia="ru-RU"/>
        </w:rPr>
        <w:t xml:space="preserve">Настоящее решение вступает в силу в </w:t>
      </w:r>
      <w:r w:rsidR="0089625D">
        <w:rPr>
          <w:rFonts w:ascii="Times New Roman" w:hAnsi="Times New Roman" w:cs="Times New Roman"/>
          <w:sz w:val="28"/>
          <w:szCs w:val="28"/>
          <w:lang w:eastAsia="ru-RU"/>
        </w:rPr>
        <w:t>с 01.01.2022 года</w:t>
      </w:r>
      <w:r w:rsidR="009A1620">
        <w:rPr>
          <w:rFonts w:ascii="Times New Roman" w:hAnsi="Times New Roman" w:cs="Times New Roman"/>
          <w:sz w:val="28"/>
          <w:szCs w:val="28"/>
          <w:lang w:eastAsia="ru-RU"/>
        </w:rPr>
        <w:t>.</w:t>
      </w:r>
    </w:p>
    <w:p w:rsidR="00207D7B" w:rsidRDefault="00207D7B" w:rsidP="009A1620">
      <w:pPr>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3.Настоящее решение опубликовать в Сборнике нормативных </w:t>
      </w:r>
      <w:r w:rsidRPr="00845119">
        <w:rPr>
          <w:rFonts w:ascii="Times New Roman" w:hAnsi="Times New Roman" w:cs="Times New Roman"/>
          <w:sz w:val="28"/>
          <w:szCs w:val="28"/>
        </w:rPr>
        <w:t>правовых актов органов местного самоуправления Высокораменского сельского поселения Шабалинского района.</w:t>
      </w:r>
    </w:p>
    <w:p w:rsidR="009A1620" w:rsidRPr="00845119" w:rsidRDefault="009A1620" w:rsidP="00207D7B">
      <w:pPr>
        <w:pStyle w:val="1"/>
        <w:spacing w:after="0" w:line="240" w:lineRule="auto"/>
        <w:ind w:left="0" w:firstLine="708"/>
        <w:jc w:val="both"/>
        <w:rPr>
          <w:rFonts w:ascii="Times New Roman" w:hAnsi="Times New Roman" w:cs="Times New Roman"/>
          <w:sz w:val="28"/>
          <w:szCs w:val="28"/>
        </w:rPr>
      </w:pPr>
    </w:p>
    <w:p w:rsidR="00207D7B" w:rsidRPr="00845119" w:rsidRDefault="00207D7B" w:rsidP="00207D7B">
      <w:pPr>
        <w:spacing w:after="0" w:line="240" w:lineRule="auto"/>
        <w:jc w:val="both"/>
        <w:rPr>
          <w:rFonts w:ascii="Times New Roman" w:hAnsi="Times New Roman" w:cs="Times New Roman"/>
          <w:sz w:val="28"/>
          <w:szCs w:val="28"/>
        </w:rPr>
      </w:pPr>
    </w:p>
    <w:p w:rsidR="009E1815" w:rsidRDefault="009E1815" w:rsidP="00207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Высокораменской</w:t>
      </w:r>
    </w:p>
    <w:p w:rsidR="009E1815" w:rsidRDefault="009E1815" w:rsidP="00207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сельской Думы,</w:t>
      </w:r>
    </w:p>
    <w:p w:rsidR="00207D7B" w:rsidRDefault="009E1815" w:rsidP="00207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07D7B">
        <w:rPr>
          <w:rFonts w:ascii="Times New Roman" w:hAnsi="Times New Roman" w:cs="Times New Roman"/>
          <w:sz w:val="28"/>
          <w:szCs w:val="28"/>
        </w:rPr>
        <w:t>лава муниципального образования</w:t>
      </w:r>
    </w:p>
    <w:p w:rsidR="00207D7B" w:rsidRDefault="00207D7B" w:rsidP="00207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Высокораменское сельское поселение                             </w:t>
      </w:r>
      <w:r w:rsidR="008B6557">
        <w:rPr>
          <w:rFonts w:ascii="Times New Roman" w:hAnsi="Times New Roman" w:cs="Times New Roman"/>
          <w:sz w:val="28"/>
          <w:szCs w:val="28"/>
        </w:rPr>
        <w:t>С.С. Добровольский</w:t>
      </w:r>
    </w:p>
    <w:p w:rsidR="008B6557" w:rsidRDefault="008B6557"/>
    <w:p w:rsidR="008B6557" w:rsidRPr="008B6557" w:rsidRDefault="008B6557" w:rsidP="008B6557"/>
    <w:p w:rsidR="008B6557" w:rsidRDefault="008B6557" w:rsidP="008B6557"/>
    <w:p w:rsidR="00B54BF0" w:rsidRPr="008B6557" w:rsidRDefault="00B54BF0" w:rsidP="008B6557">
      <w:pPr>
        <w:jc w:val="right"/>
      </w:pPr>
    </w:p>
    <w:sectPr w:rsidR="00B54BF0" w:rsidRPr="008B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03"/>
    <w:rsid w:val="000B51F7"/>
    <w:rsid w:val="000B6E15"/>
    <w:rsid w:val="00105103"/>
    <w:rsid w:val="001E21C9"/>
    <w:rsid w:val="00207D7B"/>
    <w:rsid w:val="00252B97"/>
    <w:rsid w:val="002D2A8D"/>
    <w:rsid w:val="004B146D"/>
    <w:rsid w:val="005D7BCC"/>
    <w:rsid w:val="006C04F3"/>
    <w:rsid w:val="0089625D"/>
    <w:rsid w:val="008B6557"/>
    <w:rsid w:val="00976226"/>
    <w:rsid w:val="009A1620"/>
    <w:rsid w:val="009B1A6C"/>
    <w:rsid w:val="009D4D5F"/>
    <w:rsid w:val="009E1815"/>
    <w:rsid w:val="009E25FF"/>
    <w:rsid w:val="00B54BF0"/>
    <w:rsid w:val="00BC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7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07D7B"/>
    <w:pPr>
      <w:ind w:left="720"/>
    </w:pPr>
  </w:style>
  <w:style w:type="paragraph" w:customStyle="1" w:styleId="ConsNonformat">
    <w:name w:val="ConsNonformat"/>
    <w:rsid w:val="009E25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7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07D7B"/>
    <w:pPr>
      <w:ind w:left="720"/>
    </w:pPr>
  </w:style>
  <w:style w:type="paragraph" w:customStyle="1" w:styleId="ConsNonformat">
    <w:name w:val="ConsNonformat"/>
    <w:rsid w:val="009E25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2023-04-25T08:08:00Z</cp:lastPrinted>
  <dcterms:created xsi:type="dcterms:W3CDTF">2023-04-24T07:24:00Z</dcterms:created>
  <dcterms:modified xsi:type="dcterms:W3CDTF">2023-04-25T08:09:00Z</dcterms:modified>
</cp:coreProperties>
</file>