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68" w:rsidRDefault="00DE5430" w:rsidP="00910776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E26ADF">
        <w:rPr>
          <w:lang w:val="ru-RU"/>
        </w:rPr>
        <w:t xml:space="preserve"> </w:t>
      </w:r>
    </w:p>
    <w:p w:rsidR="00503B68" w:rsidRPr="00DE5430" w:rsidRDefault="00503B68" w:rsidP="00910776">
      <w:pPr>
        <w:pStyle w:val="ConsPlusTitle"/>
        <w:widowControl/>
        <w:jc w:val="center"/>
        <w:rPr>
          <w:sz w:val="28"/>
          <w:szCs w:val="28"/>
          <w:lang w:val="ru-RU"/>
        </w:rPr>
      </w:pPr>
      <w:r w:rsidRPr="00DE5430">
        <w:rPr>
          <w:sz w:val="28"/>
          <w:szCs w:val="28"/>
          <w:lang w:val="ru-RU"/>
        </w:rPr>
        <w:t xml:space="preserve">АДМИНИСТРАЦИЯ </w:t>
      </w:r>
      <w:r w:rsidR="00DE5430" w:rsidRPr="00DE5430">
        <w:rPr>
          <w:sz w:val="28"/>
          <w:szCs w:val="28"/>
          <w:lang w:val="ru-RU"/>
        </w:rPr>
        <w:t>ЧЕРНОВСКОГО</w:t>
      </w:r>
      <w:r w:rsidRPr="00DE5430">
        <w:rPr>
          <w:sz w:val="28"/>
          <w:szCs w:val="28"/>
          <w:lang w:val="ru-RU"/>
        </w:rPr>
        <w:t xml:space="preserve"> СЕЛЬСКОГО ПОСЕЛЕНИЯ </w:t>
      </w:r>
    </w:p>
    <w:p w:rsidR="00503B68" w:rsidRPr="00DE5430" w:rsidRDefault="00503B68" w:rsidP="00910776">
      <w:pPr>
        <w:pStyle w:val="ConsPlusTitle"/>
        <w:widowControl/>
        <w:jc w:val="center"/>
        <w:rPr>
          <w:sz w:val="28"/>
          <w:szCs w:val="28"/>
          <w:lang w:val="ru-RU"/>
        </w:rPr>
      </w:pPr>
      <w:r w:rsidRPr="00DE5430">
        <w:rPr>
          <w:sz w:val="28"/>
          <w:szCs w:val="28"/>
          <w:lang w:val="ru-RU"/>
        </w:rPr>
        <w:t>ШАБАЛИНСКОГО РАЙОНА КИРОВСКОЙ ОБЛАСТИ</w:t>
      </w:r>
    </w:p>
    <w:p w:rsidR="00503B68" w:rsidRPr="00DE5430" w:rsidRDefault="00503B68" w:rsidP="00910776">
      <w:pPr>
        <w:pStyle w:val="ConsPlusTitle"/>
        <w:widowControl/>
        <w:jc w:val="center"/>
        <w:rPr>
          <w:sz w:val="28"/>
          <w:szCs w:val="28"/>
          <w:lang w:val="ru-RU"/>
        </w:rPr>
      </w:pPr>
    </w:p>
    <w:p w:rsidR="00503B68" w:rsidRPr="00DE5430" w:rsidRDefault="00503B68" w:rsidP="00910776">
      <w:pPr>
        <w:pStyle w:val="ConsPlusTitle"/>
        <w:widowControl/>
        <w:jc w:val="center"/>
        <w:rPr>
          <w:sz w:val="28"/>
          <w:szCs w:val="28"/>
          <w:lang w:val="ru-RU"/>
        </w:rPr>
      </w:pPr>
      <w:r w:rsidRPr="00DE5430">
        <w:rPr>
          <w:sz w:val="28"/>
          <w:szCs w:val="28"/>
          <w:lang w:val="ru-RU"/>
        </w:rPr>
        <w:t>ПОСТАНОВЛЕНИЕ</w:t>
      </w:r>
    </w:p>
    <w:p w:rsidR="00503B68" w:rsidRPr="00DE5430" w:rsidRDefault="00503B68" w:rsidP="00910776">
      <w:pPr>
        <w:pStyle w:val="ConsPlusTitle"/>
        <w:widowControl/>
        <w:jc w:val="center"/>
        <w:rPr>
          <w:sz w:val="28"/>
          <w:szCs w:val="28"/>
          <w:lang w:val="ru-RU"/>
        </w:rPr>
      </w:pPr>
    </w:p>
    <w:p w:rsidR="00503B68" w:rsidRPr="00F45ED4" w:rsidRDefault="00F45ED4" w:rsidP="00910776">
      <w:pPr>
        <w:pStyle w:val="ConsPlusTitle"/>
        <w:widowControl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24.</w:t>
      </w:r>
      <w:r w:rsidRPr="00F45ED4">
        <w:rPr>
          <w:sz w:val="28"/>
          <w:szCs w:val="28"/>
          <w:u w:val="single"/>
          <w:lang w:val="ru-RU"/>
        </w:rPr>
        <w:t>06</w:t>
      </w:r>
      <w:r w:rsidR="00E26ADF" w:rsidRPr="00E26ADF">
        <w:rPr>
          <w:sz w:val="28"/>
          <w:szCs w:val="28"/>
          <w:u w:val="single"/>
          <w:lang w:val="ru-RU"/>
        </w:rPr>
        <w:t>.2021</w:t>
      </w:r>
      <w:r w:rsidR="00503B68" w:rsidRPr="00DE5430">
        <w:rPr>
          <w:sz w:val="28"/>
          <w:szCs w:val="28"/>
          <w:lang w:val="ru-RU"/>
        </w:rPr>
        <w:tab/>
      </w:r>
      <w:r w:rsidR="00503B68" w:rsidRPr="00DE5430">
        <w:rPr>
          <w:sz w:val="28"/>
          <w:szCs w:val="28"/>
          <w:lang w:val="ru-RU"/>
        </w:rPr>
        <w:tab/>
      </w:r>
      <w:r w:rsidR="00503B68" w:rsidRPr="00DE5430">
        <w:rPr>
          <w:sz w:val="28"/>
          <w:szCs w:val="28"/>
          <w:lang w:val="ru-RU"/>
        </w:rPr>
        <w:tab/>
      </w:r>
      <w:r w:rsidR="00503B68" w:rsidRPr="00DE5430">
        <w:rPr>
          <w:sz w:val="28"/>
          <w:szCs w:val="28"/>
          <w:lang w:val="ru-RU"/>
        </w:rPr>
        <w:tab/>
      </w:r>
      <w:r w:rsidR="00503B68" w:rsidRPr="00DE5430">
        <w:rPr>
          <w:sz w:val="28"/>
          <w:szCs w:val="28"/>
          <w:lang w:val="ru-RU"/>
        </w:rPr>
        <w:tab/>
      </w:r>
      <w:r w:rsidR="00503B68" w:rsidRPr="00DE5430">
        <w:rPr>
          <w:sz w:val="28"/>
          <w:szCs w:val="28"/>
          <w:lang w:val="ru-RU"/>
        </w:rPr>
        <w:tab/>
      </w:r>
      <w:r w:rsidR="00503B68" w:rsidRPr="00DE5430">
        <w:rPr>
          <w:sz w:val="28"/>
          <w:szCs w:val="28"/>
          <w:lang w:val="ru-RU"/>
        </w:rPr>
        <w:tab/>
      </w:r>
      <w:r w:rsidR="00503B68" w:rsidRPr="00DE5430">
        <w:rPr>
          <w:sz w:val="28"/>
          <w:szCs w:val="28"/>
          <w:lang w:val="ru-RU"/>
        </w:rPr>
        <w:tab/>
      </w:r>
      <w:r w:rsidR="00503B68" w:rsidRPr="00DE5430">
        <w:rPr>
          <w:sz w:val="28"/>
          <w:szCs w:val="28"/>
          <w:lang w:val="ru-RU"/>
        </w:rPr>
        <w:tab/>
      </w:r>
      <w:r w:rsidR="00503B68" w:rsidRPr="00DE5430">
        <w:rPr>
          <w:sz w:val="28"/>
          <w:szCs w:val="28"/>
          <w:lang w:val="ru-RU"/>
        </w:rPr>
        <w:tab/>
      </w:r>
      <w:proofErr w:type="gramStart"/>
      <w:r w:rsidR="00503B68" w:rsidRPr="00DE5430">
        <w:rPr>
          <w:sz w:val="28"/>
          <w:szCs w:val="28"/>
          <w:lang w:val="ru-RU"/>
        </w:rPr>
        <w:t xml:space="preserve">№ </w:t>
      </w:r>
      <w:r w:rsidR="00DE5430" w:rsidRPr="00DE5430">
        <w:rPr>
          <w:sz w:val="28"/>
          <w:szCs w:val="28"/>
          <w:lang w:val="ru-RU"/>
        </w:rPr>
        <w:t xml:space="preserve"> </w:t>
      </w:r>
      <w:r w:rsidRPr="00F45ED4">
        <w:rPr>
          <w:sz w:val="28"/>
          <w:szCs w:val="28"/>
          <w:u w:val="single"/>
          <w:lang w:val="ru-RU"/>
        </w:rPr>
        <w:t>19</w:t>
      </w:r>
      <w:proofErr w:type="gramEnd"/>
      <w:r w:rsidR="00503B68" w:rsidRPr="00F45ED4">
        <w:rPr>
          <w:sz w:val="28"/>
          <w:szCs w:val="28"/>
          <w:u w:val="single"/>
          <w:lang w:val="ru-RU"/>
        </w:rPr>
        <w:tab/>
      </w:r>
    </w:p>
    <w:p w:rsidR="00503B68" w:rsidRPr="00DE5430" w:rsidRDefault="00503B68" w:rsidP="00910776">
      <w:pPr>
        <w:pStyle w:val="ConsPlusTitle"/>
        <w:widowControl/>
        <w:jc w:val="both"/>
        <w:rPr>
          <w:sz w:val="28"/>
          <w:szCs w:val="28"/>
          <w:lang w:val="ru-RU"/>
        </w:rPr>
      </w:pPr>
    </w:p>
    <w:p w:rsidR="00503B68" w:rsidRPr="00DE5430" w:rsidRDefault="00503B68" w:rsidP="00910776">
      <w:pPr>
        <w:pStyle w:val="ConsPlusTitle"/>
        <w:widowControl/>
        <w:jc w:val="both"/>
        <w:rPr>
          <w:sz w:val="28"/>
          <w:szCs w:val="28"/>
          <w:lang w:val="ru-RU"/>
        </w:rPr>
      </w:pPr>
      <w:r w:rsidRPr="00DE5430">
        <w:rPr>
          <w:sz w:val="28"/>
          <w:szCs w:val="28"/>
          <w:lang w:val="ru-RU"/>
        </w:rPr>
        <w:tab/>
        <w:t xml:space="preserve">           </w:t>
      </w:r>
      <w:r w:rsidRPr="00DE5430">
        <w:rPr>
          <w:sz w:val="28"/>
          <w:szCs w:val="28"/>
          <w:lang w:val="ru-RU"/>
        </w:rPr>
        <w:tab/>
        <w:t xml:space="preserve"> </w:t>
      </w:r>
    </w:p>
    <w:p w:rsidR="00503B68" w:rsidRPr="00DE5430" w:rsidRDefault="00DE5430" w:rsidP="00910776">
      <w:pPr>
        <w:pStyle w:val="ConsPlusTitle"/>
        <w:widowControl/>
        <w:jc w:val="center"/>
        <w:rPr>
          <w:sz w:val="28"/>
          <w:szCs w:val="28"/>
          <w:lang w:val="ru-RU"/>
        </w:rPr>
      </w:pPr>
      <w:r w:rsidRPr="00DE5430">
        <w:rPr>
          <w:sz w:val="28"/>
          <w:szCs w:val="28"/>
          <w:lang w:val="ru-RU"/>
        </w:rPr>
        <w:t xml:space="preserve">С. Черновское </w:t>
      </w:r>
    </w:p>
    <w:p w:rsidR="00DE5430" w:rsidRPr="00DE5430" w:rsidRDefault="00DE5430" w:rsidP="00910776">
      <w:pPr>
        <w:pStyle w:val="ConsPlusTitle"/>
        <w:widowControl/>
        <w:jc w:val="center"/>
        <w:rPr>
          <w:sz w:val="28"/>
          <w:szCs w:val="28"/>
          <w:lang w:val="ru-RU"/>
        </w:rPr>
      </w:pPr>
    </w:p>
    <w:p w:rsidR="00503B68" w:rsidRPr="00DE5430" w:rsidRDefault="00503B68" w:rsidP="00F45ED4">
      <w:pPr>
        <w:tabs>
          <w:tab w:val="left" w:pos="1530"/>
        </w:tabs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DE5430">
        <w:rPr>
          <w:rFonts w:ascii="Times New Roman" w:hAnsi="Times New Roman"/>
          <w:b/>
          <w:sz w:val="28"/>
          <w:szCs w:val="28"/>
          <w:lang w:val="ru-RU" w:eastAsia="ru-RU"/>
        </w:rPr>
        <w:t>Об установлении стандарта уровня платежа населения на период с 01.0</w:t>
      </w:r>
      <w:r w:rsidR="00F45ED4">
        <w:rPr>
          <w:rFonts w:ascii="Times New Roman" w:hAnsi="Times New Roman"/>
          <w:b/>
          <w:sz w:val="28"/>
          <w:szCs w:val="28"/>
          <w:lang w:val="ru-RU" w:eastAsia="ru-RU"/>
        </w:rPr>
        <w:t>7.2022</w:t>
      </w:r>
      <w:r w:rsidRPr="00DE5430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="00F45ED4">
        <w:rPr>
          <w:rFonts w:ascii="Times New Roman" w:hAnsi="Times New Roman"/>
          <w:b/>
          <w:sz w:val="28"/>
          <w:szCs w:val="28"/>
          <w:lang w:val="ru-RU" w:eastAsia="ru-RU"/>
        </w:rPr>
        <w:t xml:space="preserve">по </w:t>
      </w:r>
      <w:r w:rsidRPr="00DE5430">
        <w:rPr>
          <w:rFonts w:ascii="Times New Roman" w:hAnsi="Times New Roman"/>
          <w:b/>
          <w:sz w:val="28"/>
          <w:szCs w:val="28"/>
          <w:lang w:val="ru-RU" w:eastAsia="ru-RU"/>
        </w:rPr>
        <w:t>31.12.202</w:t>
      </w:r>
      <w:r w:rsidR="00F45ED4">
        <w:rPr>
          <w:rFonts w:ascii="Times New Roman" w:hAnsi="Times New Roman"/>
          <w:b/>
          <w:sz w:val="28"/>
          <w:szCs w:val="28"/>
          <w:lang w:val="ru-RU" w:eastAsia="ru-RU"/>
        </w:rPr>
        <w:t>2</w:t>
      </w:r>
      <w:r w:rsidRPr="00DE5430">
        <w:rPr>
          <w:rFonts w:ascii="Times New Roman" w:hAnsi="Times New Roman"/>
          <w:b/>
          <w:sz w:val="28"/>
          <w:szCs w:val="28"/>
          <w:lang w:val="ru-RU" w:eastAsia="ru-RU"/>
        </w:rPr>
        <w:t xml:space="preserve"> года на услуги газоснабжения</w:t>
      </w:r>
    </w:p>
    <w:p w:rsidR="00503B68" w:rsidRPr="00DE5430" w:rsidRDefault="00503B68" w:rsidP="00910776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503B68" w:rsidRPr="00DE5430" w:rsidRDefault="00503B68" w:rsidP="00910776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E5430">
        <w:rPr>
          <w:rFonts w:ascii="Times New Roman" w:hAnsi="Times New Roman"/>
          <w:sz w:val="28"/>
          <w:szCs w:val="28"/>
          <w:lang w:val="ru-RU" w:eastAsia="ru-RU"/>
        </w:rPr>
        <w:t xml:space="preserve">          В соответствии с Указом губернатора Кировской о</w:t>
      </w:r>
      <w:r w:rsidR="00DE5430">
        <w:rPr>
          <w:rFonts w:ascii="Times New Roman" w:hAnsi="Times New Roman"/>
          <w:sz w:val="28"/>
          <w:szCs w:val="28"/>
          <w:lang w:val="ru-RU" w:eastAsia="ru-RU"/>
        </w:rPr>
        <w:t>бласти № 156 от 05.12.2018 г. «</w:t>
      </w:r>
      <w:r w:rsidRPr="00DE5430">
        <w:rPr>
          <w:rFonts w:ascii="Times New Roman" w:hAnsi="Times New Roman"/>
          <w:sz w:val="28"/>
          <w:szCs w:val="28"/>
          <w:lang w:val="ru-RU" w:eastAsia="ru-RU"/>
        </w:rPr>
        <w:t>Об утверждении предельных (максимальных) индексов изменения размера вносимой гражданами платы на период с 01 января 2019 года по 31 декабря 2023 гг</w:t>
      </w:r>
      <w:r w:rsidR="00DE5430">
        <w:rPr>
          <w:rFonts w:ascii="Times New Roman" w:hAnsi="Times New Roman"/>
          <w:sz w:val="28"/>
          <w:szCs w:val="28"/>
          <w:lang w:val="ru-RU" w:eastAsia="ru-RU"/>
        </w:rPr>
        <w:t>. (</w:t>
      </w:r>
      <w:r w:rsidRPr="00DE5430">
        <w:rPr>
          <w:rFonts w:ascii="Times New Roman" w:hAnsi="Times New Roman"/>
          <w:sz w:val="28"/>
          <w:szCs w:val="28"/>
          <w:lang w:val="ru-RU" w:eastAsia="ru-RU"/>
        </w:rPr>
        <w:t xml:space="preserve">в редакции Указа Губернатора Кировской области от </w:t>
      </w:r>
      <w:r w:rsidR="00F45ED4">
        <w:rPr>
          <w:rFonts w:ascii="Times New Roman" w:hAnsi="Times New Roman"/>
          <w:sz w:val="28"/>
          <w:szCs w:val="28"/>
          <w:lang w:val="ru-RU" w:eastAsia="ru-RU"/>
        </w:rPr>
        <w:t>14.12.2021 № 182 «</w:t>
      </w:r>
      <w:r w:rsidRPr="00DE5430">
        <w:rPr>
          <w:rFonts w:ascii="Times New Roman" w:hAnsi="Times New Roman"/>
          <w:sz w:val="28"/>
          <w:szCs w:val="28"/>
          <w:lang w:val="ru-RU" w:eastAsia="ru-RU"/>
        </w:rPr>
        <w:t>О внесение изменений в Указ Губернатора Кировской области от 05.12.2018 № 156»)</w:t>
      </w:r>
      <w:r w:rsidR="00DE5430">
        <w:rPr>
          <w:rFonts w:ascii="Times New Roman" w:hAnsi="Times New Roman"/>
          <w:sz w:val="28"/>
          <w:szCs w:val="28"/>
          <w:lang w:val="ru-RU" w:eastAsia="ru-RU"/>
        </w:rPr>
        <w:t>,</w:t>
      </w:r>
      <w:r w:rsidRPr="00DE5430">
        <w:rPr>
          <w:rFonts w:ascii="Times New Roman" w:hAnsi="Times New Roman"/>
          <w:sz w:val="28"/>
          <w:szCs w:val="28"/>
          <w:lang w:val="ru-RU" w:eastAsia="ru-RU"/>
        </w:rPr>
        <w:t xml:space="preserve"> администрация </w:t>
      </w:r>
      <w:r w:rsidR="00DE5430">
        <w:rPr>
          <w:rFonts w:ascii="Times New Roman" w:hAnsi="Times New Roman"/>
          <w:sz w:val="28"/>
          <w:szCs w:val="28"/>
          <w:lang w:val="ru-RU" w:eastAsia="ru-RU"/>
        </w:rPr>
        <w:t>Черновского</w:t>
      </w:r>
      <w:r w:rsidRPr="00DE5430">
        <w:rPr>
          <w:rFonts w:ascii="Times New Roman" w:hAnsi="Times New Roman"/>
          <w:sz w:val="28"/>
          <w:szCs w:val="28"/>
          <w:lang w:val="ru-RU" w:eastAsia="ru-RU"/>
        </w:rPr>
        <w:t xml:space="preserve"> сельского поселения ПОСТАНОВЛЯЕТ:</w:t>
      </w:r>
    </w:p>
    <w:p w:rsidR="00503B68" w:rsidRPr="00DE5430" w:rsidRDefault="00503B68" w:rsidP="00910776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E5430">
        <w:rPr>
          <w:rFonts w:ascii="Times New Roman" w:hAnsi="Times New Roman"/>
          <w:sz w:val="28"/>
          <w:szCs w:val="28"/>
          <w:lang w:val="ru-RU" w:eastAsia="ru-RU"/>
        </w:rPr>
        <w:t xml:space="preserve">           1. Установить стандарт уровня платежа населения в муниципальном образовании </w:t>
      </w:r>
      <w:r w:rsidR="00DE5430">
        <w:rPr>
          <w:rFonts w:ascii="Times New Roman" w:hAnsi="Times New Roman"/>
          <w:sz w:val="28"/>
          <w:szCs w:val="28"/>
          <w:lang w:val="ru-RU" w:eastAsia="ru-RU"/>
        </w:rPr>
        <w:t>Черновское сельское поселение</w:t>
      </w:r>
      <w:r w:rsidRPr="00DE5430">
        <w:rPr>
          <w:rFonts w:ascii="Times New Roman" w:hAnsi="Times New Roman"/>
          <w:sz w:val="28"/>
          <w:szCs w:val="28"/>
          <w:lang w:val="ru-RU" w:eastAsia="ru-RU"/>
        </w:rPr>
        <w:t xml:space="preserve"> на услуги газоснабжения на период с 01.07.202</w:t>
      </w:r>
      <w:r w:rsidR="00F45ED4">
        <w:rPr>
          <w:rFonts w:ascii="Times New Roman" w:hAnsi="Times New Roman"/>
          <w:sz w:val="28"/>
          <w:szCs w:val="28"/>
          <w:lang w:val="ru-RU" w:eastAsia="ru-RU"/>
        </w:rPr>
        <w:t>2</w:t>
      </w:r>
      <w:r w:rsidRPr="00DE5430">
        <w:rPr>
          <w:rFonts w:ascii="Times New Roman" w:hAnsi="Times New Roman"/>
          <w:sz w:val="28"/>
          <w:szCs w:val="28"/>
          <w:lang w:val="ru-RU" w:eastAsia="ru-RU"/>
        </w:rPr>
        <w:t xml:space="preserve"> года по 31.</w:t>
      </w:r>
      <w:r w:rsidR="00F45ED4">
        <w:rPr>
          <w:rFonts w:ascii="Times New Roman" w:hAnsi="Times New Roman"/>
          <w:sz w:val="28"/>
          <w:szCs w:val="28"/>
          <w:lang w:val="ru-RU" w:eastAsia="ru-RU"/>
        </w:rPr>
        <w:t>12.2022</w:t>
      </w:r>
      <w:r w:rsidR="00DE5430">
        <w:rPr>
          <w:rFonts w:ascii="Times New Roman" w:hAnsi="Times New Roman"/>
          <w:sz w:val="28"/>
          <w:szCs w:val="28"/>
          <w:lang w:val="ru-RU" w:eastAsia="ru-RU"/>
        </w:rPr>
        <w:t xml:space="preserve"> года, оказываемые ООО «</w:t>
      </w:r>
      <w:proofErr w:type="spellStart"/>
      <w:r w:rsidRPr="00DE5430">
        <w:rPr>
          <w:rFonts w:ascii="Times New Roman" w:hAnsi="Times New Roman"/>
          <w:sz w:val="28"/>
          <w:szCs w:val="28"/>
          <w:lang w:val="ru-RU" w:eastAsia="ru-RU"/>
        </w:rPr>
        <w:t>Газэнергосеть</w:t>
      </w:r>
      <w:proofErr w:type="spellEnd"/>
      <w:r w:rsidRPr="00DE5430">
        <w:rPr>
          <w:rFonts w:ascii="Times New Roman" w:hAnsi="Times New Roman"/>
          <w:sz w:val="28"/>
          <w:szCs w:val="28"/>
          <w:lang w:val="ru-RU" w:eastAsia="ru-RU"/>
        </w:rPr>
        <w:t xml:space="preserve"> Киров» согласно приложения №1.</w:t>
      </w:r>
    </w:p>
    <w:p w:rsidR="00503B68" w:rsidRPr="00DE5430" w:rsidRDefault="00503B68" w:rsidP="00910776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E5430">
        <w:rPr>
          <w:rFonts w:ascii="Times New Roman" w:hAnsi="Times New Roman"/>
          <w:sz w:val="28"/>
          <w:szCs w:val="28"/>
          <w:lang w:val="ru-RU" w:eastAsia="ru-RU"/>
        </w:rPr>
        <w:t xml:space="preserve">          2. Настоящее постановление распространяется на правоо</w:t>
      </w:r>
      <w:r w:rsidR="00F45ED4">
        <w:rPr>
          <w:rFonts w:ascii="Times New Roman" w:hAnsi="Times New Roman"/>
          <w:sz w:val="28"/>
          <w:szCs w:val="28"/>
          <w:lang w:val="ru-RU" w:eastAsia="ru-RU"/>
        </w:rPr>
        <w:t>тношения, возникшие с 01.07.2022</w:t>
      </w:r>
      <w:r w:rsidRPr="00DE5430">
        <w:rPr>
          <w:rFonts w:ascii="Times New Roman" w:hAnsi="Times New Roman"/>
          <w:sz w:val="28"/>
          <w:szCs w:val="28"/>
          <w:lang w:val="ru-RU" w:eastAsia="ru-RU"/>
        </w:rPr>
        <w:t xml:space="preserve"> года.</w:t>
      </w:r>
    </w:p>
    <w:p w:rsidR="00DE5430" w:rsidRPr="00DE5430" w:rsidRDefault="00503B68" w:rsidP="00DE5430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E5430">
        <w:rPr>
          <w:rFonts w:ascii="Times New Roman" w:hAnsi="Times New Roman"/>
          <w:sz w:val="28"/>
          <w:szCs w:val="28"/>
          <w:lang w:val="ru-RU" w:eastAsia="ru-RU"/>
        </w:rPr>
        <w:t xml:space="preserve">          3. </w:t>
      </w:r>
      <w:r w:rsidR="00DE5430" w:rsidRPr="00DE5430">
        <w:rPr>
          <w:rFonts w:ascii="Times New Roman" w:hAnsi="Times New Roman"/>
          <w:sz w:val="28"/>
          <w:szCs w:val="28"/>
          <w:lang w:val="ru-RU" w:eastAsia="ru-RU"/>
        </w:rPr>
        <w:t xml:space="preserve">Опубликовать настоящее решение на </w:t>
      </w:r>
      <w:proofErr w:type="gramStart"/>
      <w:r w:rsidR="00DE5430" w:rsidRPr="00DE5430">
        <w:rPr>
          <w:rFonts w:ascii="Times New Roman" w:hAnsi="Times New Roman"/>
          <w:sz w:val="28"/>
          <w:szCs w:val="28"/>
          <w:lang w:val="ru-RU" w:eastAsia="ru-RU"/>
        </w:rPr>
        <w:t>официальном  сайте</w:t>
      </w:r>
      <w:proofErr w:type="gramEnd"/>
      <w:r w:rsidR="00DE5430" w:rsidRPr="00DE5430">
        <w:rPr>
          <w:rFonts w:ascii="Times New Roman" w:hAnsi="Times New Roman"/>
          <w:sz w:val="28"/>
          <w:szCs w:val="28"/>
          <w:lang w:val="ru-RU" w:eastAsia="ru-RU"/>
        </w:rPr>
        <w:t xml:space="preserve"> администрации Шабалинского района и в сборнике нормативных правовых актов органов местного самоуправления Черновского сельского поселения Шабалинского района Кировской области</w:t>
      </w:r>
      <w:r w:rsidR="00DE5430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DE5430" w:rsidRPr="00DE5430" w:rsidRDefault="00DE5430" w:rsidP="00DE5430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503B68" w:rsidRPr="00DE5430" w:rsidRDefault="00503B68" w:rsidP="00910776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503B68" w:rsidRPr="00DE5430" w:rsidRDefault="00503B68" w:rsidP="00910776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E135A8" w:rsidRPr="00E135A8" w:rsidRDefault="00F45ED4" w:rsidP="00E135A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 w:rsidR="00E135A8" w:rsidRPr="00E135A8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E135A8" w:rsidRPr="00E135A8" w:rsidRDefault="00E135A8" w:rsidP="00E135A8">
      <w:pPr>
        <w:jc w:val="both"/>
        <w:rPr>
          <w:sz w:val="28"/>
          <w:szCs w:val="28"/>
          <w:lang w:val="ru-RU"/>
        </w:rPr>
      </w:pPr>
      <w:r w:rsidRPr="00E135A8">
        <w:rPr>
          <w:rFonts w:ascii="Times New Roman" w:hAnsi="Times New Roman"/>
          <w:sz w:val="28"/>
          <w:szCs w:val="28"/>
          <w:lang w:val="ru-RU"/>
        </w:rPr>
        <w:t>Черно</w:t>
      </w:r>
      <w:r>
        <w:rPr>
          <w:rFonts w:ascii="Times New Roman" w:hAnsi="Times New Roman"/>
          <w:sz w:val="28"/>
          <w:szCs w:val="28"/>
          <w:lang w:val="ru-RU"/>
        </w:rPr>
        <w:t>вского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F45ED4">
        <w:rPr>
          <w:rFonts w:ascii="Times New Roman" w:hAnsi="Times New Roman"/>
          <w:sz w:val="28"/>
          <w:szCs w:val="28"/>
          <w:lang w:val="ru-RU"/>
        </w:rPr>
        <w:t>В.В. Минин</w:t>
      </w:r>
    </w:p>
    <w:p w:rsidR="00503B68" w:rsidRPr="00DE5430" w:rsidRDefault="00503B68" w:rsidP="00910776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503B68" w:rsidRPr="00DE5430" w:rsidRDefault="00503B68" w:rsidP="00910776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503B68" w:rsidRPr="00DE5430" w:rsidRDefault="00503B68" w:rsidP="00910776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503B68" w:rsidRPr="00DE5430" w:rsidRDefault="00503B68" w:rsidP="00910776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503B68" w:rsidRPr="00DE5430" w:rsidRDefault="00503B68" w:rsidP="00910776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503B68" w:rsidRPr="00DE5430" w:rsidRDefault="00503B68" w:rsidP="00910776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503B68" w:rsidRPr="00DE5430" w:rsidRDefault="00503B68" w:rsidP="00910776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503B68" w:rsidRPr="00DE5430" w:rsidRDefault="00503B68" w:rsidP="00910776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503B68" w:rsidRPr="00DE5430" w:rsidRDefault="00503B68" w:rsidP="00910776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DE5430" w:rsidRDefault="00DE5430" w:rsidP="00DE5430">
      <w:pPr>
        <w:tabs>
          <w:tab w:val="left" w:pos="5670"/>
        </w:tabs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DE5430">
        <w:rPr>
          <w:rFonts w:ascii="Times New Roman" w:hAnsi="Times New Roman"/>
          <w:sz w:val="28"/>
          <w:szCs w:val="28"/>
          <w:lang w:val="ru-RU" w:eastAsia="ru-RU"/>
        </w:rPr>
        <w:lastRenderedPageBreak/>
        <w:t>Приложение №1</w:t>
      </w:r>
    </w:p>
    <w:p w:rsidR="00DE5430" w:rsidRPr="00DE5430" w:rsidRDefault="00DE5430" w:rsidP="00DE5430">
      <w:pPr>
        <w:tabs>
          <w:tab w:val="left" w:pos="5670"/>
        </w:tabs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DE5430">
        <w:rPr>
          <w:rFonts w:ascii="Times New Roman" w:hAnsi="Times New Roman"/>
          <w:sz w:val="28"/>
          <w:szCs w:val="28"/>
          <w:lang w:val="ru-RU" w:eastAsia="ru-RU"/>
        </w:rPr>
        <w:t xml:space="preserve">к постановлению </w:t>
      </w:r>
    </w:p>
    <w:p w:rsidR="00DE5430" w:rsidRDefault="00DE5430" w:rsidP="00DE5430">
      <w:pPr>
        <w:tabs>
          <w:tab w:val="left" w:pos="5670"/>
        </w:tabs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DE5430">
        <w:rPr>
          <w:rFonts w:ascii="Times New Roman" w:hAnsi="Times New Roman"/>
          <w:sz w:val="28"/>
          <w:szCs w:val="28"/>
          <w:lang w:val="ru-RU" w:eastAsia="ru-RU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val="ru-RU" w:eastAsia="ru-RU"/>
        </w:rPr>
        <w:t>Черновского</w:t>
      </w:r>
    </w:p>
    <w:p w:rsidR="00DE5430" w:rsidRDefault="00DE5430" w:rsidP="00DE5430">
      <w:pPr>
        <w:tabs>
          <w:tab w:val="left" w:pos="5670"/>
        </w:tabs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DE5430">
        <w:rPr>
          <w:rFonts w:ascii="Times New Roman" w:hAnsi="Times New Roman"/>
          <w:sz w:val="28"/>
          <w:szCs w:val="28"/>
          <w:lang w:val="ru-RU" w:eastAsia="ru-RU"/>
        </w:rPr>
        <w:t>сельского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DE5430">
        <w:rPr>
          <w:rFonts w:ascii="Times New Roman" w:hAnsi="Times New Roman"/>
          <w:sz w:val="28"/>
          <w:szCs w:val="28"/>
          <w:lang w:val="ru-RU" w:eastAsia="ru-RU"/>
        </w:rPr>
        <w:t xml:space="preserve">поселения </w:t>
      </w:r>
    </w:p>
    <w:p w:rsidR="00DE5430" w:rsidRPr="00DE5430" w:rsidRDefault="00DE5430" w:rsidP="00DE5430">
      <w:pPr>
        <w:tabs>
          <w:tab w:val="left" w:pos="5670"/>
        </w:tabs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DE5430">
        <w:rPr>
          <w:rFonts w:ascii="Times New Roman" w:hAnsi="Times New Roman"/>
          <w:sz w:val="28"/>
          <w:szCs w:val="28"/>
          <w:lang w:val="ru-RU" w:eastAsia="ru-RU"/>
        </w:rPr>
        <w:t xml:space="preserve">от </w:t>
      </w:r>
      <w:r w:rsidR="00F45ED4">
        <w:rPr>
          <w:rFonts w:ascii="Times New Roman" w:hAnsi="Times New Roman"/>
          <w:sz w:val="28"/>
          <w:szCs w:val="28"/>
          <w:u w:val="single"/>
          <w:lang w:val="ru-RU" w:eastAsia="ru-RU"/>
        </w:rPr>
        <w:t>24.06.2022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№ </w:t>
      </w:r>
      <w:r w:rsidR="00F45ED4">
        <w:rPr>
          <w:rFonts w:ascii="Times New Roman" w:hAnsi="Times New Roman"/>
          <w:sz w:val="28"/>
          <w:szCs w:val="28"/>
          <w:u w:val="single"/>
          <w:lang w:val="ru-RU" w:eastAsia="ru-RU"/>
        </w:rPr>
        <w:t>19</w:t>
      </w:r>
    </w:p>
    <w:p w:rsidR="00DE5430" w:rsidRPr="00DE5430" w:rsidRDefault="00DE5430" w:rsidP="00DE5430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DE5430" w:rsidRPr="00DE5430" w:rsidRDefault="00DE5430" w:rsidP="00DE5430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503B68" w:rsidRPr="00DE5430" w:rsidRDefault="00503B68" w:rsidP="00910776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503B68" w:rsidRPr="00DE5430" w:rsidRDefault="00503B68" w:rsidP="00910776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503B68" w:rsidRPr="00DE5430" w:rsidRDefault="00503B68" w:rsidP="00910776">
      <w:pPr>
        <w:tabs>
          <w:tab w:val="left" w:pos="3465"/>
        </w:tabs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DE5430">
        <w:rPr>
          <w:rFonts w:ascii="Times New Roman" w:hAnsi="Times New Roman"/>
          <w:b/>
          <w:sz w:val="28"/>
          <w:szCs w:val="28"/>
          <w:lang w:val="ru-RU" w:eastAsia="ru-RU"/>
        </w:rPr>
        <w:t>СТАНДАРТ</w:t>
      </w:r>
    </w:p>
    <w:p w:rsidR="00503B68" w:rsidRPr="00DE5430" w:rsidRDefault="00503B68" w:rsidP="00910776">
      <w:pPr>
        <w:tabs>
          <w:tab w:val="left" w:pos="3465"/>
        </w:tabs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DE5430">
        <w:rPr>
          <w:rFonts w:ascii="Times New Roman" w:hAnsi="Times New Roman"/>
          <w:b/>
          <w:sz w:val="28"/>
          <w:szCs w:val="28"/>
          <w:lang w:val="ru-RU" w:eastAsia="ru-RU"/>
        </w:rPr>
        <w:t xml:space="preserve">уровня платежей населения </w:t>
      </w:r>
    </w:p>
    <w:p w:rsidR="00503B68" w:rsidRPr="00DE5430" w:rsidRDefault="00503B68" w:rsidP="00910776">
      <w:pPr>
        <w:tabs>
          <w:tab w:val="left" w:pos="3465"/>
        </w:tabs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DE5430">
        <w:rPr>
          <w:rFonts w:ascii="Times New Roman" w:hAnsi="Times New Roman"/>
          <w:b/>
          <w:sz w:val="28"/>
          <w:szCs w:val="28"/>
          <w:lang w:val="ru-RU" w:eastAsia="ru-RU"/>
        </w:rPr>
        <w:t>на услугу газо</w:t>
      </w:r>
      <w:r w:rsidR="00F45ED4">
        <w:rPr>
          <w:rFonts w:ascii="Times New Roman" w:hAnsi="Times New Roman"/>
          <w:b/>
          <w:sz w:val="28"/>
          <w:szCs w:val="28"/>
          <w:lang w:val="ru-RU" w:eastAsia="ru-RU"/>
        </w:rPr>
        <w:t>снабжение на период с 01.07.2022 г. по 31.12.2022</w:t>
      </w:r>
      <w:r w:rsidRPr="00DE5430">
        <w:rPr>
          <w:rFonts w:ascii="Times New Roman" w:hAnsi="Times New Roman"/>
          <w:b/>
          <w:sz w:val="28"/>
          <w:szCs w:val="28"/>
          <w:lang w:val="ru-RU" w:eastAsia="ru-RU"/>
        </w:rPr>
        <w:t>г</w:t>
      </w:r>
      <w:r w:rsidRPr="00DE5430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503B68" w:rsidRPr="00DE5430" w:rsidRDefault="00503B68" w:rsidP="00910776">
      <w:pPr>
        <w:tabs>
          <w:tab w:val="left" w:pos="3465"/>
        </w:tabs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86"/>
        <w:gridCol w:w="4659"/>
      </w:tblGrid>
      <w:tr w:rsidR="00503B68" w:rsidRPr="00F45ED4" w:rsidTr="00114968">
        <w:tc>
          <w:tcPr>
            <w:tcW w:w="4785" w:type="dxa"/>
          </w:tcPr>
          <w:p w:rsidR="00503B68" w:rsidRPr="00DE5430" w:rsidRDefault="00503B68" w:rsidP="00114968">
            <w:pPr>
              <w:tabs>
                <w:tab w:val="left" w:pos="3465"/>
              </w:tabs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4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Степень благоустройства многоквартирного дома или жилого дома</w:t>
            </w:r>
          </w:p>
        </w:tc>
        <w:tc>
          <w:tcPr>
            <w:tcW w:w="4786" w:type="dxa"/>
          </w:tcPr>
          <w:p w:rsidR="00503B68" w:rsidRPr="00DE5430" w:rsidRDefault="00503B68" w:rsidP="00114968">
            <w:pPr>
              <w:tabs>
                <w:tab w:val="left" w:pos="3465"/>
              </w:tabs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4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Стандарт уровня платежа населения для ООО «</w:t>
            </w:r>
            <w:proofErr w:type="spellStart"/>
            <w:r w:rsidRPr="00DE54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Газэнергосеть</w:t>
            </w:r>
            <w:proofErr w:type="spellEnd"/>
            <w:r w:rsidRPr="00DE54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Киров» (%)</w:t>
            </w:r>
          </w:p>
        </w:tc>
      </w:tr>
      <w:tr w:rsidR="00503B68" w:rsidRPr="00DE5430" w:rsidTr="00114968">
        <w:tc>
          <w:tcPr>
            <w:tcW w:w="4785" w:type="dxa"/>
          </w:tcPr>
          <w:p w:rsidR="00503B68" w:rsidRPr="00DE5430" w:rsidRDefault="00503B68" w:rsidP="00114968">
            <w:pPr>
              <w:tabs>
                <w:tab w:val="left" w:pos="3465"/>
              </w:tabs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4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Сжиженный газ в баллонах ООО «</w:t>
            </w:r>
            <w:proofErr w:type="spellStart"/>
            <w:r w:rsidRPr="00DE54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Газэнергосеть</w:t>
            </w:r>
            <w:proofErr w:type="spellEnd"/>
            <w:r w:rsidRPr="00DE54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Киров»</w:t>
            </w:r>
          </w:p>
        </w:tc>
        <w:tc>
          <w:tcPr>
            <w:tcW w:w="4786" w:type="dxa"/>
          </w:tcPr>
          <w:p w:rsidR="00503B68" w:rsidRPr="00DE5430" w:rsidRDefault="00F45ED4" w:rsidP="00114968">
            <w:pPr>
              <w:tabs>
                <w:tab w:val="left" w:pos="3465"/>
              </w:tabs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40,4766</w:t>
            </w:r>
          </w:p>
        </w:tc>
      </w:tr>
      <w:tr w:rsidR="00503B68" w:rsidRPr="00DE5430" w:rsidTr="00114968">
        <w:tc>
          <w:tcPr>
            <w:tcW w:w="4785" w:type="dxa"/>
          </w:tcPr>
          <w:p w:rsidR="00503B68" w:rsidRPr="00DE5430" w:rsidRDefault="00503B68" w:rsidP="00114968">
            <w:pPr>
              <w:tabs>
                <w:tab w:val="left" w:pos="3465"/>
              </w:tabs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4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Сжиженный газ в баллонах с доставкой </w:t>
            </w:r>
            <w:proofErr w:type="spellStart"/>
            <w:r w:rsidRPr="00DE54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ООО«Газэнергосеть</w:t>
            </w:r>
            <w:proofErr w:type="spellEnd"/>
            <w:r w:rsidRPr="00DE54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Киров»</w:t>
            </w:r>
          </w:p>
        </w:tc>
        <w:tc>
          <w:tcPr>
            <w:tcW w:w="4786" w:type="dxa"/>
          </w:tcPr>
          <w:p w:rsidR="00503B68" w:rsidRPr="00DE5430" w:rsidRDefault="00F45ED4" w:rsidP="00114968">
            <w:pPr>
              <w:tabs>
                <w:tab w:val="left" w:pos="3465"/>
              </w:tabs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43,5018</w:t>
            </w:r>
            <w:bookmarkStart w:id="0" w:name="_GoBack"/>
            <w:bookmarkEnd w:id="0"/>
          </w:p>
        </w:tc>
      </w:tr>
    </w:tbl>
    <w:p w:rsidR="00503B68" w:rsidRPr="00DE5430" w:rsidRDefault="00503B68" w:rsidP="00910776">
      <w:pPr>
        <w:tabs>
          <w:tab w:val="left" w:pos="3465"/>
        </w:tabs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503B68" w:rsidRPr="00DE5430" w:rsidRDefault="00503B68" w:rsidP="00910776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503B68" w:rsidRPr="00DE5430" w:rsidRDefault="00503B68" w:rsidP="00910776">
      <w:pPr>
        <w:rPr>
          <w:sz w:val="28"/>
          <w:szCs w:val="28"/>
        </w:rPr>
      </w:pPr>
    </w:p>
    <w:p w:rsidR="00503B68" w:rsidRPr="00DE5430" w:rsidRDefault="00503B68" w:rsidP="00910776">
      <w:pPr>
        <w:rPr>
          <w:sz w:val="28"/>
          <w:szCs w:val="28"/>
          <w:lang w:val="ru-RU"/>
        </w:rPr>
      </w:pPr>
    </w:p>
    <w:p w:rsidR="00503B68" w:rsidRPr="00DE5430" w:rsidRDefault="00503B68" w:rsidP="00910776">
      <w:pPr>
        <w:rPr>
          <w:sz w:val="28"/>
          <w:szCs w:val="28"/>
          <w:lang w:val="ru-RU"/>
        </w:rPr>
      </w:pPr>
    </w:p>
    <w:p w:rsidR="00503B68" w:rsidRPr="00DE5430" w:rsidRDefault="00503B68" w:rsidP="00910776">
      <w:pPr>
        <w:rPr>
          <w:sz w:val="28"/>
          <w:szCs w:val="28"/>
          <w:lang w:val="ru-RU"/>
        </w:rPr>
      </w:pPr>
    </w:p>
    <w:p w:rsidR="00503B68" w:rsidRPr="00DE5430" w:rsidRDefault="00503B68" w:rsidP="00910776">
      <w:pPr>
        <w:rPr>
          <w:sz w:val="28"/>
          <w:szCs w:val="28"/>
          <w:lang w:val="ru-RU"/>
        </w:rPr>
      </w:pPr>
    </w:p>
    <w:p w:rsidR="00503B68" w:rsidRPr="00DE5430" w:rsidRDefault="00503B68" w:rsidP="00910776">
      <w:pPr>
        <w:rPr>
          <w:sz w:val="28"/>
          <w:szCs w:val="28"/>
          <w:lang w:val="ru-RU"/>
        </w:rPr>
      </w:pPr>
    </w:p>
    <w:p w:rsidR="00503B68" w:rsidRPr="00DE5430" w:rsidRDefault="00503B68" w:rsidP="00910776">
      <w:pPr>
        <w:rPr>
          <w:sz w:val="28"/>
          <w:szCs w:val="28"/>
          <w:lang w:val="ru-RU"/>
        </w:rPr>
      </w:pPr>
    </w:p>
    <w:p w:rsidR="00503B68" w:rsidRPr="00DE5430" w:rsidRDefault="00503B68" w:rsidP="00910776">
      <w:pPr>
        <w:rPr>
          <w:sz w:val="28"/>
          <w:szCs w:val="28"/>
          <w:lang w:val="ru-RU"/>
        </w:rPr>
      </w:pPr>
    </w:p>
    <w:p w:rsidR="00503B68" w:rsidRPr="00DE5430" w:rsidRDefault="00503B68" w:rsidP="00910776">
      <w:pPr>
        <w:rPr>
          <w:sz w:val="28"/>
          <w:szCs w:val="28"/>
          <w:lang w:val="ru-RU"/>
        </w:rPr>
      </w:pPr>
    </w:p>
    <w:p w:rsidR="00503B68" w:rsidRPr="00DE5430" w:rsidRDefault="00503B68" w:rsidP="00910776">
      <w:pPr>
        <w:rPr>
          <w:sz w:val="28"/>
          <w:szCs w:val="28"/>
          <w:lang w:val="ru-RU"/>
        </w:rPr>
      </w:pPr>
    </w:p>
    <w:p w:rsidR="00503B68" w:rsidRPr="00DE5430" w:rsidRDefault="00503B68" w:rsidP="00910776">
      <w:pPr>
        <w:rPr>
          <w:sz w:val="28"/>
          <w:szCs w:val="28"/>
          <w:lang w:val="ru-RU"/>
        </w:rPr>
      </w:pPr>
    </w:p>
    <w:p w:rsidR="00503B68" w:rsidRPr="00DE5430" w:rsidRDefault="00503B68" w:rsidP="00910776">
      <w:pPr>
        <w:rPr>
          <w:sz w:val="28"/>
          <w:szCs w:val="28"/>
          <w:lang w:val="ru-RU"/>
        </w:rPr>
      </w:pPr>
    </w:p>
    <w:p w:rsidR="00503B68" w:rsidRPr="00DE5430" w:rsidRDefault="00503B68" w:rsidP="00910776">
      <w:pPr>
        <w:rPr>
          <w:sz w:val="28"/>
          <w:szCs w:val="28"/>
          <w:lang w:val="ru-RU"/>
        </w:rPr>
      </w:pPr>
    </w:p>
    <w:p w:rsidR="00503B68" w:rsidRPr="00DE5430" w:rsidRDefault="00503B68" w:rsidP="00910776">
      <w:pPr>
        <w:rPr>
          <w:sz w:val="28"/>
          <w:szCs w:val="28"/>
          <w:lang w:val="ru-RU"/>
        </w:rPr>
      </w:pPr>
    </w:p>
    <w:p w:rsidR="00503B68" w:rsidRPr="00DE5430" w:rsidRDefault="00503B68" w:rsidP="00910776">
      <w:pPr>
        <w:rPr>
          <w:sz w:val="28"/>
          <w:szCs w:val="28"/>
          <w:lang w:val="ru-RU"/>
        </w:rPr>
      </w:pPr>
    </w:p>
    <w:p w:rsidR="00503B68" w:rsidRPr="00DE5430" w:rsidRDefault="00503B68" w:rsidP="00910776">
      <w:pPr>
        <w:rPr>
          <w:sz w:val="28"/>
          <w:szCs w:val="28"/>
          <w:lang w:val="ru-RU"/>
        </w:rPr>
      </w:pPr>
    </w:p>
    <w:p w:rsidR="00503B68" w:rsidRPr="00DE5430" w:rsidRDefault="00503B68" w:rsidP="00910776">
      <w:pPr>
        <w:rPr>
          <w:sz w:val="28"/>
          <w:szCs w:val="28"/>
          <w:lang w:val="ru-RU"/>
        </w:rPr>
      </w:pPr>
    </w:p>
    <w:p w:rsidR="00503B68" w:rsidRPr="00DE5430" w:rsidRDefault="00503B68" w:rsidP="00910776">
      <w:pPr>
        <w:rPr>
          <w:sz w:val="28"/>
          <w:szCs w:val="28"/>
          <w:lang w:val="ru-RU"/>
        </w:rPr>
      </w:pPr>
    </w:p>
    <w:p w:rsidR="00503B68" w:rsidRPr="00DE5430" w:rsidRDefault="00503B68" w:rsidP="00910776">
      <w:pPr>
        <w:rPr>
          <w:sz w:val="28"/>
          <w:szCs w:val="28"/>
          <w:lang w:val="ru-RU"/>
        </w:rPr>
      </w:pPr>
    </w:p>
    <w:p w:rsidR="00503B68" w:rsidRPr="00DE5430" w:rsidRDefault="00503B68" w:rsidP="00910776">
      <w:pPr>
        <w:rPr>
          <w:sz w:val="28"/>
          <w:szCs w:val="28"/>
          <w:lang w:val="ru-RU"/>
        </w:rPr>
      </w:pPr>
    </w:p>
    <w:p w:rsidR="00503B68" w:rsidRPr="00DE5430" w:rsidRDefault="00503B68" w:rsidP="00910776">
      <w:pPr>
        <w:rPr>
          <w:sz w:val="28"/>
          <w:szCs w:val="28"/>
          <w:lang w:val="ru-RU"/>
        </w:rPr>
      </w:pPr>
    </w:p>
    <w:p w:rsidR="00503B68" w:rsidRPr="00DE5430" w:rsidRDefault="00503B68" w:rsidP="00910776">
      <w:pPr>
        <w:rPr>
          <w:sz w:val="28"/>
          <w:szCs w:val="28"/>
          <w:lang w:val="ru-RU"/>
        </w:rPr>
      </w:pPr>
    </w:p>
    <w:p w:rsidR="00503B68" w:rsidRPr="00DE5430" w:rsidRDefault="00503B68" w:rsidP="00910776">
      <w:pPr>
        <w:rPr>
          <w:sz w:val="28"/>
          <w:szCs w:val="28"/>
          <w:lang w:val="ru-RU"/>
        </w:rPr>
      </w:pPr>
    </w:p>
    <w:p w:rsidR="00503B68" w:rsidRPr="00DE5430" w:rsidRDefault="00503B68" w:rsidP="00910776">
      <w:pPr>
        <w:rPr>
          <w:sz w:val="28"/>
          <w:szCs w:val="28"/>
          <w:lang w:val="ru-RU"/>
        </w:rPr>
      </w:pPr>
    </w:p>
    <w:p w:rsidR="00503B68" w:rsidRPr="00DE5430" w:rsidRDefault="00503B68">
      <w:pPr>
        <w:rPr>
          <w:sz w:val="28"/>
          <w:szCs w:val="28"/>
        </w:rPr>
      </w:pPr>
    </w:p>
    <w:sectPr w:rsidR="00503B68" w:rsidRPr="00DE5430" w:rsidSect="00DE0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A5BD2"/>
    <w:multiLevelType w:val="multilevel"/>
    <w:tmpl w:val="B832D07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76"/>
    <w:rsid w:val="00044134"/>
    <w:rsid w:val="00083475"/>
    <w:rsid w:val="00114968"/>
    <w:rsid w:val="00164ABE"/>
    <w:rsid w:val="00212186"/>
    <w:rsid w:val="00234807"/>
    <w:rsid w:val="002B35D7"/>
    <w:rsid w:val="003D2BBD"/>
    <w:rsid w:val="004A6DC1"/>
    <w:rsid w:val="00503B68"/>
    <w:rsid w:val="00581331"/>
    <w:rsid w:val="00587CAB"/>
    <w:rsid w:val="0071357D"/>
    <w:rsid w:val="007D08D4"/>
    <w:rsid w:val="008329BC"/>
    <w:rsid w:val="008836A2"/>
    <w:rsid w:val="008B1D96"/>
    <w:rsid w:val="008E029D"/>
    <w:rsid w:val="00910776"/>
    <w:rsid w:val="00952681"/>
    <w:rsid w:val="009E37A6"/>
    <w:rsid w:val="00AA67EC"/>
    <w:rsid w:val="00CF5A64"/>
    <w:rsid w:val="00DE0A71"/>
    <w:rsid w:val="00DE5430"/>
    <w:rsid w:val="00E135A8"/>
    <w:rsid w:val="00E26ADF"/>
    <w:rsid w:val="00F45ED4"/>
    <w:rsid w:val="00F81FE2"/>
    <w:rsid w:val="00F8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7A83A2"/>
  <w15:docId w15:val="{8080D5EF-1A93-44B8-A2FA-5481EEBF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776"/>
    <w:rPr>
      <w:rFonts w:eastAsia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10776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  <w:lang w:val="en-US"/>
    </w:rPr>
  </w:style>
  <w:style w:type="paragraph" w:styleId="a3">
    <w:name w:val="List Paragraph"/>
    <w:basedOn w:val="a"/>
    <w:uiPriority w:val="99"/>
    <w:qFormat/>
    <w:rsid w:val="00910776"/>
    <w:pPr>
      <w:ind w:left="720"/>
      <w:contextualSpacing/>
    </w:pPr>
  </w:style>
  <w:style w:type="paragraph" w:styleId="a4">
    <w:name w:val="No Spacing"/>
    <w:basedOn w:val="a"/>
    <w:uiPriority w:val="99"/>
    <w:qFormat/>
    <w:rsid w:val="00910776"/>
    <w:rPr>
      <w:szCs w:val="32"/>
    </w:rPr>
  </w:style>
  <w:style w:type="table" w:styleId="a5">
    <w:name w:val="Table Grid"/>
    <w:aliases w:val="Table Grid Report"/>
    <w:basedOn w:val="a1"/>
    <w:uiPriority w:val="99"/>
    <w:rsid w:val="00910776"/>
    <w:rPr>
      <w:rFonts w:eastAsia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26A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6ADF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ГОСТОВСКОГО СЕЛЬСКОГО ПОСЕЛЕНИЯ</vt:lpstr>
    </vt:vector>
  </TitlesOfParts>
  <Company>1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ГОСТОВСКОГО СЕЛЬСКОГО ПОСЕЛЕНИЯ</dc:title>
  <dc:subject/>
  <dc:creator>1</dc:creator>
  <cp:keywords/>
  <dc:description/>
  <cp:lastModifiedBy>Пользователь</cp:lastModifiedBy>
  <cp:revision>6</cp:revision>
  <cp:lastPrinted>2021-06-02T11:46:00Z</cp:lastPrinted>
  <dcterms:created xsi:type="dcterms:W3CDTF">2021-05-28T12:56:00Z</dcterms:created>
  <dcterms:modified xsi:type="dcterms:W3CDTF">2022-10-18T12:48:00Z</dcterms:modified>
</cp:coreProperties>
</file>