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BA" w:rsidRDefault="00FC6FBA" w:rsidP="00FC6FBA">
      <w:pPr>
        <w:pStyle w:val="a3"/>
        <w:spacing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ШАБАЛИНСКАЯ  РАЙОННАЯ  ДУМА</w:t>
      </w:r>
    </w:p>
    <w:p w:rsidR="00FC6FBA" w:rsidRDefault="00FC6FBA" w:rsidP="00FC6FBA">
      <w:pPr>
        <w:pStyle w:val="a3"/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 ОБЛАСТИ</w:t>
      </w:r>
    </w:p>
    <w:p w:rsidR="00FC6FBA" w:rsidRDefault="00FC6FBA" w:rsidP="00FC6FBA">
      <w:pPr>
        <w:pStyle w:val="a3"/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FC6FBA" w:rsidRDefault="00FC6FBA" w:rsidP="00FC6FBA">
      <w:pPr>
        <w:jc w:val="center"/>
        <w:rPr>
          <w:b/>
          <w:bCs/>
        </w:rPr>
      </w:pPr>
    </w:p>
    <w:p w:rsidR="00FC6FBA" w:rsidRDefault="00FC6FBA" w:rsidP="00FC6FBA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FC6FBA" w:rsidRDefault="00FC6FBA" w:rsidP="00FC6FBA">
      <w:pPr>
        <w:jc w:val="center"/>
        <w:rPr>
          <w:b/>
          <w:bCs/>
        </w:rPr>
      </w:pPr>
    </w:p>
    <w:p w:rsidR="00FC6FBA" w:rsidRDefault="00FC6FBA" w:rsidP="00FC6FBA">
      <w:pPr>
        <w:rPr>
          <w:b/>
          <w:bCs/>
        </w:rPr>
      </w:pPr>
    </w:p>
    <w:p w:rsidR="00FC6FBA" w:rsidRDefault="003E5928" w:rsidP="00FC6FBA">
      <w:pPr>
        <w:rPr>
          <w:b/>
          <w:bCs/>
        </w:rPr>
      </w:pPr>
      <w:r w:rsidRPr="003E5928">
        <w:rPr>
          <w:b/>
          <w:bCs/>
          <w:u w:val="single"/>
        </w:rPr>
        <w:t>10.09.2021</w:t>
      </w:r>
      <w:r w:rsidR="00FC6FBA">
        <w:rPr>
          <w:b/>
          <w:bCs/>
        </w:rPr>
        <w:tab/>
      </w:r>
      <w:r w:rsidR="00FC6FBA">
        <w:rPr>
          <w:b/>
          <w:bCs/>
        </w:rPr>
        <w:tab/>
      </w:r>
      <w:r w:rsidR="00FC6FBA">
        <w:rPr>
          <w:b/>
          <w:bCs/>
        </w:rPr>
        <w:tab/>
      </w:r>
      <w:r w:rsidR="00FC6FBA">
        <w:rPr>
          <w:b/>
          <w:bCs/>
        </w:rPr>
        <w:tab/>
      </w:r>
      <w:r w:rsidR="00FC6FBA">
        <w:rPr>
          <w:b/>
          <w:bCs/>
        </w:rPr>
        <w:tab/>
      </w:r>
      <w:r w:rsidR="00FC6FBA">
        <w:rPr>
          <w:b/>
          <w:bCs/>
        </w:rPr>
        <w:tab/>
        <w:t xml:space="preserve">    </w:t>
      </w:r>
      <w:r>
        <w:rPr>
          <w:b/>
          <w:bCs/>
        </w:rPr>
        <w:t xml:space="preserve">                                                 </w:t>
      </w:r>
      <w:r w:rsidRPr="003E5928">
        <w:rPr>
          <w:b/>
          <w:bCs/>
          <w:u w:val="single"/>
        </w:rPr>
        <w:t>№ 61/576</w:t>
      </w:r>
    </w:p>
    <w:p w:rsidR="003E5928" w:rsidRDefault="003E5928" w:rsidP="00FC6FBA">
      <w:pPr>
        <w:jc w:val="center"/>
        <w:rPr>
          <w:b/>
          <w:bCs/>
        </w:rPr>
      </w:pPr>
    </w:p>
    <w:p w:rsidR="00FC6FBA" w:rsidRDefault="00FC6FBA" w:rsidP="00FC6FBA">
      <w:pPr>
        <w:jc w:val="center"/>
        <w:rPr>
          <w:b/>
          <w:bCs/>
        </w:rPr>
      </w:pPr>
      <w:proofErr w:type="spellStart"/>
      <w:r>
        <w:rPr>
          <w:b/>
          <w:bCs/>
        </w:rPr>
        <w:t>пгт</w:t>
      </w:r>
      <w:proofErr w:type="spellEnd"/>
      <w:r>
        <w:rPr>
          <w:b/>
          <w:bCs/>
        </w:rPr>
        <w:t xml:space="preserve"> Ленинское</w:t>
      </w:r>
    </w:p>
    <w:p w:rsidR="00FC6FBA" w:rsidRDefault="00FC6FBA" w:rsidP="00FC6FBA">
      <w:pPr>
        <w:jc w:val="center"/>
        <w:rPr>
          <w:b/>
          <w:bCs/>
        </w:rPr>
      </w:pPr>
    </w:p>
    <w:p w:rsidR="00FC6FBA" w:rsidRDefault="00FC6FBA" w:rsidP="00FC6FBA">
      <w:pPr>
        <w:jc w:val="center"/>
        <w:rPr>
          <w:b/>
          <w:bCs/>
        </w:rPr>
      </w:pPr>
    </w:p>
    <w:p w:rsidR="00FC6FBA" w:rsidRDefault="00FC6FBA" w:rsidP="003B56D9">
      <w:pPr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Шабалинской районной Думы от 27.08.2021 № 60/573 </w:t>
      </w:r>
      <w:r w:rsidR="003B56D9">
        <w:rPr>
          <w:b/>
          <w:bCs/>
          <w:sz w:val="28"/>
          <w:szCs w:val="28"/>
        </w:rPr>
        <w:t>«О назначении членов конкурсной комиссии по проведению конкурса по отбору кандидатур на должность главы муниципального образования Шабалинский муниципальный район Кировской области»</w:t>
      </w:r>
    </w:p>
    <w:p w:rsidR="00FC6FBA" w:rsidRDefault="00FC6FBA" w:rsidP="003B56D9">
      <w:pPr>
        <w:spacing w:line="360" w:lineRule="auto"/>
        <w:jc w:val="center"/>
        <w:rPr>
          <w:b/>
          <w:bCs/>
          <w:sz w:val="28"/>
          <w:szCs w:val="28"/>
        </w:rPr>
      </w:pPr>
    </w:p>
    <w:p w:rsidR="00FC6FBA" w:rsidRDefault="00FC6FBA" w:rsidP="003B56D9">
      <w:pPr>
        <w:spacing w:line="360" w:lineRule="auto"/>
        <w:ind w:left="357" w:firstLine="708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Шабалинская</w:t>
      </w:r>
      <w:proofErr w:type="spellEnd"/>
      <w:r>
        <w:rPr>
          <w:bCs/>
          <w:sz w:val="28"/>
          <w:szCs w:val="28"/>
        </w:rPr>
        <w:t xml:space="preserve"> районная Дума решила:</w:t>
      </w:r>
    </w:p>
    <w:p w:rsidR="00FC6FBA" w:rsidRDefault="00FC6FBA" w:rsidP="00FC6FBA">
      <w:pPr>
        <w:pStyle w:val="a4"/>
        <w:numPr>
          <w:ilvl w:val="0"/>
          <w:numId w:val="1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Внести изменения в решение Шабалинской районной Думы от 27.08.2021 № 60/573 «О назначении членов конкурсной комиссии по проведению конкурса по отбору кандидатур на должность главы муниципального образования Шабалинский муниципальный район Кировской области»:</w:t>
      </w:r>
    </w:p>
    <w:p w:rsidR="00FC6FBA" w:rsidRDefault="00FC6FBA" w:rsidP="00FC6FBA">
      <w:pPr>
        <w:spacing w:line="360" w:lineRule="auto"/>
        <w:ind w:firstLine="705"/>
        <w:rPr>
          <w:bCs/>
          <w:sz w:val="28"/>
          <w:szCs w:val="28"/>
        </w:rPr>
      </w:pPr>
      <w:r>
        <w:rPr>
          <w:bCs/>
          <w:sz w:val="28"/>
          <w:szCs w:val="28"/>
        </w:rPr>
        <w:t>1.1.Приложение к решению изложить в следующей редакции.</w:t>
      </w:r>
    </w:p>
    <w:p w:rsidR="00FC6FBA" w:rsidRDefault="00FC6FBA" w:rsidP="00FC6FBA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Прилагается.</w:t>
      </w:r>
    </w:p>
    <w:p w:rsidR="00FC6FBA" w:rsidRDefault="00FC6FBA" w:rsidP="00FC6FBA">
      <w:pPr>
        <w:pStyle w:val="a4"/>
        <w:numPr>
          <w:ilvl w:val="0"/>
          <w:numId w:val="1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 вступает в силу с  момента его подписания.</w:t>
      </w:r>
    </w:p>
    <w:p w:rsidR="00FC6FBA" w:rsidRDefault="00FC6FBA" w:rsidP="00FC6FBA">
      <w:pPr>
        <w:pStyle w:val="a4"/>
        <w:spacing w:line="360" w:lineRule="auto"/>
        <w:ind w:left="1065"/>
        <w:rPr>
          <w:b/>
          <w:bCs/>
          <w:sz w:val="28"/>
          <w:szCs w:val="28"/>
        </w:rPr>
      </w:pPr>
    </w:p>
    <w:p w:rsidR="00FC6FBA" w:rsidRDefault="00FC6FBA" w:rsidP="00FC6FBA">
      <w:pPr>
        <w:spacing w:line="360" w:lineRule="auto"/>
        <w:rPr>
          <w:bCs/>
          <w:sz w:val="28"/>
          <w:szCs w:val="28"/>
        </w:rPr>
      </w:pPr>
    </w:p>
    <w:p w:rsidR="00FC6FBA" w:rsidRDefault="00FC6FBA" w:rsidP="00FC6FBA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FC6FBA" w:rsidRDefault="00FC6FBA" w:rsidP="00FC6FBA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Шабалинской районной Думы 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Л.П.Гредин</w:t>
      </w:r>
      <w:proofErr w:type="spellEnd"/>
    </w:p>
    <w:p w:rsidR="00FC6FBA" w:rsidRDefault="00FC6FBA" w:rsidP="00FC6FBA">
      <w:pPr>
        <w:spacing w:line="360" w:lineRule="auto"/>
        <w:rPr>
          <w:bCs/>
          <w:sz w:val="28"/>
          <w:szCs w:val="28"/>
        </w:rPr>
      </w:pPr>
    </w:p>
    <w:p w:rsidR="00FC6FBA" w:rsidRDefault="00FC6FBA" w:rsidP="00FC6FBA">
      <w:pPr>
        <w:rPr>
          <w:sz w:val="28"/>
          <w:szCs w:val="28"/>
        </w:rPr>
      </w:pPr>
    </w:p>
    <w:p w:rsidR="004B3349" w:rsidRDefault="004B3349" w:rsidP="00FC6FBA">
      <w:pPr>
        <w:rPr>
          <w:sz w:val="28"/>
          <w:szCs w:val="28"/>
        </w:rPr>
      </w:pPr>
    </w:p>
    <w:p w:rsidR="004B3349" w:rsidRDefault="004B3349" w:rsidP="00FC6FBA">
      <w:pPr>
        <w:rPr>
          <w:sz w:val="28"/>
          <w:szCs w:val="28"/>
        </w:rPr>
      </w:pPr>
    </w:p>
    <w:p w:rsidR="004B3349" w:rsidRDefault="004B3349" w:rsidP="00FC6FBA">
      <w:pPr>
        <w:rPr>
          <w:sz w:val="28"/>
          <w:szCs w:val="28"/>
        </w:rPr>
      </w:pPr>
    </w:p>
    <w:p w:rsidR="00247613" w:rsidRDefault="00247613" w:rsidP="00FC6FBA">
      <w:pPr>
        <w:ind w:left="3540" w:firstLine="708"/>
        <w:rPr>
          <w:sz w:val="28"/>
          <w:szCs w:val="28"/>
        </w:rPr>
      </w:pPr>
    </w:p>
    <w:p w:rsidR="00247613" w:rsidRDefault="00247613" w:rsidP="00FC6FBA">
      <w:pPr>
        <w:ind w:left="3540" w:firstLine="708"/>
        <w:rPr>
          <w:sz w:val="28"/>
          <w:szCs w:val="28"/>
        </w:rPr>
      </w:pPr>
    </w:p>
    <w:p w:rsidR="00FC6FBA" w:rsidRDefault="00FC6FBA" w:rsidP="00FC6FBA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УТВЕРЖДЕН</w:t>
      </w:r>
    </w:p>
    <w:p w:rsidR="00FC6FBA" w:rsidRDefault="00FC6FBA" w:rsidP="00FC6FB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решением Шабалинской районной Думы</w:t>
      </w:r>
    </w:p>
    <w:p w:rsidR="00FC6FBA" w:rsidRDefault="00FC6FBA" w:rsidP="00FC6FB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Кировской области </w:t>
      </w:r>
    </w:p>
    <w:p w:rsidR="00FC6FBA" w:rsidRDefault="00FC6FBA" w:rsidP="00FC6FB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0C1442">
        <w:rPr>
          <w:sz w:val="28"/>
          <w:szCs w:val="28"/>
        </w:rPr>
        <w:t xml:space="preserve">10.09.2021 </w:t>
      </w:r>
      <w:r>
        <w:rPr>
          <w:sz w:val="28"/>
          <w:szCs w:val="28"/>
        </w:rPr>
        <w:t>№</w:t>
      </w:r>
      <w:r w:rsidR="000C1442">
        <w:rPr>
          <w:sz w:val="28"/>
          <w:szCs w:val="28"/>
        </w:rPr>
        <w:t xml:space="preserve"> 61/576</w:t>
      </w:r>
      <w:bookmarkStart w:id="0" w:name="_GoBack"/>
      <w:bookmarkEnd w:id="0"/>
    </w:p>
    <w:p w:rsidR="00FC6FBA" w:rsidRDefault="00FC6FBA" w:rsidP="00FC6FBA">
      <w:pPr>
        <w:rPr>
          <w:sz w:val="28"/>
          <w:szCs w:val="28"/>
        </w:rPr>
      </w:pPr>
    </w:p>
    <w:p w:rsidR="00FC6FBA" w:rsidRDefault="00FC6FBA" w:rsidP="00FC6FBA">
      <w:pPr>
        <w:rPr>
          <w:sz w:val="28"/>
          <w:szCs w:val="28"/>
        </w:rPr>
      </w:pPr>
    </w:p>
    <w:p w:rsidR="00FC6FBA" w:rsidRDefault="00FC6FBA" w:rsidP="00FC6FBA">
      <w:pPr>
        <w:rPr>
          <w:sz w:val="28"/>
          <w:szCs w:val="28"/>
        </w:rPr>
      </w:pPr>
    </w:p>
    <w:p w:rsidR="00FC6FBA" w:rsidRDefault="00FC6FBA" w:rsidP="00FC6FBA">
      <w:pPr>
        <w:rPr>
          <w:sz w:val="28"/>
          <w:szCs w:val="28"/>
        </w:rPr>
      </w:pPr>
    </w:p>
    <w:p w:rsidR="00FC6FBA" w:rsidRDefault="00FC6FBA" w:rsidP="00FC6FBA">
      <w:pPr>
        <w:ind w:left="708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Состав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членов конкурсной комиссии по проведению </w:t>
      </w:r>
    </w:p>
    <w:p w:rsidR="00FC6FBA" w:rsidRDefault="00FC6FBA" w:rsidP="00FC6F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конкурса по отбору кандидатур на должность главы муниципального образования Шабалинский муници</w:t>
      </w:r>
      <w:r w:rsidR="00593F1C">
        <w:rPr>
          <w:b/>
          <w:bCs/>
          <w:sz w:val="28"/>
          <w:szCs w:val="28"/>
        </w:rPr>
        <w:t>пальный район Кировской области</w:t>
      </w:r>
    </w:p>
    <w:p w:rsidR="00FC6FBA" w:rsidRDefault="00FC6FBA" w:rsidP="00FC6FBA">
      <w:pPr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C6FBA" w:rsidTr="00FC6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A" w:rsidRDefault="00FC6FB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ГРЕДИН</w:t>
            </w:r>
          </w:p>
          <w:p w:rsidR="00FC6FBA" w:rsidRDefault="00FC6FB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Леонид Петрович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A" w:rsidRDefault="00593F1C" w:rsidP="00593F1C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СПК колхоз «Родина», председатель,  де</w:t>
            </w:r>
            <w:r w:rsidR="00FC6FBA">
              <w:rPr>
                <w:bCs/>
                <w:sz w:val="28"/>
                <w:szCs w:val="28"/>
                <w:lang w:eastAsia="en-US"/>
              </w:rPr>
              <w:t>путат Шабалинск</w:t>
            </w:r>
            <w:r>
              <w:rPr>
                <w:bCs/>
                <w:sz w:val="28"/>
                <w:szCs w:val="28"/>
                <w:lang w:eastAsia="en-US"/>
              </w:rPr>
              <w:t>ой районной Думы пятого созыва</w:t>
            </w:r>
          </w:p>
        </w:tc>
      </w:tr>
      <w:tr w:rsidR="00FC6FBA" w:rsidTr="00FC6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A" w:rsidRDefault="00FC6FB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КОВЯЗИН </w:t>
            </w:r>
          </w:p>
          <w:p w:rsidR="00FC6FBA" w:rsidRDefault="00FC6FB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Александр Петрович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A" w:rsidRDefault="00593F1C" w:rsidP="00593F1C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ООО «Лес», генеральный директор д</w:t>
            </w:r>
            <w:r w:rsidR="00FC6FBA">
              <w:rPr>
                <w:bCs/>
                <w:sz w:val="28"/>
                <w:szCs w:val="28"/>
                <w:lang w:eastAsia="en-US"/>
              </w:rPr>
              <w:t>епутат Шабалинс</w:t>
            </w:r>
            <w:r>
              <w:rPr>
                <w:bCs/>
                <w:sz w:val="28"/>
                <w:szCs w:val="28"/>
                <w:lang w:eastAsia="en-US"/>
              </w:rPr>
              <w:t>кой районной Думы пятого созыва</w:t>
            </w:r>
            <w:r w:rsidR="00FC6FBA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C6FBA" w:rsidTr="00FC6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A" w:rsidRDefault="00FC6FB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ОЛИНА</w:t>
            </w:r>
          </w:p>
          <w:p w:rsidR="00FC6FBA" w:rsidRDefault="00FC6FB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Елена Николаевна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A" w:rsidRDefault="00593F1C" w:rsidP="00593F1C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Шабалинский нотариальный округ Кировской области,  нотариус д</w:t>
            </w:r>
            <w:r w:rsidR="00FC6FBA">
              <w:rPr>
                <w:bCs/>
                <w:sz w:val="28"/>
                <w:szCs w:val="28"/>
                <w:lang w:eastAsia="en-US"/>
              </w:rPr>
              <w:t xml:space="preserve">епутат Шабалинской районной Думы пятого созыва </w:t>
            </w:r>
          </w:p>
        </w:tc>
      </w:tr>
    </w:tbl>
    <w:p w:rsidR="00FB6237" w:rsidRDefault="000C1442"/>
    <w:sectPr w:rsidR="00FB6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C618A"/>
    <w:multiLevelType w:val="multilevel"/>
    <w:tmpl w:val="D9A8943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BA"/>
    <w:rsid w:val="00002C76"/>
    <w:rsid w:val="000C1442"/>
    <w:rsid w:val="00247613"/>
    <w:rsid w:val="003B56D9"/>
    <w:rsid w:val="003E5928"/>
    <w:rsid w:val="004B3349"/>
    <w:rsid w:val="00593F1C"/>
    <w:rsid w:val="00FB587E"/>
    <w:rsid w:val="00FC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6FBA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F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6FB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C6FBA"/>
    <w:pPr>
      <w:ind w:left="720"/>
      <w:contextualSpacing/>
    </w:pPr>
  </w:style>
  <w:style w:type="table" w:styleId="a5">
    <w:name w:val="Table Grid"/>
    <w:basedOn w:val="a1"/>
    <w:uiPriority w:val="39"/>
    <w:rsid w:val="00FC6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56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6D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6FBA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F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6FB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C6FBA"/>
    <w:pPr>
      <w:ind w:left="720"/>
      <w:contextualSpacing/>
    </w:pPr>
  </w:style>
  <w:style w:type="table" w:styleId="a5">
    <w:name w:val="Table Grid"/>
    <w:basedOn w:val="a1"/>
    <w:uiPriority w:val="39"/>
    <w:rsid w:val="00FC6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56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6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юрист_орготдел</cp:lastModifiedBy>
  <cp:revision>7</cp:revision>
  <cp:lastPrinted>2021-09-08T09:03:00Z</cp:lastPrinted>
  <dcterms:created xsi:type="dcterms:W3CDTF">2021-09-06T06:07:00Z</dcterms:created>
  <dcterms:modified xsi:type="dcterms:W3CDTF">2021-09-14T09:28:00Z</dcterms:modified>
</cp:coreProperties>
</file>