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914B85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914B85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55/526</w:t>
            </w:r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proofErr w:type="spellStart"/>
      <w:r w:rsidRPr="002A2379">
        <w:rPr>
          <w:color w:val="auto"/>
          <w:sz w:val="28"/>
          <w:szCs w:val="28"/>
        </w:rPr>
        <w:t>пгт</w:t>
      </w:r>
      <w:proofErr w:type="spellEnd"/>
      <w:r w:rsidRPr="002A2379">
        <w:rPr>
          <w:color w:val="auto"/>
          <w:sz w:val="28"/>
          <w:szCs w:val="28"/>
        </w:rPr>
        <w:t xml:space="preserve"> Ленинское</w:t>
      </w:r>
    </w:p>
    <w:p w:rsidR="00FA3EE0" w:rsidRDefault="005278DC" w:rsidP="00D821F4">
      <w:pPr>
        <w:jc w:val="center"/>
        <w:rPr>
          <w:b/>
          <w:color w:val="auto"/>
          <w:sz w:val="28"/>
          <w:szCs w:val="28"/>
        </w:rPr>
      </w:pPr>
      <w:r w:rsidRPr="005278DC">
        <w:rPr>
          <w:b/>
          <w:color w:val="auto"/>
          <w:sz w:val="28"/>
          <w:szCs w:val="28"/>
        </w:rPr>
        <w:t>О включении в реестр муниципальной собственности</w:t>
      </w:r>
    </w:p>
    <w:p w:rsidR="002A2379" w:rsidRPr="002A2379" w:rsidRDefault="00A01553" w:rsidP="00D821F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искусственного сооружения</w:t>
      </w:r>
      <w:r w:rsidR="002F3CDF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D00069">
      <w:pPr>
        <w:spacing w:line="336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1F41DD" w:rsidRPr="001F41DD">
        <w:rPr>
          <w:color w:val="auto"/>
          <w:sz w:val="28"/>
          <w:szCs w:val="28"/>
        </w:rPr>
        <w:t>В соответствии</w:t>
      </w:r>
      <w:r w:rsidR="00FC1701">
        <w:rPr>
          <w:color w:val="auto"/>
          <w:sz w:val="28"/>
          <w:szCs w:val="28"/>
        </w:rPr>
        <w:t xml:space="preserve"> с</w:t>
      </w:r>
      <w:r w:rsidR="00A1745A">
        <w:rPr>
          <w:color w:val="auto"/>
          <w:sz w:val="28"/>
          <w:szCs w:val="28"/>
        </w:rPr>
        <w:t xml:space="preserve"> п.3 и п.5, части 1,</w:t>
      </w:r>
      <w:r w:rsidR="00FC1701">
        <w:rPr>
          <w:color w:val="auto"/>
          <w:sz w:val="28"/>
          <w:szCs w:val="28"/>
        </w:rPr>
        <w:t xml:space="preserve"> </w:t>
      </w:r>
      <w:r w:rsidR="001F41DD" w:rsidRPr="001F41DD">
        <w:rPr>
          <w:color w:val="auto"/>
          <w:sz w:val="28"/>
          <w:szCs w:val="28"/>
        </w:rPr>
        <w:t xml:space="preserve"> </w:t>
      </w:r>
      <w:r w:rsidR="00FC1701" w:rsidRPr="002170A4">
        <w:rPr>
          <w:color w:val="auto"/>
          <w:sz w:val="28"/>
          <w:szCs w:val="28"/>
        </w:rPr>
        <w:t>статьи 15 Федерального закона от 06.10.2003 № 131-Ф</w:t>
      </w:r>
      <w:r w:rsidR="00FC1701">
        <w:rPr>
          <w:color w:val="auto"/>
          <w:sz w:val="28"/>
          <w:szCs w:val="28"/>
        </w:rPr>
        <w:t>З</w:t>
      </w:r>
      <w:r w:rsidR="00FC1701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C1701">
        <w:rPr>
          <w:color w:val="auto"/>
          <w:sz w:val="28"/>
          <w:szCs w:val="28"/>
        </w:rPr>
        <w:t>,</w:t>
      </w:r>
      <w:r w:rsidR="001F41DD" w:rsidRPr="001F41DD">
        <w:rPr>
          <w:color w:val="auto"/>
          <w:sz w:val="28"/>
          <w:szCs w:val="28"/>
        </w:rPr>
        <w:t xml:space="preserve"> Уставом муниципального образования Шабалинский муниципальный район Кировской области, актом обследования </w:t>
      </w:r>
      <w:r w:rsidR="0059771C">
        <w:rPr>
          <w:color w:val="auto"/>
          <w:sz w:val="28"/>
          <w:szCs w:val="28"/>
        </w:rPr>
        <w:t xml:space="preserve">деревянной переправы через реку </w:t>
      </w:r>
      <w:proofErr w:type="spellStart"/>
      <w:r w:rsidR="0059771C">
        <w:rPr>
          <w:color w:val="auto"/>
          <w:sz w:val="28"/>
          <w:szCs w:val="28"/>
        </w:rPr>
        <w:t>Какша</w:t>
      </w:r>
      <w:proofErr w:type="spellEnd"/>
      <w:r w:rsidR="0059771C">
        <w:rPr>
          <w:color w:val="auto"/>
          <w:sz w:val="28"/>
          <w:szCs w:val="28"/>
        </w:rPr>
        <w:t xml:space="preserve"> на </w:t>
      </w:r>
      <w:r w:rsidR="001776AD" w:rsidRPr="00C70F79">
        <w:rPr>
          <w:color w:val="auto"/>
          <w:sz w:val="28"/>
          <w:szCs w:val="20"/>
        </w:rPr>
        <w:t>км 25+600 авто</w:t>
      </w:r>
      <w:r w:rsidR="001776AD">
        <w:rPr>
          <w:color w:val="auto"/>
          <w:sz w:val="28"/>
          <w:szCs w:val="20"/>
        </w:rPr>
        <w:t>мобильной дороги</w:t>
      </w:r>
      <w:r w:rsidR="001776AD" w:rsidRPr="00C70F79">
        <w:rPr>
          <w:color w:val="auto"/>
          <w:sz w:val="28"/>
          <w:szCs w:val="20"/>
        </w:rPr>
        <w:t xml:space="preserve"> Гостовская-</w:t>
      </w:r>
      <w:proofErr w:type="spellStart"/>
      <w:r w:rsidR="001776AD" w:rsidRPr="00C70F79">
        <w:rPr>
          <w:color w:val="auto"/>
          <w:sz w:val="28"/>
          <w:szCs w:val="20"/>
        </w:rPr>
        <w:t>Жирново</w:t>
      </w:r>
      <w:proofErr w:type="spellEnd"/>
      <w:r w:rsidR="001776AD" w:rsidRPr="001F41DD">
        <w:rPr>
          <w:color w:val="auto"/>
          <w:sz w:val="28"/>
          <w:szCs w:val="28"/>
        </w:rPr>
        <w:t xml:space="preserve"> </w:t>
      </w:r>
      <w:r w:rsidR="001F41DD" w:rsidRPr="001F41DD">
        <w:rPr>
          <w:color w:val="auto"/>
          <w:sz w:val="28"/>
          <w:szCs w:val="28"/>
        </w:rPr>
        <w:t xml:space="preserve">от </w:t>
      </w:r>
      <w:r w:rsidR="0059771C" w:rsidRPr="0059771C">
        <w:rPr>
          <w:color w:val="auto"/>
          <w:sz w:val="28"/>
          <w:szCs w:val="28"/>
        </w:rPr>
        <w:t>06</w:t>
      </w:r>
      <w:r w:rsidR="001F41DD" w:rsidRPr="0059771C">
        <w:rPr>
          <w:color w:val="auto"/>
          <w:sz w:val="28"/>
          <w:szCs w:val="28"/>
        </w:rPr>
        <w:t>.10.20</w:t>
      </w:r>
      <w:r w:rsidR="00945905" w:rsidRPr="0059771C">
        <w:rPr>
          <w:color w:val="auto"/>
          <w:sz w:val="28"/>
          <w:szCs w:val="28"/>
        </w:rPr>
        <w:t>20</w:t>
      </w:r>
      <w:r w:rsidR="001F41DD" w:rsidRPr="0059771C">
        <w:rPr>
          <w:color w:val="auto"/>
          <w:sz w:val="28"/>
          <w:szCs w:val="28"/>
        </w:rPr>
        <w:t xml:space="preserve">, </w:t>
      </w:r>
      <w:r w:rsidR="009E2B10" w:rsidRPr="0059771C">
        <w:rPr>
          <w:color w:val="auto"/>
          <w:sz w:val="28"/>
          <w:szCs w:val="28"/>
        </w:rPr>
        <w:t>коллективного</w:t>
      </w:r>
      <w:r w:rsidR="009E2B10">
        <w:rPr>
          <w:color w:val="auto"/>
          <w:sz w:val="28"/>
          <w:szCs w:val="28"/>
        </w:rPr>
        <w:t xml:space="preserve"> о</w:t>
      </w:r>
      <w:r w:rsidR="003E7E5B">
        <w:rPr>
          <w:color w:val="auto"/>
          <w:sz w:val="28"/>
          <w:szCs w:val="28"/>
        </w:rPr>
        <w:t xml:space="preserve">бращения жителей </w:t>
      </w:r>
      <w:proofErr w:type="spellStart"/>
      <w:r w:rsidR="003E7E5B">
        <w:rPr>
          <w:color w:val="auto"/>
          <w:sz w:val="28"/>
          <w:szCs w:val="28"/>
        </w:rPr>
        <w:t>д</w:t>
      </w:r>
      <w:proofErr w:type="gramStart"/>
      <w:r w:rsidR="003E7E5B">
        <w:rPr>
          <w:color w:val="auto"/>
          <w:sz w:val="28"/>
          <w:szCs w:val="28"/>
        </w:rPr>
        <w:t>.Ж</w:t>
      </w:r>
      <w:proofErr w:type="gramEnd"/>
      <w:r w:rsidR="003E7E5B">
        <w:rPr>
          <w:color w:val="auto"/>
          <w:sz w:val="28"/>
          <w:szCs w:val="28"/>
        </w:rPr>
        <w:t>ирново</w:t>
      </w:r>
      <w:proofErr w:type="spellEnd"/>
      <w:r w:rsidR="003E7E5B">
        <w:rPr>
          <w:color w:val="auto"/>
          <w:sz w:val="28"/>
          <w:szCs w:val="28"/>
        </w:rPr>
        <w:t xml:space="preserve"> от 18</w:t>
      </w:r>
      <w:r w:rsidR="009E2B10">
        <w:rPr>
          <w:color w:val="auto"/>
          <w:sz w:val="28"/>
          <w:szCs w:val="28"/>
        </w:rPr>
        <w:t>.03.2021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proofErr w:type="spellStart"/>
      <w:r w:rsidRPr="002A2379">
        <w:rPr>
          <w:color w:val="auto"/>
          <w:sz w:val="28"/>
          <w:szCs w:val="20"/>
        </w:rPr>
        <w:t>Шабалинская</w:t>
      </w:r>
      <w:proofErr w:type="spellEnd"/>
      <w:r w:rsidRPr="002A2379">
        <w:rPr>
          <w:color w:val="auto"/>
          <w:sz w:val="28"/>
          <w:szCs w:val="20"/>
        </w:rPr>
        <w:t xml:space="preserve"> районная Дума РЕШИЛА:</w:t>
      </w:r>
    </w:p>
    <w:p w:rsidR="002A2379" w:rsidRDefault="002A2379" w:rsidP="00D00069">
      <w:pPr>
        <w:spacing w:line="336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>1.</w:t>
      </w:r>
      <w:r w:rsidR="0044638E" w:rsidRPr="0044638E">
        <w:t xml:space="preserve"> </w:t>
      </w:r>
      <w:r w:rsidR="0044638E">
        <w:t>В</w:t>
      </w:r>
      <w:r w:rsidR="0044638E" w:rsidRPr="0044638E">
        <w:rPr>
          <w:color w:val="auto"/>
          <w:sz w:val="28"/>
          <w:szCs w:val="20"/>
        </w:rPr>
        <w:t>ключить в реестр муниципальной собственности Шабалинский</w:t>
      </w:r>
      <w:r w:rsidR="0044638E">
        <w:rPr>
          <w:color w:val="auto"/>
          <w:sz w:val="28"/>
          <w:szCs w:val="20"/>
        </w:rPr>
        <w:t xml:space="preserve"> муниципальный район</w:t>
      </w:r>
      <w:r w:rsidR="00AA31D0">
        <w:rPr>
          <w:color w:val="auto"/>
          <w:sz w:val="28"/>
          <w:szCs w:val="20"/>
        </w:rPr>
        <w:t xml:space="preserve"> искусственное сооружение «Временная </w:t>
      </w:r>
      <w:r w:rsidR="00AF08BB">
        <w:rPr>
          <w:color w:val="auto"/>
          <w:sz w:val="28"/>
          <w:szCs w:val="20"/>
        </w:rPr>
        <w:t xml:space="preserve">низководная </w:t>
      </w:r>
      <w:r w:rsidR="00AA31D0">
        <w:rPr>
          <w:color w:val="auto"/>
          <w:sz w:val="28"/>
          <w:szCs w:val="20"/>
        </w:rPr>
        <w:t xml:space="preserve">деревянная переправа через реку </w:t>
      </w:r>
      <w:proofErr w:type="spellStart"/>
      <w:r w:rsidR="00AA31D0">
        <w:rPr>
          <w:color w:val="auto"/>
          <w:sz w:val="28"/>
          <w:szCs w:val="20"/>
        </w:rPr>
        <w:t>Какша</w:t>
      </w:r>
      <w:proofErr w:type="spellEnd"/>
      <w:r w:rsidR="00AA31D0">
        <w:rPr>
          <w:color w:val="auto"/>
          <w:sz w:val="28"/>
          <w:szCs w:val="20"/>
        </w:rPr>
        <w:t xml:space="preserve"> на </w:t>
      </w:r>
      <w:proofErr w:type="gramStart"/>
      <w:r w:rsidR="00C70F79" w:rsidRPr="00C70F79">
        <w:rPr>
          <w:color w:val="auto"/>
          <w:sz w:val="28"/>
          <w:szCs w:val="20"/>
        </w:rPr>
        <w:t>км</w:t>
      </w:r>
      <w:proofErr w:type="gramEnd"/>
      <w:r w:rsidR="00C70F79" w:rsidRPr="00C70F79">
        <w:rPr>
          <w:color w:val="auto"/>
          <w:sz w:val="28"/>
          <w:szCs w:val="20"/>
        </w:rPr>
        <w:t xml:space="preserve"> 25+600 авто</w:t>
      </w:r>
      <w:r w:rsidR="00C70F79">
        <w:rPr>
          <w:color w:val="auto"/>
          <w:sz w:val="28"/>
          <w:szCs w:val="20"/>
        </w:rPr>
        <w:t>мобильной дороги</w:t>
      </w:r>
      <w:r w:rsidR="00C70F79" w:rsidRPr="00C70F79">
        <w:rPr>
          <w:color w:val="auto"/>
          <w:sz w:val="28"/>
          <w:szCs w:val="20"/>
        </w:rPr>
        <w:t xml:space="preserve"> Гостовская-</w:t>
      </w:r>
      <w:proofErr w:type="spellStart"/>
      <w:r w:rsidR="00C70F79" w:rsidRPr="00C70F79">
        <w:rPr>
          <w:color w:val="auto"/>
          <w:sz w:val="28"/>
          <w:szCs w:val="20"/>
        </w:rPr>
        <w:t>Жирново</w:t>
      </w:r>
      <w:proofErr w:type="spellEnd"/>
      <w:r w:rsidR="00AA31D0">
        <w:rPr>
          <w:color w:val="auto"/>
          <w:sz w:val="28"/>
          <w:szCs w:val="20"/>
        </w:rPr>
        <w:t>»</w:t>
      </w:r>
      <w:r w:rsidR="002764D7">
        <w:rPr>
          <w:color w:val="auto"/>
          <w:sz w:val="28"/>
          <w:szCs w:val="20"/>
        </w:rPr>
        <w:t>, длинной 18м., шириной 6м.</w:t>
      </w:r>
    </w:p>
    <w:p w:rsidR="002A2379" w:rsidRDefault="0044638E" w:rsidP="00D00069">
      <w:pPr>
        <w:spacing w:after="480" w:line="336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A2379" w:rsidRPr="002A2379">
        <w:rPr>
          <w:color w:val="auto"/>
          <w:sz w:val="28"/>
          <w:szCs w:val="20"/>
        </w:rPr>
        <w:t>. Опубликовать</w:t>
      </w:r>
      <w:r w:rsidR="003C6F20">
        <w:rPr>
          <w:color w:val="auto"/>
          <w:sz w:val="28"/>
          <w:szCs w:val="20"/>
        </w:rPr>
        <w:t xml:space="preserve"> решение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0D1DBB" w:rsidRPr="002A2379" w:rsidRDefault="000D1DBB" w:rsidP="000D1DBB">
      <w:pPr>
        <w:spacing w:after="480" w:line="33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момента официального опубликования в Сборнике нормативных правовых актов органов местного самоуправления Шабалинского района.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 xml:space="preserve">Л.П. </w:t>
      </w:r>
      <w:proofErr w:type="spellStart"/>
      <w:r w:rsidR="0037577B">
        <w:rPr>
          <w:color w:val="auto"/>
          <w:sz w:val="28"/>
          <w:szCs w:val="28"/>
        </w:rPr>
        <w:t>Гредин</w:t>
      </w:r>
      <w:proofErr w:type="spellEnd"/>
    </w:p>
    <w:p w:rsidR="00837A58" w:rsidRPr="002A2379" w:rsidRDefault="00837A58" w:rsidP="00D00069">
      <w:pPr>
        <w:spacing w:after="48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11CB" wp14:editId="0EA77BA8">
                <wp:simplePos x="0" y="0"/>
                <wp:positionH relativeFrom="column">
                  <wp:posOffset>-122555</wp:posOffset>
                </wp:positionH>
                <wp:positionV relativeFrom="paragraph">
                  <wp:posOffset>369189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A445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9.05pt" to="485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PFfyK94AAAAJAQAADwAAAAAAAAAAAAAAAABrBAAAZHJzL2Rvd25yZXYueG1sUEsFBgAAAAAEAAQA&#10;8wAAAHYFAAAAAA==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  <w:t>А.Е. Рогожников</w:t>
      </w:r>
      <w:bookmarkStart w:id="0" w:name="_GoBack"/>
      <w:bookmarkEnd w:id="0"/>
    </w:p>
    <w:sectPr w:rsidR="00837A58" w:rsidRPr="002A2379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66B2D"/>
    <w:rsid w:val="0007618F"/>
    <w:rsid w:val="0009697E"/>
    <w:rsid w:val="000C47BA"/>
    <w:rsid w:val="000D1DBB"/>
    <w:rsid w:val="001646A5"/>
    <w:rsid w:val="001776AD"/>
    <w:rsid w:val="001B78CC"/>
    <w:rsid w:val="001C6785"/>
    <w:rsid w:val="001C77B9"/>
    <w:rsid w:val="001F41DD"/>
    <w:rsid w:val="002170A4"/>
    <w:rsid w:val="00262BC7"/>
    <w:rsid w:val="002764D7"/>
    <w:rsid w:val="0028503E"/>
    <w:rsid w:val="002A2379"/>
    <w:rsid w:val="002F3CDF"/>
    <w:rsid w:val="0030164E"/>
    <w:rsid w:val="00304AA9"/>
    <w:rsid w:val="0037577B"/>
    <w:rsid w:val="00385925"/>
    <w:rsid w:val="00393A53"/>
    <w:rsid w:val="003C6F20"/>
    <w:rsid w:val="003D12D6"/>
    <w:rsid w:val="003E7E5B"/>
    <w:rsid w:val="0044638E"/>
    <w:rsid w:val="004748C9"/>
    <w:rsid w:val="00486C40"/>
    <w:rsid w:val="004E22BD"/>
    <w:rsid w:val="005278DC"/>
    <w:rsid w:val="0057500A"/>
    <w:rsid w:val="0059646E"/>
    <w:rsid w:val="0059771C"/>
    <w:rsid w:val="005A4AE4"/>
    <w:rsid w:val="005B14F2"/>
    <w:rsid w:val="005E7470"/>
    <w:rsid w:val="00603001"/>
    <w:rsid w:val="00620845"/>
    <w:rsid w:val="00627777"/>
    <w:rsid w:val="006C433D"/>
    <w:rsid w:val="006C6C27"/>
    <w:rsid w:val="0074631E"/>
    <w:rsid w:val="0075740A"/>
    <w:rsid w:val="007667AA"/>
    <w:rsid w:val="00790B41"/>
    <w:rsid w:val="0083093D"/>
    <w:rsid w:val="00837A58"/>
    <w:rsid w:val="008432C4"/>
    <w:rsid w:val="00846C33"/>
    <w:rsid w:val="008F2CBF"/>
    <w:rsid w:val="00907222"/>
    <w:rsid w:val="00914B85"/>
    <w:rsid w:val="00933832"/>
    <w:rsid w:val="009438D2"/>
    <w:rsid w:val="00945905"/>
    <w:rsid w:val="009B0074"/>
    <w:rsid w:val="009B3630"/>
    <w:rsid w:val="009E2B10"/>
    <w:rsid w:val="00A01553"/>
    <w:rsid w:val="00A06428"/>
    <w:rsid w:val="00A10B2F"/>
    <w:rsid w:val="00A14E43"/>
    <w:rsid w:val="00A1745A"/>
    <w:rsid w:val="00A75BC6"/>
    <w:rsid w:val="00A80C8F"/>
    <w:rsid w:val="00AA31D0"/>
    <w:rsid w:val="00AC77AC"/>
    <w:rsid w:val="00AD3651"/>
    <w:rsid w:val="00AF08BB"/>
    <w:rsid w:val="00B43B89"/>
    <w:rsid w:val="00C047C3"/>
    <w:rsid w:val="00C70F79"/>
    <w:rsid w:val="00CA6147"/>
    <w:rsid w:val="00D00069"/>
    <w:rsid w:val="00D3465D"/>
    <w:rsid w:val="00D439BC"/>
    <w:rsid w:val="00D743EA"/>
    <w:rsid w:val="00D821F4"/>
    <w:rsid w:val="00DA4023"/>
    <w:rsid w:val="00DB1219"/>
    <w:rsid w:val="00E259CF"/>
    <w:rsid w:val="00E60FBF"/>
    <w:rsid w:val="00F075DD"/>
    <w:rsid w:val="00F20DD5"/>
    <w:rsid w:val="00F96B82"/>
    <w:rsid w:val="00FA3EE0"/>
    <w:rsid w:val="00FC1701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25</cp:revision>
  <cp:lastPrinted>2021-03-04T11:57:00Z</cp:lastPrinted>
  <dcterms:created xsi:type="dcterms:W3CDTF">2021-03-15T10:10:00Z</dcterms:created>
  <dcterms:modified xsi:type="dcterms:W3CDTF">2021-04-01T13:36:00Z</dcterms:modified>
</cp:coreProperties>
</file>