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25" w:rsidRPr="00501E25" w:rsidRDefault="00501E25" w:rsidP="00501E25">
      <w:pPr>
        <w:pStyle w:val="a3"/>
        <w:rPr>
          <w:b/>
          <w:sz w:val="24"/>
          <w:szCs w:val="24"/>
        </w:rPr>
      </w:pPr>
      <w:r w:rsidRPr="00501E25">
        <w:rPr>
          <w:b/>
          <w:sz w:val="24"/>
          <w:szCs w:val="24"/>
        </w:rPr>
        <w:t>ШАБАЛИНСКАЯ  РАЙОННАЯ  ДУМА</w:t>
      </w:r>
    </w:p>
    <w:p w:rsidR="00501E25" w:rsidRPr="00501E25" w:rsidRDefault="00501E25" w:rsidP="00501E25">
      <w:pPr>
        <w:pStyle w:val="a3"/>
        <w:rPr>
          <w:b/>
          <w:sz w:val="24"/>
          <w:szCs w:val="24"/>
        </w:rPr>
      </w:pPr>
      <w:r w:rsidRPr="00501E25">
        <w:rPr>
          <w:b/>
          <w:sz w:val="24"/>
          <w:szCs w:val="24"/>
        </w:rPr>
        <w:t>КИРОВСКОЙ  ОБЛАСТИ</w:t>
      </w:r>
    </w:p>
    <w:p w:rsidR="00501E25" w:rsidRPr="00501E25" w:rsidRDefault="00501E25" w:rsidP="00501E2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ШЕС</w:t>
      </w:r>
      <w:r w:rsidRPr="00501E25">
        <w:rPr>
          <w:b/>
          <w:sz w:val="24"/>
          <w:szCs w:val="24"/>
        </w:rPr>
        <w:t>ТОГО СОЗЫВА</w:t>
      </w:r>
    </w:p>
    <w:p w:rsidR="00501E25" w:rsidRDefault="00501E25" w:rsidP="00501E25">
      <w:pPr>
        <w:pStyle w:val="1"/>
        <w:rPr>
          <w:sz w:val="28"/>
          <w:szCs w:val="28"/>
        </w:rPr>
      </w:pPr>
    </w:p>
    <w:p w:rsidR="00501E25" w:rsidRDefault="00501E25" w:rsidP="00501E25">
      <w:pPr>
        <w:pStyle w:val="1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Е Н И Е</w:t>
      </w:r>
    </w:p>
    <w:p w:rsidR="00501E25" w:rsidRDefault="00501E25" w:rsidP="00501E25"/>
    <w:p w:rsidR="00501E25" w:rsidRDefault="00501E25" w:rsidP="00501E25">
      <w:pPr>
        <w:rPr>
          <w:b/>
          <w:bCs/>
        </w:rPr>
      </w:pPr>
      <w:r>
        <w:rPr>
          <w:b/>
          <w:bCs/>
        </w:rPr>
        <w:t xml:space="preserve">                 </w:t>
      </w:r>
      <w:r w:rsidR="00FF719F">
        <w:rPr>
          <w:b/>
          <w:bCs/>
        </w:rPr>
        <w:t>04.10.2021</w:t>
      </w:r>
      <w:r>
        <w:rPr>
          <w:b/>
          <w:bCs/>
        </w:rPr>
        <w:t xml:space="preserve">                                  </w:t>
      </w:r>
      <w:r w:rsidR="00FF719F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="00FF719F">
        <w:rPr>
          <w:b/>
          <w:bCs/>
        </w:rPr>
        <w:tab/>
      </w:r>
      <w:r w:rsidR="00FF719F">
        <w:rPr>
          <w:b/>
          <w:bCs/>
        </w:rPr>
        <w:tab/>
      </w:r>
      <w:r w:rsidR="00FF719F">
        <w:rPr>
          <w:b/>
          <w:bCs/>
        </w:rPr>
        <w:tab/>
      </w:r>
      <w:r w:rsidR="00FF719F">
        <w:rPr>
          <w:b/>
          <w:bCs/>
        </w:rPr>
        <w:tab/>
      </w:r>
      <w:r>
        <w:rPr>
          <w:b/>
          <w:bCs/>
        </w:rPr>
        <w:t xml:space="preserve"> №  </w:t>
      </w:r>
      <w:r w:rsidR="00FF719F">
        <w:rPr>
          <w:b/>
          <w:bCs/>
        </w:rPr>
        <w:t>1/7</w:t>
      </w:r>
    </w:p>
    <w:p w:rsidR="00501E25" w:rsidRDefault="00501E25" w:rsidP="00501E25">
      <w:pPr>
        <w:ind w:left="3540"/>
        <w:rPr>
          <w:b/>
          <w:bCs/>
        </w:rPr>
      </w:pPr>
      <w:proofErr w:type="spellStart"/>
      <w:r>
        <w:rPr>
          <w:b/>
          <w:bCs/>
        </w:rPr>
        <w:t>пгт</w:t>
      </w:r>
      <w:proofErr w:type="spellEnd"/>
      <w:r>
        <w:rPr>
          <w:b/>
          <w:bCs/>
        </w:rPr>
        <w:t xml:space="preserve"> Ленинское</w:t>
      </w:r>
    </w:p>
    <w:p w:rsidR="00501E25" w:rsidRDefault="00501E25" w:rsidP="00501E25">
      <w:pPr>
        <w:ind w:left="3540"/>
        <w:rPr>
          <w:b/>
          <w:bCs/>
        </w:rPr>
      </w:pPr>
    </w:p>
    <w:p w:rsidR="00501E25" w:rsidRDefault="00501E25" w:rsidP="00501E25">
      <w:pPr>
        <w:ind w:left="3540"/>
        <w:rPr>
          <w:b/>
          <w:bCs/>
        </w:rPr>
      </w:pPr>
    </w:p>
    <w:p w:rsidR="00501E25" w:rsidRDefault="00501E25" w:rsidP="00501E2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постоянных депутатских комиссиях</w:t>
      </w:r>
    </w:p>
    <w:p w:rsidR="00501E25" w:rsidRDefault="0072479B" w:rsidP="00501E2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Шабалинской районной Думы шес</w:t>
      </w:r>
      <w:r w:rsidR="00501E25">
        <w:rPr>
          <w:b/>
          <w:bCs/>
          <w:sz w:val="28"/>
          <w:szCs w:val="28"/>
        </w:rPr>
        <w:t>того созыва</w:t>
      </w:r>
    </w:p>
    <w:p w:rsidR="00501E25" w:rsidRDefault="00501E25" w:rsidP="00501E25">
      <w:pPr>
        <w:jc w:val="both"/>
        <w:rPr>
          <w:sz w:val="28"/>
          <w:szCs w:val="28"/>
        </w:rPr>
      </w:pPr>
    </w:p>
    <w:p w:rsidR="00501E25" w:rsidRDefault="00501E25" w:rsidP="00501E25">
      <w:pPr>
        <w:jc w:val="both"/>
      </w:pPr>
    </w:p>
    <w:p w:rsidR="00501E25" w:rsidRDefault="00501E25" w:rsidP="00501E25">
      <w:pPr>
        <w:spacing w:line="360" w:lineRule="auto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соответствии со статьей 20 Устава муниципального образования Шабалинский муниципальный район Кировской области, статьей 10 Регламента Шабалинской районной Думы </w:t>
      </w:r>
      <w:proofErr w:type="spellStart"/>
      <w:r>
        <w:rPr>
          <w:sz w:val="28"/>
          <w:szCs w:val="28"/>
        </w:rPr>
        <w:t>Шабалинская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501E25" w:rsidRDefault="00501E25" w:rsidP="00501E25">
      <w:pPr>
        <w:spacing w:line="360" w:lineRule="auto"/>
        <w:jc w:val="both"/>
        <w:rPr>
          <w:sz w:val="28"/>
          <w:szCs w:val="28"/>
        </w:rPr>
      </w:pPr>
    </w:p>
    <w:p w:rsidR="00501E25" w:rsidRDefault="00501E25" w:rsidP="00501E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постоянных депутатских комиссиях Шабалинской районной Думы. Прилагается.</w:t>
      </w:r>
    </w:p>
    <w:p w:rsidR="00501E25" w:rsidRDefault="00501E25" w:rsidP="00501E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подписания.</w:t>
      </w:r>
    </w:p>
    <w:p w:rsidR="00501E25" w:rsidRDefault="00501E25" w:rsidP="00501E25">
      <w:pPr>
        <w:spacing w:line="360" w:lineRule="auto"/>
        <w:jc w:val="both"/>
        <w:rPr>
          <w:sz w:val="28"/>
          <w:szCs w:val="28"/>
        </w:rPr>
      </w:pPr>
    </w:p>
    <w:p w:rsidR="00501E25" w:rsidRDefault="00501E25" w:rsidP="00501E25">
      <w:pPr>
        <w:spacing w:line="360" w:lineRule="auto"/>
        <w:jc w:val="both"/>
        <w:rPr>
          <w:sz w:val="28"/>
          <w:szCs w:val="28"/>
        </w:rPr>
      </w:pPr>
    </w:p>
    <w:p w:rsidR="00501E25" w:rsidRDefault="00501E25" w:rsidP="00501E2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Шабалинской </w:t>
      </w:r>
    </w:p>
    <w:p w:rsidR="00501E25" w:rsidRDefault="00FF719F" w:rsidP="00501E25">
      <w:pPr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Л.П.Гредин</w:t>
      </w:r>
      <w:proofErr w:type="spellEnd"/>
      <w:r w:rsidR="00501E25">
        <w:rPr>
          <w:sz w:val="28"/>
          <w:szCs w:val="28"/>
        </w:rPr>
        <w:tab/>
      </w:r>
      <w:r w:rsidR="00501E25">
        <w:rPr>
          <w:sz w:val="28"/>
          <w:szCs w:val="28"/>
        </w:rPr>
        <w:tab/>
      </w:r>
    </w:p>
    <w:p w:rsidR="00501E25" w:rsidRDefault="00501E25" w:rsidP="00501E25"/>
    <w:p w:rsidR="00501E25" w:rsidRDefault="00501E25" w:rsidP="00501E25"/>
    <w:p w:rsidR="00501E25" w:rsidRDefault="00501E25" w:rsidP="00501E25">
      <w:pPr>
        <w:pStyle w:val="ConsNonformat"/>
        <w:widowControl/>
        <w:ind w:left="4248" w:right="0" w:firstLine="708"/>
        <w:rPr>
          <w:rFonts w:ascii="Times New Roman" w:hAnsi="Times New Roman" w:cs="Times New Roman"/>
          <w:sz w:val="24"/>
          <w:szCs w:val="24"/>
        </w:rPr>
      </w:pPr>
    </w:p>
    <w:p w:rsidR="00FF719F" w:rsidRDefault="00FF719F" w:rsidP="00501E25">
      <w:pPr>
        <w:pStyle w:val="ConsNonformat"/>
        <w:widowControl/>
        <w:ind w:left="4248" w:right="0" w:firstLine="708"/>
        <w:rPr>
          <w:rFonts w:ascii="Times New Roman" w:hAnsi="Times New Roman" w:cs="Times New Roman"/>
          <w:sz w:val="24"/>
          <w:szCs w:val="24"/>
        </w:rPr>
      </w:pPr>
    </w:p>
    <w:p w:rsidR="00FF719F" w:rsidRDefault="00FF719F" w:rsidP="00501E25">
      <w:pPr>
        <w:pStyle w:val="ConsNonformat"/>
        <w:widowControl/>
        <w:ind w:left="4248" w:right="0" w:firstLine="708"/>
        <w:rPr>
          <w:rFonts w:ascii="Times New Roman" w:hAnsi="Times New Roman" w:cs="Times New Roman"/>
          <w:sz w:val="24"/>
          <w:szCs w:val="24"/>
        </w:rPr>
      </w:pPr>
    </w:p>
    <w:p w:rsidR="00FF719F" w:rsidRDefault="00FF719F" w:rsidP="00501E25">
      <w:pPr>
        <w:pStyle w:val="ConsNonformat"/>
        <w:widowControl/>
        <w:ind w:left="4248" w:right="0" w:firstLine="708"/>
        <w:rPr>
          <w:rFonts w:ascii="Times New Roman" w:hAnsi="Times New Roman" w:cs="Times New Roman"/>
          <w:sz w:val="24"/>
          <w:szCs w:val="24"/>
        </w:rPr>
      </w:pPr>
    </w:p>
    <w:p w:rsidR="00FF719F" w:rsidRDefault="00FF719F" w:rsidP="00501E25">
      <w:pPr>
        <w:pStyle w:val="ConsNonformat"/>
        <w:widowControl/>
        <w:ind w:left="4248" w:right="0" w:firstLine="708"/>
        <w:rPr>
          <w:rFonts w:ascii="Times New Roman" w:hAnsi="Times New Roman" w:cs="Times New Roman"/>
          <w:sz w:val="24"/>
          <w:szCs w:val="24"/>
        </w:rPr>
      </w:pPr>
    </w:p>
    <w:p w:rsidR="00FF719F" w:rsidRDefault="00FF719F" w:rsidP="00501E25">
      <w:pPr>
        <w:pStyle w:val="ConsNonformat"/>
        <w:widowControl/>
        <w:ind w:left="4248" w:right="0" w:firstLine="708"/>
        <w:rPr>
          <w:rFonts w:ascii="Times New Roman" w:hAnsi="Times New Roman" w:cs="Times New Roman"/>
          <w:sz w:val="24"/>
          <w:szCs w:val="24"/>
        </w:rPr>
      </w:pPr>
    </w:p>
    <w:p w:rsidR="00501E25" w:rsidRDefault="00501E25" w:rsidP="00501E25">
      <w:pPr>
        <w:pStyle w:val="ConsNonformat"/>
        <w:widowControl/>
        <w:ind w:left="4248" w:right="0" w:firstLine="708"/>
        <w:rPr>
          <w:rFonts w:ascii="Times New Roman" w:hAnsi="Times New Roman" w:cs="Times New Roman"/>
          <w:sz w:val="24"/>
          <w:szCs w:val="24"/>
        </w:rPr>
      </w:pPr>
    </w:p>
    <w:p w:rsidR="00501E25" w:rsidRDefault="00501E25" w:rsidP="00501E25">
      <w:pPr>
        <w:pStyle w:val="ConsNonformat"/>
        <w:widowControl/>
        <w:ind w:left="4248" w:right="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1E25" w:rsidRDefault="00501E25" w:rsidP="00501E25">
      <w:pPr>
        <w:pStyle w:val="ConsNonformat"/>
        <w:widowControl/>
        <w:ind w:left="4248" w:right="0" w:firstLine="708"/>
        <w:rPr>
          <w:rFonts w:ascii="Times New Roman" w:hAnsi="Times New Roman" w:cs="Times New Roman"/>
          <w:sz w:val="24"/>
          <w:szCs w:val="24"/>
        </w:rPr>
      </w:pPr>
    </w:p>
    <w:p w:rsidR="00501E25" w:rsidRDefault="00501E25" w:rsidP="00501E25">
      <w:pPr>
        <w:pStyle w:val="ConsNonformat"/>
        <w:widowControl/>
        <w:ind w:left="4248" w:right="0" w:firstLine="708"/>
        <w:rPr>
          <w:rFonts w:ascii="Times New Roman" w:hAnsi="Times New Roman" w:cs="Times New Roman"/>
          <w:sz w:val="24"/>
          <w:szCs w:val="24"/>
        </w:rPr>
      </w:pPr>
    </w:p>
    <w:p w:rsidR="00501E25" w:rsidRDefault="00501E25" w:rsidP="00501E2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1E25" w:rsidRDefault="0072479B" w:rsidP="0072479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501E25">
        <w:rPr>
          <w:rFonts w:ascii="Times New Roman" w:hAnsi="Times New Roman" w:cs="Times New Roman"/>
          <w:sz w:val="28"/>
          <w:szCs w:val="28"/>
        </w:rPr>
        <w:t>УТВЕРЖДЕНО</w:t>
      </w:r>
    </w:p>
    <w:p w:rsidR="00501E25" w:rsidRDefault="0072479B" w:rsidP="00724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01E25">
        <w:rPr>
          <w:rFonts w:ascii="Times New Roman" w:hAnsi="Times New Roman" w:cs="Times New Roman"/>
          <w:sz w:val="28"/>
          <w:szCs w:val="28"/>
        </w:rPr>
        <w:t>решением</w:t>
      </w:r>
    </w:p>
    <w:p w:rsidR="00501E25" w:rsidRDefault="00501E25" w:rsidP="00501E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Шабалинской районной Думы</w:t>
      </w:r>
    </w:p>
    <w:p w:rsidR="00501E25" w:rsidRDefault="00501E25" w:rsidP="00501E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72479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479B">
        <w:rPr>
          <w:rFonts w:ascii="Times New Roman" w:hAnsi="Times New Roman" w:cs="Times New Roman"/>
          <w:sz w:val="28"/>
          <w:szCs w:val="28"/>
        </w:rPr>
        <w:t>04.10.2021  №</w:t>
      </w:r>
      <w:r w:rsidR="00FF719F">
        <w:rPr>
          <w:rFonts w:ascii="Times New Roman" w:hAnsi="Times New Roman" w:cs="Times New Roman"/>
          <w:sz w:val="28"/>
          <w:szCs w:val="28"/>
        </w:rPr>
        <w:t>1/7</w:t>
      </w:r>
      <w:r w:rsidR="00724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01E25" w:rsidRDefault="00501E25" w:rsidP="00501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постоянных депутатских комиссиях Шабалинской районной думы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Шабалинский муниципальный район Кировской области, Регламентом Шабалинской районной Думы,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районная Дума образует из числа депутатов  на срок своих полномочий постоянные депутатские комиссии (далее - комиссии).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Основы и организация деятельности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Дума (далее – Дума)  по отдельным направлениям своей деятельности для осуществления контрольных функций, подготовки проектов решений, предварительной проработки вопросов, отнесенных к ведению Думы, образует из числа депутатов постоянные депутатские комиссии.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Комиссии образуются на заседании Думы как постоянно действующий орган Думы.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Комиссии действуют в соответствии с Регламентом Шабалинской районной Думы и настоящим Положением.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Комиссии Думы имеют равные права и несут равные обязанности по реализации полномочий Думы.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решению Шабалинской районной Думы в течение срока ее полномочий могут образовываться новые комиссии, вноситься изменения в состав комиссий и их названия, расформировываться ранее образованные комиссии.</w:t>
      </w:r>
    </w:p>
    <w:p w:rsidR="00501E25" w:rsidRDefault="00501E25" w:rsidP="00501E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Комиссии строят свою работу на принципах законности, открытого делового обсуждения, соблюдения норм депутатской этики, конструктивного сотрудничества с органами государственной власти, местного самоуправления, общественными и иными организациями.  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Структура комиссии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 на срок своих полномочий избирает из своего состава председателя комиссии. Председатель комиссии утверждается и освобождается от должности на заседании районной Думы.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состав комиссии не может входить менее трех депутатов. Депутат может быть одновременно членом не более двух комиссий.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Комиссии формируются в соответствии с письменными заявлениями депутатов  о желании участвовать в работе соответствующей комиссии.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Права и обязанности членов комиссии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Члены комиссии имеют право: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избирать и быть избранным председателем  комиссии;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представлять комиссию во временных комиссиях районной Думы;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решающего голоса по всем вопросам;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вносить предложения в повестку заседания комиссии и в план работы;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вносить любые общественно значимые вопросы и предложения на рассмотрение комиссии;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участвовать в подготовке, обсуждении вопросов, а также организации контроля за выполнением решений;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требовать проведения внеочередного заседания комиссии по вопросам ее ведения или отчета председателя   комиссии о ее деятельности;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предлагать процедуру голосования, рассмотрения вопросов.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Члены комиссии обязаны: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участвовать в заседаниях комиссии;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содействовать исполнению ее решений;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своевременно выполнять поручения комиссии;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отчитываться перед председателем и комиссией о выполненной работе;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уведомлять председателя о невозможности принять участие в заседании комиссии.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Депутаты районной Думы, не входящие в состав какой-либо комиссии, могут участвовать в ее работе с правом совещательного голоса.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Прекращение деятельности члена комиссии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депутата в работе комиссии прекращается по инициативе самого депутата на основании его письменного заявления на имя председателя Думы либо по представлению комиссии.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Прекращение деятельности постоянной депутатской комиссии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большинством голосов от числа членов комиссии может принять решение о прекращении своей деятельности.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прекращении деятельности комиссии утверждается на заседании Думы.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Председатель комиссии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 комиссии: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работу комиссии и обеспечивает соблюдение Регламента Думы;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созывает заседания комиссии (в том числе внеочередные) и председательствует на них;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формирует проект повестки заседания комиссии;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обеспечивает членов комиссии материалами и документами по вопросам, связанным с их деятельностью;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приглашает для участия в заседании комиссии представителей населения, государственных органов, должностных лиц местного самоуправления, руководителей муниципальных предприятий, учреждений и организаций, специалистов и экспертов;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подписывает протоколы заседаний, заключения и другие документы комиссии;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координирует деятельность комиссии с деятельностью районной Думы;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организует контроль за исполнением решений районной Думы по вопросам, входящим в компетенцию комиссии;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дает поручения членам комиссии в пределах своих полномочий по вопросам, входящим в компетенцию комиссии;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обеспечивает информирование жителей муниципального образования о работе комиссии;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представляет отчет о работе комиссии членам комиссии и районной Думе.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организует работу с письмами и обращениями граждан в комиссию, прием граждан по вопросам, относящимся к ведению комиссии;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информирует членов комиссии о выполнении  решений, рассмотрение рекомендаций комиссии.</w:t>
      </w:r>
    </w:p>
    <w:p w:rsidR="00501E25" w:rsidRDefault="00501E25" w:rsidP="00501E2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Компетенция и вопросы ведения комиссий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Компетенция, права и обязанности, порядок организации и деятельности комиссий определяются настоящим Положением в соответствии с Уставом муниципального образования Шабалинский муниципальный район и Регламентом Шабалинской районной Думы.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Вопросы ведения комиссий определяются настоящим Положением и могут изменяться решением Шабалинской районной Думы.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Комиссии Шабалинской районной Думы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Дума образует следующие постоянные депутатские комиссии: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1)постоянная депутатская комиссия по бюджету, финансам и налогам;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постоянная депутатская комиссия по социальным вопросам;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3)постоянная депутатская комиссия по экономическому развитию и сельскому хозяйству;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4)постоянная депутатская комиссия по законности и местному самоуправлению.</w:t>
      </w:r>
    </w:p>
    <w:p w:rsidR="00501E25" w:rsidRDefault="00501E25" w:rsidP="00501E2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Порядок работы комиссии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Комиссии осуществляют следующие основные функции: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участвуют в разработке проектов решений, принимаемых Думой;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рассматривают переданные им проекты решений районной Думы, дают по ним заключения, вносят свои предложения;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организуют и проводят публичные слушания по вопросам, относящимся к их ведению;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поручению Думы, других комиссий, председателя Думы, собирают и анализируют информацию по проблемам, относящимся к направлениям деятельности Комиссии, готовят справки, обзоры, рекомендации, предложения по вопросам своего ведения для последующего обсуждения их на заседаниях Думы, заседаниях других комиссий.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контролируют соблюдение законодательства, выполнение решений Думы по предметам своего ведения.</w:t>
      </w:r>
    </w:p>
    <w:p w:rsidR="00501E25" w:rsidRDefault="00501E25" w:rsidP="00501E25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5) контролируют исполнение органами местного самоуправления района, должностными лицами органов местного самоуправления полномочий по решению вопросов местного значения;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Комиссии вправе направлять письменные обращения, а также запрашивать и получать документы и сведения, необходимые для деятельности комиссии, в соответствии с действующим законодательством.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Предметы ведения постоянной депутатской комиссии по законности и  местному самоуправлению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ведению настоящей комиссии относится рассмотрение вопросов по: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полномочиям депутатов районной Думы;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организации деятельности районной Думы и депутатов;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соблюдению Регламента и внесения на рассмотрение районной Думы изменений и дополнений в него;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координации работы районной Думы;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депутатской этике;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принятию Устава Шабалинского района, внесения в него изменений и дополнений;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разработке нормативных актов по вопросам местного самоуправления;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контролю за исполнением органами местного самоуправления Шабалинского района, должностными лицами органов местного самоуправления Шабалинского района полномочий по решению вопросов местного значения;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контролю за исполнением решений, принятых районной Думой;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определению порядка материально-технического и организационного обеспечения деятельности органов местного самоуправления, разработки  предложений по совершенствованию их деятельности;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осуществлению связи с политическими партиями, общественными объединениями, средствами массовой информации, органами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территориального общественного самоуправления, действующими на территории Шабалинского района;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организации работы по разработке символики Шабалинского района;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иным вопросам,  в соответствии с Уставом муниципального образования Шабалинский муниципальный район.</w:t>
      </w:r>
    </w:p>
    <w:p w:rsidR="00501E25" w:rsidRDefault="00501E25" w:rsidP="00501E2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 Предметы ведения постоянной депутатской комиссии по бюджету, финансам и налогам.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ведению настоящей комиссии относится рассмотрение вопросов по: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принятию планов и программ развития района, утверждения отчетов об их исполнении;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формированию, утверждению, исполнению бюджета района;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установлению, изменению и отмены местных налогов и сборов;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определению порядка управления и распоряжения имуществом, находящимся в муниципальной собственности района;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разработке нормативных актов, повышающих эффективность функционирования экономической системы района;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социально-экономическому прогнозированию развития района;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привлечению инвестиций;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 выравниванию уровня бюджетной обеспеченности поселений, входящих в состав муниципального района, за счет средств бюджета муниципального района;</w:t>
      </w:r>
    </w:p>
    <w:p w:rsidR="00501E25" w:rsidRDefault="00501E25" w:rsidP="00501E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осуществлению контроля за:</w:t>
      </w:r>
    </w:p>
    <w:p w:rsidR="00501E25" w:rsidRDefault="00501E25" w:rsidP="00501E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исполнением бюджета района;</w:t>
      </w:r>
    </w:p>
    <w:p w:rsidR="00501E25" w:rsidRDefault="00501E25" w:rsidP="00501E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правлением и распоряжением имуществом, находящимся в муниципальной собственности Шабалинского района.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10)иным вопросам,  в соответствии с Уставом муниципального образования Шабалинский муниципальный район.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12. Предметы ведения постоянной депутатской комиссии по социальным  вопросам 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ведению настоящей комиссии относится рассмотрение вопросов по:</w:t>
      </w:r>
    </w:p>
    <w:p w:rsidR="00501E25" w:rsidRDefault="00501E25" w:rsidP="00501E25">
      <w:pPr>
        <w:pStyle w:val="ConsPlusNormal"/>
        <w:widowControl/>
        <w:ind w:firstLine="0"/>
        <w:jc w:val="both"/>
      </w:pPr>
      <w:r>
        <w:t xml:space="preserve"> </w:t>
      </w:r>
    </w:p>
    <w:p w:rsidR="00501E25" w:rsidRDefault="00501E25" w:rsidP="00501E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 обеспечению реализации основных общеобразовательных программ в соответствии с федеральными  государственными  образовательными стандартами), организации предоставления дополнительного образования детей 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 власти субъекта Российской Федерации), создание  условий для осуществления присмотра и ухода за детьми, содержание детей в </w:t>
      </w:r>
      <w:r>
        <w:rPr>
          <w:sz w:val="28"/>
          <w:szCs w:val="28"/>
        </w:rPr>
        <w:lastRenderedPageBreak/>
        <w:t>муниципальных образовательных организациях а также организации отдыха детей в каникулярное время;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развитию на территории района физической культуры и массового спорта, организация проведения официальных физкультурно-оздоровительных и спортивных мероприятий района;</w:t>
      </w:r>
    </w:p>
    <w:p w:rsidR="00501E25" w:rsidRDefault="00501E25" w:rsidP="00501E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 созданию условий для оказания медицинской помощи населению на территории муниципального района (за </w:t>
      </w:r>
      <w:proofErr w:type="spellStart"/>
      <w:r>
        <w:rPr>
          <w:sz w:val="28"/>
          <w:szCs w:val="28"/>
        </w:rPr>
        <w:t>исключениемтерриторий</w:t>
      </w:r>
      <w:proofErr w:type="spellEnd"/>
      <w:r>
        <w:rPr>
          <w:sz w:val="28"/>
          <w:szCs w:val="28"/>
        </w:rPr>
        <w:t xml:space="preserve">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</w:t>
      </w:r>
      <w:proofErr w:type="spellStart"/>
      <w:r>
        <w:rPr>
          <w:sz w:val="28"/>
          <w:szCs w:val="28"/>
        </w:rPr>
        <w:t>подведомстсвенных</w:t>
      </w:r>
      <w:proofErr w:type="spellEnd"/>
      <w:r>
        <w:rPr>
          <w:sz w:val="28"/>
          <w:szCs w:val="28"/>
        </w:rPr>
        <w:t xml:space="preserve"> федеральному органу исполнительной власти, осуществляющему функции по медико-санитарному обеспечению населения отдельных территорий) в </w:t>
      </w:r>
      <w:proofErr w:type="spellStart"/>
      <w:r>
        <w:rPr>
          <w:sz w:val="28"/>
          <w:szCs w:val="28"/>
        </w:rPr>
        <w:t>соответствиис</w:t>
      </w:r>
      <w:proofErr w:type="spellEnd"/>
      <w:r>
        <w:rPr>
          <w:sz w:val="28"/>
          <w:szCs w:val="28"/>
        </w:rPr>
        <w:t xml:space="preserve"> территориальной программой государственных гарантий бесплатного оказания гражданам медицинской помощи.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организации библиотечного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библиотеками, комплектование и обеспечение сохранности их библиотечных фондов;</w:t>
      </w:r>
    </w:p>
    <w:p w:rsidR="00501E25" w:rsidRDefault="00501E25" w:rsidP="00501E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обеспечению поселений, входящих в состав   района, услугами по организации досуга и услугами организаций культуры;</w:t>
      </w:r>
    </w:p>
    <w:p w:rsidR="00501E25" w:rsidRDefault="00501E25" w:rsidP="00501E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развитию местного традиционного народного художественного творчества в поселениях, входящих в состав   района;</w:t>
      </w:r>
    </w:p>
    <w:p w:rsidR="00501E25" w:rsidRDefault="00501E25" w:rsidP="00501E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организации и осуществления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работе с детьми и молодежью;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формированию и содержанию муниципального архива, включая хранение архивных фондов поселений.</w:t>
      </w:r>
    </w:p>
    <w:p w:rsidR="00501E25" w:rsidRDefault="00501E25" w:rsidP="00501E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9)содержания на территории района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мест захоронения, организация ритуальных услуг;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иным вопросам,  в соответствии с Уставом муниципального образования Шабалинский муниципальный район.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 Предметы ведения постоянной депутатской комиссии по экономическому развитию и сельскому хозяйству: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ведению настоящей комиссии относится рассмотрение вопросов по: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разработке нормативных актов, повышающих эффективность функционирования экономической системы района;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социально-экономическому развитию района;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привлечению инвестиций;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развитию сельскохозяйственного производства в поселениях, расширения рынка сельскохозяйственной продукции, сырья и продовольствия, содействия развитию малого и среднего предпринимательства;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дорожной деятельности в отношении автомобильных дорог местного значения вне границ населенных пунктов в границах района;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предоставлению транспортных услуг населению и организация транспортного обслуживания населения между поселениями в границах района;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обеспечению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501E25" w:rsidRDefault="00501E25" w:rsidP="00501E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организации утилизации и переработки бытовых и промышленных отходов;</w:t>
      </w:r>
    </w:p>
    <w:p w:rsidR="00501E25" w:rsidRDefault="00501E25" w:rsidP="00501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9)иным вопросам,  в соответствии с Уставом муниципального образования Шабалинский муниципальный район.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14.  Принципы деятельности комиссий. Заседания комиссий</w:t>
      </w:r>
    </w:p>
    <w:p w:rsidR="00501E25" w:rsidRDefault="00501E25" w:rsidP="00501E25">
      <w:pPr>
        <w:pStyle w:val="ConsPlusNormal"/>
        <w:widowControl/>
        <w:tabs>
          <w:tab w:val="left" w:pos="24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 осуществляет свою деятельность на принципах гласности и свободного обсуждения вопросов.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самостоятельно определяет текущий и перспективный планы своей работы в соответствии с планами работы  Думы, решениями Думы и поручениями председателя Думы. На их основе комиссия формирует проект повестки заседания комиссии. Повестка заседания комиссии Думы утверждается на заседании комиссии. Порядок рассмотрения вопросов на заседании определяется председательствующим.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Заседания комиссии проводятся по мере необходимости, перед каждым очередным заседанием районной Думы.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могут проводиться совместно и отдельно. Совместные заседания комиссии проводит председатель районной Думы, а в его отсутствие зам. Председателя Думы.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не менее половины от общего числа членов комиссии.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невозможности принять участие в заседании член комиссии сообщает об этом председателю соответствующей комиссии. Отсутствующий член комиссии   по вопросам повестки заседания может выразить свое мнение  в письменном виде.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председателем Думы могут проводиться выездные заседания комиссии. Место проведения выездного заседания определяется соответствующей комиссией, о чем уведомляются депутаты Думы.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Заседания комиссии, как правило, проводятся открыто.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Закрытые заседания комиссии проводятся по мотивированному решению соответствующей комиссии, принятому большинством голосов от общего числа членов комиссии.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 Председательствует на заседании комиссии Думы председатель комиссии либо по его поручению один из членов комиссии</w:t>
      </w:r>
      <w:r>
        <w:rPr>
          <w:rFonts w:ascii="Times New Roman" w:hAnsi="Times New Roman" w:cs="Times New Roman"/>
        </w:rPr>
        <w:t xml:space="preserve">. 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заседании комиссии председатель комиссии не менее чем за один день до заседания извещает членов комиссии, иных депутатов Думы и заинтересованных лиц о месте и времени его проведения, а членам комиссии в тот же срок представляются документы и материалы, подлежащие рассмотрению на заседании комиссии.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 заседании комиссии вправе участвовать с правом совещательного голоса депутаты, не являющиеся членами комиссии.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рассматриваемым вопросам комиссия принимает решения, предложения и заключения большинством голосов членов комиссии, присутствующих на заседании. Все члены комиссии при рассмотрении вопросов и принятии решений пользуются равными правами.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15. Протокол заседания постоянной депутатской комиссии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Каждое заседание комиссии Думы оформляется протокольно. Протокол заседания комиссии Думы подписывается протоколирующим и председателем комиссии.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заседания комиссии Думы указываются: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комиссии Думы, порядковый номер заседания, дата и место проведения заседания;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число депутатов, избранных в комиссию Думы, число присутствующих и отсутствующих депутатов, сведения о приглашенных лицах;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повестка заседания комиссии Думы;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перечень всех принятых решений с указанием числа голосов, поданных "за", "против", воздержавшихся и не принявших участия в голосовании.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Протокол заседания комиссии Думы оформляется в течение трех рабочих дней после заседания комиссии.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протоколу заседания комиссии Думы прилагаются принятые проекты решений, мнение члена комиссии Думы по вопросам повестки заседания, не явившегося на заседание комиссии Думы, выраженное в письменном виде.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Протоколы заседаний комиссии Думы хранятся в течение календарного года в комиссии Думы, после чего сдаются в архив Думы.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16. Обеспечение деятельности комиссии</w:t>
      </w: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E25" w:rsidRDefault="00501E25" w:rsidP="00501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Правовое, информационное, организационное, материально-техническое обеспечение деятельности комиссий Думы осуществляется аппаратом Шабалинской районной Думы.</w:t>
      </w:r>
    </w:p>
    <w:p w:rsidR="00FB6237" w:rsidRDefault="00FF719F"/>
    <w:sectPr w:rsidR="00FB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628BA"/>
    <w:multiLevelType w:val="hybridMultilevel"/>
    <w:tmpl w:val="3356D95E"/>
    <w:lvl w:ilvl="0" w:tplc="6F7A1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25"/>
    <w:rsid w:val="00002C76"/>
    <w:rsid w:val="00501E25"/>
    <w:rsid w:val="0072479B"/>
    <w:rsid w:val="00FB587E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1E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1E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501E25"/>
    <w:pPr>
      <w:jc w:val="center"/>
    </w:pPr>
    <w:rPr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501E2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501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1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01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7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7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1E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1E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501E25"/>
    <w:pPr>
      <w:jc w:val="center"/>
    </w:pPr>
    <w:rPr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501E2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501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1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01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7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7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юрист_орготдел</cp:lastModifiedBy>
  <cp:revision>5</cp:revision>
  <cp:lastPrinted>2021-10-05T09:05:00Z</cp:lastPrinted>
  <dcterms:created xsi:type="dcterms:W3CDTF">2021-08-26T12:35:00Z</dcterms:created>
  <dcterms:modified xsi:type="dcterms:W3CDTF">2021-10-05T09:05:00Z</dcterms:modified>
</cp:coreProperties>
</file>