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E8" w:rsidRPr="00CB75E8" w:rsidRDefault="00CB75E8" w:rsidP="00CB75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7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CB75E8" w:rsidRPr="00CB75E8" w:rsidRDefault="00CB75E8" w:rsidP="00CB75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7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ВЫСОКОРАМЕНКОГО СЕЛЬСКОГО ПОСЕЛЕНИЯ</w:t>
      </w:r>
    </w:p>
    <w:p w:rsidR="00CB75E8" w:rsidRPr="00CB75E8" w:rsidRDefault="00CB75E8" w:rsidP="00CB75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7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ШАБАЛИНСКОГО РАЙОНА</w:t>
      </w:r>
    </w:p>
    <w:p w:rsidR="00CB75E8" w:rsidRPr="00CB75E8" w:rsidRDefault="00CB75E8" w:rsidP="00CB75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7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КИРОВСКОЙ ОБЛАСТИ</w:t>
      </w:r>
    </w:p>
    <w:p w:rsidR="00CB75E8" w:rsidRPr="00CB75E8" w:rsidRDefault="00CB75E8" w:rsidP="00CB7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75E8" w:rsidRPr="00CB75E8" w:rsidRDefault="00CB75E8" w:rsidP="00CB7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7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B75E8" w:rsidRPr="00CB75E8" w:rsidRDefault="00CB75E8" w:rsidP="00CB7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75E8" w:rsidRPr="00CB75E8" w:rsidRDefault="00CB75E8" w:rsidP="00CB7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7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AC7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CB7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C7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04</w:t>
      </w:r>
      <w:r w:rsidRPr="00CB7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C7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CB7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AC7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CB7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CB7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B7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B7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B7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B7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B7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B7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B7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B7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B7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№  </w:t>
      </w:r>
      <w:r w:rsidR="00AC7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</w:t>
      </w:r>
    </w:p>
    <w:p w:rsidR="00CB75E8" w:rsidRPr="00CB75E8" w:rsidRDefault="00CB75E8" w:rsidP="00CB7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75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proofErr w:type="spellStart"/>
      <w:r w:rsidRPr="00CB75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Высокораменское</w:t>
      </w:r>
      <w:proofErr w:type="spellEnd"/>
    </w:p>
    <w:p w:rsidR="00CB75E8" w:rsidRPr="00CB75E8" w:rsidRDefault="00CB75E8" w:rsidP="00CB7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75E8" w:rsidRPr="00CB75E8" w:rsidRDefault="00CB75E8" w:rsidP="00CB75E8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5E8" w:rsidRPr="00CB75E8" w:rsidRDefault="00CB75E8" w:rsidP="00CB75E8">
      <w:pPr>
        <w:widowControl w:val="0"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по профилактике </w:t>
      </w:r>
      <w:r w:rsidR="00A32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нарушений обязательных </w:t>
      </w:r>
      <w:r w:rsidRPr="00CB7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требований, установленных муниципальными правовыми актами по организации и осуществлению муниципального жилищного контроля администрацией муниципального образования </w:t>
      </w:r>
      <w:proofErr w:type="spellStart"/>
      <w:r w:rsidRPr="00CB7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Высокораменское</w:t>
      </w:r>
      <w:proofErr w:type="spellEnd"/>
      <w:r w:rsidRPr="00CB7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на 2021 год</w:t>
      </w:r>
    </w:p>
    <w:p w:rsidR="00CB75E8" w:rsidRPr="00CB75E8" w:rsidRDefault="00CB75E8" w:rsidP="00CB75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CB75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Уставом муниципального образования Высокораменского сельского </w:t>
      </w:r>
      <w:r w:rsidRPr="00CB7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поселение Шабалинского района Кировской области</w:t>
      </w:r>
      <w:r w:rsidRPr="00CB75E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Высокораменского сельского поселения ПОСТАНОВЛЯЕТ:</w:t>
      </w:r>
    </w:p>
    <w:p w:rsidR="00CB75E8" w:rsidRPr="00CB75E8" w:rsidRDefault="00CB75E8" w:rsidP="00CB75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CB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CB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Программу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жилищного контроля администрацией муниципального образования </w:t>
      </w:r>
      <w:proofErr w:type="spellStart"/>
      <w:r w:rsidRPr="00CB75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Высокораменское</w:t>
      </w:r>
      <w:proofErr w:type="spellEnd"/>
      <w:r w:rsidRPr="00CB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на 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B75E8" w:rsidRPr="00CB75E8" w:rsidRDefault="00CB75E8" w:rsidP="00CB75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E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обнародовать путем размещения на информационных стендах и на официальном сайте Шабалинского района.</w:t>
      </w:r>
    </w:p>
    <w:p w:rsidR="00CB75E8" w:rsidRPr="00CB75E8" w:rsidRDefault="00CB75E8" w:rsidP="00CB75E8">
      <w:pPr>
        <w:spacing w:after="7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E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дня его официального обнародования.</w:t>
      </w:r>
    </w:p>
    <w:p w:rsidR="00CB75E8" w:rsidRPr="00CB75E8" w:rsidRDefault="00CB75E8" w:rsidP="00CB75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CB7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Pr="00CB75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Высокораменского </w:t>
      </w:r>
    </w:p>
    <w:p w:rsidR="00CB75E8" w:rsidRPr="00CB75E8" w:rsidRDefault="00CB75E8" w:rsidP="00CB75E8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pacing w:val="-3"/>
          <w:sz w:val="36"/>
          <w:szCs w:val="36"/>
          <w:lang w:eastAsia="ru-RU"/>
        </w:rPr>
      </w:pPr>
      <w:r w:rsidRPr="00CB75E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сельского поселения</w:t>
      </w:r>
      <w:r w:rsidRPr="00CB75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CB75E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                                                            С.С. Добровольский</w:t>
      </w:r>
    </w:p>
    <w:p w:rsidR="00CB75E8" w:rsidRDefault="00CB75E8" w:rsidP="00C92425">
      <w:pPr>
        <w:shd w:val="clear" w:color="auto" w:fill="FFFFFF"/>
        <w:spacing w:after="150" w:line="240" w:lineRule="auto"/>
        <w:jc w:val="center"/>
        <w:rPr>
          <w:rFonts w:ascii="LatoRegular" w:eastAsia="Times New Roman" w:hAnsi="LatoRegular" w:cs="Arial"/>
          <w:b/>
          <w:bCs/>
          <w:color w:val="333333"/>
          <w:sz w:val="21"/>
          <w:szCs w:val="21"/>
          <w:lang w:eastAsia="ru-RU"/>
        </w:rPr>
      </w:pPr>
    </w:p>
    <w:p w:rsidR="00CB75E8" w:rsidRPr="00CB75E8" w:rsidRDefault="00CB75E8" w:rsidP="00CB75E8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                                                                                                  </w:t>
      </w:r>
      <w:r w:rsidRPr="00CB75E8">
        <w:rPr>
          <w:rFonts w:ascii="Times New Roman" w:eastAsia="Times New Roman" w:hAnsi="Times New Roman" w:cs="Times New Roman"/>
          <w:bCs/>
          <w:lang w:eastAsia="ru-RU"/>
        </w:rPr>
        <w:t>Приложение</w:t>
      </w:r>
    </w:p>
    <w:p w:rsidR="00CB75E8" w:rsidRPr="00CB75E8" w:rsidRDefault="00CB75E8" w:rsidP="00CB75E8">
      <w:pPr>
        <w:spacing w:after="0" w:line="240" w:lineRule="auto"/>
        <w:ind w:left="6095"/>
        <w:rPr>
          <w:rFonts w:ascii="Times New Roman" w:eastAsia="Times New Roman" w:hAnsi="Times New Roman" w:cs="Times New Roman"/>
          <w:bCs/>
          <w:lang w:eastAsia="ru-RU"/>
        </w:rPr>
      </w:pPr>
    </w:p>
    <w:p w:rsidR="00CB75E8" w:rsidRPr="00CB75E8" w:rsidRDefault="00CB75E8" w:rsidP="00CB75E8">
      <w:pPr>
        <w:spacing w:after="0" w:line="240" w:lineRule="auto"/>
        <w:ind w:left="6095"/>
        <w:rPr>
          <w:rFonts w:ascii="Times New Roman" w:eastAsia="Times New Roman" w:hAnsi="Times New Roman" w:cs="Times New Roman"/>
          <w:bCs/>
          <w:lang w:eastAsia="ru-RU"/>
        </w:rPr>
      </w:pPr>
      <w:r w:rsidRPr="00CB75E8">
        <w:rPr>
          <w:rFonts w:ascii="Times New Roman" w:eastAsia="Times New Roman" w:hAnsi="Times New Roman" w:cs="Times New Roman"/>
          <w:bCs/>
          <w:lang w:eastAsia="ru-RU"/>
        </w:rPr>
        <w:t>УТВЕРЖДЕНА</w:t>
      </w:r>
    </w:p>
    <w:p w:rsidR="00CB75E8" w:rsidRPr="00CB75E8" w:rsidRDefault="00CB75E8" w:rsidP="00CB75E8">
      <w:pPr>
        <w:spacing w:after="0" w:line="240" w:lineRule="auto"/>
        <w:ind w:left="6095"/>
        <w:rPr>
          <w:rFonts w:ascii="Times New Roman" w:eastAsia="Times New Roman" w:hAnsi="Times New Roman" w:cs="Times New Roman"/>
          <w:bCs/>
          <w:lang w:eastAsia="ru-RU"/>
        </w:rPr>
      </w:pPr>
      <w:r w:rsidRPr="00CB75E8">
        <w:rPr>
          <w:rFonts w:ascii="Times New Roman" w:eastAsia="Times New Roman" w:hAnsi="Times New Roman" w:cs="Times New Roman"/>
          <w:bCs/>
          <w:lang w:eastAsia="ru-RU"/>
        </w:rPr>
        <w:t>постановлением администрации</w:t>
      </w:r>
    </w:p>
    <w:p w:rsidR="00CB75E8" w:rsidRPr="00CB75E8" w:rsidRDefault="00CB75E8" w:rsidP="00CB75E8">
      <w:pPr>
        <w:spacing w:after="0" w:line="240" w:lineRule="auto"/>
        <w:ind w:left="6095"/>
        <w:rPr>
          <w:rFonts w:ascii="Times New Roman" w:eastAsia="Times New Roman" w:hAnsi="Times New Roman" w:cs="Times New Roman"/>
          <w:bCs/>
          <w:lang w:eastAsia="ru-RU"/>
        </w:rPr>
      </w:pPr>
      <w:r w:rsidRPr="00CB75E8">
        <w:rPr>
          <w:rFonts w:ascii="Times New Roman" w:eastAsia="Times New Roman" w:hAnsi="Times New Roman" w:cs="Times New Roman"/>
          <w:lang w:eastAsia="ru-RU"/>
        </w:rPr>
        <w:t>Высокораменского</w:t>
      </w:r>
      <w:r w:rsidRPr="00CB75E8">
        <w:rPr>
          <w:rFonts w:ascii="Times New Roman" w:eastAsia="Times New Roman" w:hAnsi="Times New Roman" w:cs="Times New Roman"/>
          <w:bCs/>
          <w:lang w:eastAsia="ru-RU"/>
        </w:rPr>
        <w:t xml:space="preserve"> сельского поселения </w:t>
      </w:r>
    </w:p>
    <w:p w:rsidR="00CB75E8" w:rsidRDefault="00CB75E8" w:rsidP="00CB75E8">
      <w:pPr>
        <w:shd w:val="clear" w:color="auto" w:fill="FFFFFF"/>
        <w:spacing w:after="150" w:line="240" w:lineRule="auto"/>
        <w:ind w:left="708"/>
        <w:jc w:val="center"/>
        <w:rPr>
          <w:rFonts w:ascii="LatoRegular" w:eastAsia="Times New Roman" w:hAnsi="LatoRegular" w:cs="Arial"/>
          <w:b/>
          <w:bCs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</w:t>
      </w:r>
      <w:r w:rsidRPr="00CB75E8">
        <w:rPr>
          <w:rFonts w:ascii="Times New Roman" w:eastAsia="Times New Roman" w:hAnsi="Times New Roman" w:cs="Times New Roman"/>
          <w:bCs/>
          <w:lang w:eastAsia="ru-RU"/>
        </w:rPr>
        <w:t xml:space="preserve">от     </w:t>
      </w:r>
      <w:r w:rsidR="00AC735D">
        <w:rPr>
          <w:rFonts w:ascii="Times New Roman" w:eastAsia="Times New Roman" w:hAnsi="Times New Roman" w:cs="Times New Roman"/>
          <w:bCs/>
          <w:lang w:eastAsia="ru-RU"/>
        </w:rPr>
        <w:t>2</w:t>
      </w:r>
      <w:r w:rsidRPr="00CB75E8">
        <w:rPr>
          <w:rFonts w:ascii="Times New Roman" w:eastAsia="Times New Roman" w:hAnsi="Times New Roman" w:cs="Times New Roman"/>
          <w:bCs/>
          <w:lang w:eastAsia="ru-RU"/>
        </w:rPr>
        <w:t>0.0</w:t>
      </w:r>
      <w:r w:rsidR="00AC735D">
        <w:rPr>
          <w:rFonts w:ascii="Times New Roman" w:eastAsia="Times New Roman" w:hAnsi="Times New Roman" w:cs="Times New Roman"/>
          <w:bCs/>
          <w:lang w:eastAsia="ru-RU"/>
        </w:rPr>
        <w:t>4</w:t>
      </w:r>
      <w:r w:rsidRPr="00CB75E8">
        <w:rPr>
          <w:rFonts w:ascii="Times New Roman" w:eastAsia="Times New Roman" w:hAnsi="Times New Roman" w:cs="Times New Roman"/>
          <w:bCs/>
          <w:lang w:eastAsia="ru-RU"/>
        </w:rPr>
        <w:t>.</w:t>
      </w:r>
      <w:r w:rsidR="00AC735D">
        <w:rPr>
          <w:rFonts w:ascii="Times New Roman" w:eastAsia="Times New Roman" w:hAnsi="Times New Roman" w:cs="Times New Roman"/>
          <w:bCs/>
          <w:lang w:eastAsia="ru-RU"/>
        </w:rPr>
        <w:t>2</w:t>
      </w:r>
      <w:r w:rsidRPr="00CB75E8">
        <w:rPr>
          <w:rFonts w:ascii="Times New Roman" w:eastAsia="Times New Roman" w:hAnsi="Times New Roman" w:cs="Times New Roman"/>
          <w:bCs/>
          <w:lang w:eastAsia="ru-RU"/>
        </w:rPr>
        <w:t>0</w:t>
      </w:r>
      <w:r w:rsidR="00AC735D">
        <w:rPr>
          <w:rFonts w:ascii="Times New Roman" w:eastAsia="Times New Roman" w:hAnsi="Times New Roman" w:cs="Times New Roman"/>
          <w:bCs/>
          <w:lang w:eastAsia="ru-RU"/>
        </w:rPr>
        <w:t>21</w:t>
      </w:r>
      <w:bookmarkStart w:id="0" w:name="_GoBack"/>
      <w:bookmarkEnd w:id="0"/>
      <w:r w:rsidRPr="00CB75E8">
        <w:rPr>
          <w:rFonts w:ascii="Times New Roman" w:eastAsia="Times New Roman" w:hAnsi="Times New Roman" w:cs="Times New Roman"/>
          <w:bCs/>
          <w:lang w:eastAsia="ru-RU"/>
        </w:rPr>
        <w:t xml:space="preserve">   № </w:t>
      </w:r>
      <w:r w:rsidR="00AC735D">
        <w:rPr>
          <w:rFonts w:ascii="Times New Roman" w:eastAsia="Times New Roman" w:hAnsi="Times New Roman" w:cs="Times New Roman"/>
          <w:bCs/>
          <w:lang w:eastAsia="ru-RU"/>
        </w:rPr>
        <w:t>32</w:t>
      </w:r>
    </w:p>
    <w:p w:rsidR="00CB75E8" w:rsidRDefault="00CB75E8" w:rsidP="00C92425">
      <w:pPr>
        <w:shd w:val="clear" w:color="auto" w:fill="FFFFFF"/>
        <w:spacing w:after="150" w:line="240" w:lineRule="auto"/>
        <w:jc w:val="center"/>
        <w:rPr>
          <w:rFonts w:ascii="LatoRegular" w:eastAsia="Times New Roman" w:hAnsi="LatoRegular" w:cs="Arial"/>
          <w:b/>
          <w:bCs/>
          <w:color w:val="333333"/>
          <w:sz w:val="21"/>
          <w:szCs w:val="21"/>
          <w:lang w:eastAsia="ru-RU"/>
        </w:rPr>
      </w:pPr>
    </w:p>
    <w:p w:rsidR="00C92425" w:rsidRPr="00C92425" w:rsidRDefault="00C92425" w:rsidP="00C92425">
      <w:pPr>
        <w:shd w:val="clear" w:color="auto" w:fill="FFFFFF"/>
        <w:spacing w:after="150" w:line="240" w:lineRule="auto"/>
        <w:jc w:val="center"/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</w:pPr>
      <w:r w:rsidRPr="00C92425">
        <w:rPr>
          <w:rFonts w:ascii="LatoRegular" w:eastAsia="Times New Roman" w:hAnsi="LatoRegular" w:cs="Arial"/>
          <w:b/>
          <w:bCs/>
          <w:color w:val="333333"/>
          <w:sz w:val="21"/>
          <w:szCs w:val="21"/>
          <w:lang w:eastAsia="ru-RU"/>
        </w:rPr>
        <w:t>ПРОГРАММА</w:t>
      </w:r>
    </w:p>
    <w:p w:rsidR="00C92425" w:rsidRPr="00C92425" w:rsidRDefault="00C92425" w:rsidP="00C92425">
      <w:pPr>
        <w:shd w:val="clear" w:color="auto" w:fill="FFFFFF"/>
        <w:spacing w:after="150" w:line="240" w:lineRule="auto"/>
        <w:jc w:val="center"/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</w:pPr>
      <w:r w:rsidRPr="00C92425">
        <w:rPr>
          <w:rFonts w:ascii="LatoRegular" w:eastAsia="Times New Roman" w:hAnsi="LatoRegular" w:cs="Arial"/>
          <w:b/>
          <w:bCs/>
          <w:color w:val="333333"/>
          <w:sz w:val="21"/>
          <w:szCs w:val="21"/>
          <w:lang w:eastAsia="ru-RU"/>
        </w:rPr>
        <w:t xml:space="preserve"> 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жилищного контроля администрацией муниципального образования </w:t>
      </w:r>
      <w:proofErr w:type="spellStart"/>
      <w:r>
        <w:rPr>
          <w:rFonts w:ascii="LatoRegular" w:eastAsia="Times New Roman" w:hAnsi="LatoRegular" w:cs="Arial"/>
          <w:b/>
          <w:bCs/>
          <w:color w:val="333333"/>
          <w:sz w:val="21"/>
          <w:szCs w:val="21"/>
          <w:lang w:eastAsia="ru-RU"/>
        </w:rPr>
        <w:t>Высокораменское</w:t>
      </w:r>
      <w:proofErr w:type="spellEnd"/>
      <w:r>
        <w:rPr>
          <w:rFonts w:ascii="LatoRegular" w:eastAsia="Times New Roman" w:hAnsi="LatoRegular" w:cs="Arial"/>
          <w:b/>
          <w:bCs/>
          <w:color w:val="333333"/>
          <w:sz w:val="21"/>
          <w:szCs w:val="21"/>
          <w:lang w:eastAsia="ru-RU"/>
        </w:rPr>
        <w:t xml:space="preserve"> сельское поселение</w:t>
      </w:r>
      <w:r w:rsidRPr="00C92425">
        <w:rPr>
          <w:rFonts w:ascii="LatoRegular" w:eastAsia="Times New Roman" w:hAnsi="LatoRegular" w:cs="Arial"/>
          <w:b/>
          <w:bCs/>
          <w:color w:val="333333"/>
          <w:sz w:val="21"/>
          <w:szCs w:val="21"/>
          <w:lang w:eastAsia="ru-RU"/>
        </w:rPr>
        <w:t> на 2021 год</w:t>
      </w:r>
    </w:p>
    <w:p w:rsidR="00C92425" w:rsidRPr="00C92425" w:rsidRDefault="00C92425" w:rsidP="00C92425">
      <w:pPr>
        <w:shd w:val="clear" w:color="auto" w:fill="FFFFFF"/>
        <w:spacing w:after="150" w:line="240" w:lineRule="auto"/>
        <w:jc w:val="center"/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</w:pPr>
      <w:r w:rsidRPr="00C92425">
        <w:rPr>
          <w:rFonts w:ascii="LatoRegular" w:eastAsia="Times New Roman" w:hAnsi="LatoRegular" w:cs="Arial"/>
          <w:b/>
          <w:bCs/>
          <w:color w:val="333333"/>
          <w:sz w:val="21"/>
          <w:szCs w:val="21"/>
          <w:lang w:eastAsia="ru-RU"/>
        </w:rPr>
        <w:t>I. ОБЩИЕ ПОЛОЖЕНИЯ</w:t>
      </w:r>
    </w:p>
    <w:p w:rsidR="00C92425" w:rsidRPr="00C92425" w:rsidRDefault="00C92425" w:rsidP="00C92425">
      <w:pPr>
        <w:shd w:val="clear" w:color="auto" w:fill="FFFFFF"/>
        <w:spacing w:after="150" w:line="240" w:lineRule="auto"/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</w:pP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 xml:space="preserve">1.1. Программа профилактики нарушений обязательных требований, требований, установленных муниципальными правовыми актами по организации и осуществлению муниципального </w:t>
      </w:r>
      <w:r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жилищного</w:t>
      </w: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 xml:space="preserve"> контроля на 20</w:t>
      </w:r>
      <w:r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21</w:t>
      </w: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 xml:space="preserve"> год разработана в соответствии с Жилищным </w:t>
      </w:r>
      <w:hyperlink r:id="rId5" w:history="1">
        <w:r w:rsidRPr="00C92425">
          <w:rPr>
            <w:rFonts w:ascii="LatoRegular" w:eastAsia="Times New Roman" w:hAnsi="LatoRegular" w:cs="Arial"/>
            <w:color w:val="428BCA"/>
            <w:sz w:val="21"/>
            <w:szCs w:val="21"/>
            <w:lang w:eastAsia="ru-RU"/>
          </w:rPr>
          <w:t>кодекс</w:t>
        </w:r>
      </w:hyperlink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 xml:space="preserve">ом Российской Федерации, </w:t>
      </w:r>
      <w:hyperlink r:id="rId6" w:history="1">
        <w:r w:rsidRPr="00C92425">
          <w:rPr>
            <w:rFonts w:ascii="LatoRegular" w:eastAsia="Times New Roman" w:hAnsi="LatoRegular" w:cs="Arial"/>
            <w:color w:val="428BCA"/>
            <w:sz w:val="21"/>
            <w:szCs w:val="21"/>
            <w:lang w:eastAsia="ru-RU"/>
          </w:rPr>
          <w:t>Постановление</w:t>
        </w:r>
      </w:hyperlink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 xml:space="preserve">м Госстроя Российской Федерации  от 27.09.2003 № 170 "Об утверждении Правил и норм технической эксплуатации жилищного </w:t>
      </w:r>
      <w:proofErr w:type="spellStart"/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фонда"</w:t>
      </w:r>
      <w:proofErr w:type="gramStart"/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,Ф</w:t>
      </w:r>
      <w:proofErr w:type="gramEnd"/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едеральным</w:t>
      </w:r>
      <w:proofErr w:type="spellEnd"/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 xml:space="preserve"> законом от 06.10.2003 № 131-ФЗ «Об общих принципах организации местного самоуправления в Российской Федерации», </w:t>
      </w:r>
      <w:proofErr w:type="gramStart"/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актами»; </w:t>
      </w:r>
      <w:proofErr w:type="gramEnd"/>
    </w:p>
    <w:p w:rsidR="00C92425" w:rsidRPr="00C92425" w:rsidRDefault="00C92425" w:rsidP="00C92425">
      <w:pPr>
        <w:shd w:val="clear" w:color="auto" w:fill="FFFFFF"/>
        <w:spacing w:after="150" w:line="240" w:lineRule="auto"/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</w:pP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     1.2. 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жилищного контроля (далее – мероприятия по профилактике нарушений), осуществляются должностными лицами</w:t>
      </w:r>
      <w:r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 xml:space="preserve"> </w:t>
      </w: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 xml:space="preserve"> администрации муниципального образования </w:t>
      </w:r>
      <w:proofErr w:type="spellStart"/>
      <w:r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Высокораменское</w:t>
      </w:r>
      <w:proofErr w:type="spellEnd"/>
      <w:r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 xml:space="preserve"> сельское поселение</w:t>
      </w: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, уполномоченными на осуществление муниципального жилищного контроля, в соответствии с ежегодно утвержденными программами профилактики нарушений.</w:t>
      </w:r>
    </w:p>
    <w:p w:rsidR="00C92425" w:rsidRPr="00C92425" w:rsidRDefault="00C92425" w:rsidP="00C92425">
      <w:pPr>
        <w:shd w:val="clear" w:color="auto" w:fill="FFFFFF"/>
        <w:spacing w:after="150" w:line="240" w:lineRule="auto"/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</w:pP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 xml:space="preserve">  1.3. Предостережения о недопустимости нарушения (неисполнения) обязательных требований, требований, установленных муниципальными правовыми актами в сфере жилищного законодательства, в соответствии с частями 5-7 статьи 8.2. </w:t>
      </w:r>
      <w:proofErr w:type="gramStart"/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 xml:space="preserve"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законом, выдаются администрацией муниципального образования </w:t>
      </w:r>
      <w:proofErr w:type="spellStart"/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Высокораменское</w:t>
      </w:r>
      <w:proofErr w:type="spellEnd"/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 xml:space="preserve"> сельское поселение на основании предложений должностных лиц администрации муниципального образования </w:t>
      </w:r>
      <w:proofErr w:type="spellStart"/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Высокораменское</w:t>
      </w:r>
      <w:proofErr w:type="spellEnd"/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 xml:space="preserve"> сельское поселение</w:t>
      </w:r>
      <w:r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,</w:t>
      </w:r>
      <w:r w:rsidRPr="00C92425">
        <w:t xml:space="preserve"> </w:t>
      </w: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уполномоченны</w:t>
      </w:r>
      <w:r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х</w:t>
      </w: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 xml:space="preserve"> на осуществление муниципального жилищного контроля</w:t>
      </w:r>
      <w:r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.</w:t>
      </w:r>
      <w:proofErr w:type="gramEnd"/>
    </w:p>
    <w:p w:rsidR="00C92425" w:rsidRPr="00C92425" w:rsidRDefault="00C92425" w:rsidP="00C92425">
      <w:pPr>
        <w:shd w:val="clear" w:color="auto" w:fill="FFFFFF"/>
        <w:spacing w:after="150" w:line="240" w:lineRule="auto"/>
        <w:jc w:val="center"/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</w:pPr>
      <w:r w:rsidRPr="00C92425">
        <w:rPr>
          <w:rFonts w:ascii="LatoRegular" w:eastAsia="Times New Roman" w:hAnsi="LatoRegular" w:cs="Arial"/>
          <w:b/>
          <w:bCs/>
          <w:color w:val="333333"/>
          <w:sz w:val="21"/>
          <w:szCs w:val="21"/>
          <w:lang w:eastAsia="ru-RU"/>
        </w:rPr>
        <w:t>II. ПРОГРАММА  ПРОФИЛАКТИКИ НАРУШЕНИЙ</w:t>
      </w:r>
    </w:p>
    <w:p w:rsidR="00C92425" w:rsidRPr="00C92425" w:rsidRDefault="00C92425" w:rsidP="00C92425">
      <w:pPr>
        <w:shd w:val="clear" w:color="auto" w:fill="FFFFFF"/>
        <w:spacing w:after="150" w:line="240" w:lineRule="auto"/>
        <w:jc w:val="center"/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</w:pPr>
      <w:r w:rsidRPr="00C92425">
        <w:rPr>
          <w:rFonts w:ascii="LatoRegular" w:eastAsia="Times New Roman" w:hAnsi="LatoRegular" w:cs="Arial"/>
          <w:b/>
          <w:bCs/>
          <w:color w:val="333333"/>
          <w:sz w:val="21"/>
          <w:szCs w:val="21"/>
          <w:lang w:eastAsia="ru-RU"/>
        </w:rPr>
        <w:t>2. 1 Аналитическая часть</w:t>
      </w:r>
    </w:p>
    <w:p w:rsidR="00C92425" w:rsidRPr="00C92425" w:rsidRDefault="00C92425" w:rsidP="00C92425">
      <w:pPr>
        <w:shd w:val="clear" w:color="auto" w:fill="FFFFFF"/>
        <w:spacing w:after="150" w:line="240" w:lineRule="auto"/>
        <w:jc w:val="center"/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</w:pPr>
      <w:r w:rsidRPr="00C92425">
        <w:rPr>
          <w:rFonts w:ascii="LatoRegular" w:eastAsia="Times New Roman" w:hAnsi="LatoRegular" w:cs="Arial"/>
          <w:b/>
          <w:bCs/>
          <w:color w:val="333333"/>
          <w:sz w:val="21"/>
          <w:szCs w:val="21"/>
          <w:lang w:eastAsia="ru-RU"/>
        </w:rPr>
        <w:t xml:space="preserve">2.1.1 Вид муниципального контроля, осуществляемого администрацией муниципального образования </w:t>
      </w:r>
      <w:proofErr w:type="spellStart"/>
      <w:r w:rsidRPr="00C92425">
        <w:rPr>
          <w:rFonts w:ascii="LatoRegular" w:eastAsia="Times New Roman" w:hAnsi="LatoRegular" w:cs="Arial"/>
          <w:b/>
          <w:bCs/>
          <w:color w:val="333333"/>
          <w:sz w:val="21"/>
          <w:szCs w:val="21"/>
          <w:lang w:eastAsia="ru-RU"/>
        </w:rPr>
        <w:t>Высокораменское</w:t>
      </w:r>
      <w:proofErr w:type="spellEnd"/>
      <w:r w:rsidRPr="00C92425">
        <w:rPr>
          <w:rFonts w:ascii="LatoRegular" w:eastAsia="Times New Roman" w:hAnsi="LatoRegular" w:cs="Arial"/>
          <w:b/>
          <w:bCs/>
          <w:color w:val="333333"/>
          <w:sz w:val="21"/>
          <w:szCs w:val="21"/>
          <w:lang w:eastAsia="ru-RU"/>
        </w:rPr>
        <w:t xml:space="preserve"> сельское поселение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3046"/>
        <w:gridCol w:w="7161"/>
      </w:tblGrid>
      <w:tr w:rsidR="00C92425" w:rsidRPr="00C92425" w:rsidTr="00C924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jc w:val="center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№</w:t>
            </w:r>
          </w:p>
          <w:p w:rsidR="00C92425" w:rsidRPr="00C92425" w:rsidRDefault="00C92425" w:rsidP="00C92425">
            <w:pPr>
              <w:spacing w:after="150" w:line="240" w:lineRule="auto"/>
              <w:jc w:val="center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jc w:val="center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jc w:val="center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Наименование органа, уполномоченного на осуществление муниципального контроля  в соответствующей сфере деятельности</w:t>
            </w:r>
          </w:p>
        </w:tc>
      </w:tr>
      <w:tr w:rsidR="00C92425" w:rsidRPr="00C92425" w:rsidTr="00C924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jc w:val="center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jc w:val="center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jc w:val="center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C92425" w:rsidRPr="00C92425" w:rsidTr="00C924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jc w:val="center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 xml:space="preserve">Муниципальный жилищный контроль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Глава администрации поселения</w:t>
            </w:r>
          </w:p>
        </w:tc>
      </w:tr>
    </w:tbl>
    <w:p w:rsidR="00C92425" w:rsidRPr="00C92425" w:rsidRDefault="00C92425" w:rsidP="00C92425">
      <w:pPr>
        <w:shd w:val="clear" w:color="auto" w:fill="FFFFFF"/>
        <w:spacing w:after="150" w:line="240" w:lineRule="auto"/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</w:pP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        2.1.2 Субъекты, в отношении которых осуществляется муниципальный жилищный контроль</w:t>
      </w:r>
      <w:proofErr w:type="gramStart"/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:-</w:t>
      </w:r>
      <w:proofErr w:type="gramEnd"/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физические лица; - индивидуальные предприниматели; - юридические лица.</w:t>
      </w:r>
    </w:p>
    <w:p w:rsidR="00C92425" w:rsidRPr="00C92425" w:rsidRDefault="00C92425" w:rsidP="00C92425">
      <w:pPr>
        <w:shd w:val="clear" w:color="auto" w:fill="FFFFFF"/>
        <w:spacing w:after="150" w:line="240" w:lineRule="auto"/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</w:pP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  2.1.3 Обязательные требования, требования, установленные муниципальными правовыми актами, оценка которых является предметом муниципального жилищного контроля (далее – обязательные требования):</w:t>
      </w:r>
    </w:p>
    <w:p w:rsidR="00C92425" w:rsidRPr="00C92425" w:rsidRDefault="00C92425" w:rsidP="00C92425">
      <w:pPr>
        <w:shd w:val="clear" w:color="auto" w:fill="FFFFFF"/>
        <w:spacing w:after="150" w:line="240" w:lineRule="auto"/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</w:pP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lastRenderedPageBreak/>
        <w:t> </w:t>
      </w:r>
      <w:proofErr w:type="gramStart"/>
      <w:r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Д</w:t>
      </w: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олжностн</w:t>
      </w:r>
      <w:r w:rsidR="00B338B3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ые</w:t>
      </w: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 xml:space="preserve"> лиц</w:t>
      </w:r>
      <w:r w:rsidR="00B338B3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а</w:t>
      </w: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 xml:space="preserve">  администрации поселени</w:t>
      </w:r>
      <w:r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я</w:t>
      </w: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, уполномоченн</w:t>
      </w:r>
      <w:r w:rsidR="00B338B3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ые</w:t>
      </w: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 xml:space="preserve"> на осуществление муниципального жилищного контроля</w:t>
      </w:r>
      <w:r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,</w:t>
      </w: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 xml:space="preserve"> осуществляет муниципальный жилищный контроль за соблюдением: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актами, в том числе требований к жилым помещениям, их использованию и содержанию, использованию и содержанию</w:t>
      </w:r>
      <w:proofErr w:type="gramEnd"/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общего имущества собственников помещений в многоквартирных домах,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 используемых</w:t>
      </w:r>
      <w:proofErr w:type="gramEnd"/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 xml:space="preserve"> энергетических ресурсов; требований установленных федеральными законами, законами субъектов Российской Федерации, в случаях, если соответствующий вид контроля относится к вопросам местного значения, а также на организацию и проведение мероприятий по профилактике нарушений указанных требований,  и мероприятий по контролю, осуществляемых без взаимодействия с юридическими лицами, индивидуальными предпринимателями, гражданами.</w:t>
      </w:r>
    </w:p>
    <w:p w:rsidR="00C92425" w:rsidRPr="00C92425" w:rsidRDefault="00C92425" w:rsidP="00C92425">
      <w:pPr>
        <w:shd w:val="clear" w:color="auto" w:fill="FFFFFF"/>
        <w:spacing w:after="150" w:line="240" w:lineRule="auto"/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</w:pP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 xml:space="preserve">    </w:t>
      </w:r>
    </w:p>
    <w:p w:rsidR="00C92425" w:rsidRPr="00C92425" w:rsidRDefault="00C92425" w:rsidP="00C92425">
      <w:pPr>
        <w:shd w:val="clear" w:color="auto" w:fill="FFFFFF"/>
        <w:spacing w:after="150" w:line="240" w:lineRule="auto"/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</w:pP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    2.1.15. Цели и задачи программы</w:t>
      </w:r>
    </w:p>
    <w:p w:rsidR="00C92425" w:rsidRPr="00C92425" w:rsidRDefault="00C92425" w:rsidP="00C92425">
      <w:pPr>
        <w:shd w:val="clear" w:color="auto" w:fill="FFFFFF"/>
        <w:spacing w:after="150" w:line="240" w:lineRule="auto"/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</w:pP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 Программа реализуется в целях:</w:t>
      </w:r>
    </w:p>
    <w:p w:rsidR="00C92425" w:rsidRPr="00C92425" w:rsidRDefault="00C92425" w:rsidP="00C92425">
      <w:pPr>
        <w:shd w:val="clear" w:color="auto" w:fill="FFFFFF"/>
        <w:spacing w:after="150" w:line="240" w:lineRule="auto"/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</w:pP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- предупреждения нарушений субъектами, в отношении которых осуществляется муниципальный жилищный контроль, обязательных требований:</w:t>
      </w:r>
    </w:p>
    <w:p w:rsidR="00C92425" w:rsidRPr="00C92425" w:rsidRDefault="00C92425" w:rsidP="00C92425">
      <w:pPr>
        <w:shd w:val="clear" w:color="auto" w:fill="FFFFFF"/>
        <w:spacing w:after="150" w:line="240" w:lineRule="auto"/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</w:pP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- устранения причин, факторов и условий, способствующих нарушению субъектами, в отношении которых осуществляется муниципальный жилищный контроль, обязательных требований.</w:t>
      </w:r>
    </w:p>
    <w:p w:rsidR="00C92425" w:rsidRPr="00C92425" w:rsidRDefault="00C92425" w:rsidP="00C92425">
      <w:pPr>
        <w:shd w:val="clear" w:color="auto" w:fill="FFFFFF"/>
        <w:spacing w:after="150" w:line="240" w:lineRule="auto"/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</w:pP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   Для достижения целей Программы выполняются следующие задачи:</w:t>
      </w:r>
    </w:p>
    <w:p w:rsidR="00B338B3" w:rsidRDefault="00C92425" w:rsidP="00C92425">
      <w:pPr>
        <w:shd w:val="clear" w:color="auto" w:fill="FFFFFF"/>
        <w:spacing w:after="150" w:line="240" w:lineRule="auto"/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</w:pP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- осуществление анализа выявленных в результате проведения муниципального жилищного контроля нарушений субъектами, в отношении которых осуществляется муниципальный жилищный контроль, обязательных требований;</w:t>
      </w:r>
    </w:p>
    <w:p w:rsidR="00C92425" w:rsidRPr="00C92425" w:rsidRDefault="00C92425" w:rsidP="00C92425">
      <w:pPr>
        <w:shd w:val="clear" w:color="auto" w:fill="FFFFFF"/>
        <w:spacing w:after="150" w:line="240" w:lineRule="auto"/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</w:pP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 xml:space="preserve"> - выявление и устранение причин, факторов и условий, способствующих нарушениям субъектами, в отношении которых осуществляется муниципальный жилищный контроль, обязательных требований;</w:t>
      </w:r>
    </w:p>
    <w:p w:rsidR="00C92425" w:rsidRPr="00C92425" w:rsidRDefault="00C92425" w:rsidP="00C92425">
      <w:pPr>
        <w:shd w:val="clear" w:color="auto" w:fill="FFFFFF"/>
        <w:spacing w:after="150" w:line="240" w:lineRule="auto"/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</w:pP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- информирование субъектов, в отношении которых осуществляется муниципальный жилищный контроль, о соблюдении обязательных требований;</w:t>
      </w:r>
    </w:p>
    <w:p w:rsidR="00C92425" w:rsidRPr="00C92425" w:rsidRDefault="00C92425" w:rsidP="00C92425">
      <w:pPr>
        <w:shd w:val="clear" w:color="auto" w:fill="FFFFFF"/>
        <w:spacing w:after="150" w:line="240" w:lineRule="auto"/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</w:pP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 - принятие мер по устранению причин, факторов и условий, способствующих нарушению субъектами, в отношении которых осуществляется муниципальный жилищный контроль, обязательных требований.</w:t>
      </w:r>
    </w:p>
    <w:p w:rsidR="00C92425" w:rsidRPr="00C92425" w:rsidRDefault="00C92425" w:rsidP="00C92425">
      <w:pPr>
        <w:shd w:val="clear" w:color="auto" w:fill="FFFFFF"/>
        <w:spacing w:after="150" w:line="240" w:lineRule="auto"/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</w:pPr>
      <w:r w:rsidRPr="00C92425">
        <w:rPr>
          <w:rFonts w:ascii="LatoRegular" w:eastAsia="Times New Roman" w:hAnsi="LatoRegular" w:cs="Arial"/>
          <w:b/>
          <w:bCs/>
          <w:color w:val="333333"/>
          <w:sz w:val="21"/>
          <w:szCs w:val="21"/>
          <w:lang w:eastAsia="ru-RU"/>
        </w:rPr>
        <w:t>2.2. План мероприятий  по профилактике нарушений  на 2021 год и планируемый период 2022-2023 годов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5699"/>
        <w:gridCol w:w="1830"/>
        <w:gridCol w:w="2635"/>
      </w:tblGrid>
      <w:tr w:rsidR="00C92425" w:rsidRPr="00C92425" w:rsidTr="00C924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jc w:val="center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C92425"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C92425"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jc w:val="center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jc w:val="center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jc w:val="center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Ответственный исполнитель</w:t>
            </w:r>
          </w:p>
        </w:tc>
      </w:tr>
      <w:tr w:rsidR="00C92425" w:rsidRPr="00C92425" w:rsidTr="00C924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 xml:space="preserve">Размещение на официальном сайте </w:t>
            </w:r>
            <w:r w:rsidR="00B338B3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поселения</w:t>
            </w: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 xml:space="preserve"> перечней нормативных правовых актов или их отдельных частей, содержащих обязательные требования, а также текстов соответствующих нормативных правовых актов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B338B3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B338B3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Должностные лица  администрации поселения, уполномоченные на осуществление муниципального жилищного контроля</w:t>
            </w:r>
          </w:p>
        </w:tc>
      </w:tr>
      <w:tr w:rsidR="00C92425" w:rsidRPr="00C92425" w:rsidTr="00C924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требований, требований</w:t>
            </w:r>
            <w:proofErr w:type="gramStart"/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 xml:space="preserve"> установленных муниципальными правовыми актами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B338B3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B338B3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Должностные лица  администрации поселения, уполномоченные на осуществление муниципального жилищного контроля</w:t>
            </w:r>
          </w:p>
        </w:tc>
      </w:tr>
      <w:tr w:rsidR="00C92425" w:rsidRPr="00C92425" w:rsidTr="00C924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B338B3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 xml:space="preserve">Проведение разъяснительной работы </w:t>
            </w:r>
            <w:r w:rsidR="00B338B3" w:rsidRPr="00B338B3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 xml:space="preserve">по вопросам соблюдения обязательных требований </w:t>
            </w:r>
            <w:r w:rsidR="00B338B3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на собраниях</w:t>
            </w: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r w:rsidR="00B338B3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единых информационных днях в поселении и иными способами</w:t>
            </w: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Постоянно 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B338B3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B338B3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 xml:space="preserve">Должностные лица  администрации поселения, уполномоченные на осуществление </w:t>
            </w:r>
            <w:r w:rsidRPr="00B338B3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lastRenderedPageBreak/>
              <w:t>муниципального жилищного контроля</w:t>
            </w:r>
          </w:p>
        </w:tc>
      </w:tr>
      <w:tr w:rsidR="00C92425" w:rsidRPr="00C92425" w:rsidTr="00C924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B338B3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 xml:space="preserve">Размещение на официальном сайте </w:t>
            </w:r>
            <w:r w:rsidR="00B338B3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поселения</w:t>
            </w: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 xml:space="preserve">, 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мероприятиях, направленных на внедрение и обеспечение соблюдения обязательных требований.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B338B3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B338B3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Должностные лица  администрации поселения, уполномоченные на осуществление муниципального жилищного контроля</w:t>
            </w:r>
          </w:p>
        </w:tc>
      </w:tr>
      <w:tr w:rsidR="00C92425" w:rsidRPr="00C92425" w:rsidTr="00C924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 xml:space="preserve">Выдача предостережений о недопустимости нарушения обязательных требований, в соответствии с частями 5 –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B338B3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B338B3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Должностные лица  администрации поселения, уполномоченные на осуществление муниципального жилищного контроля</w:t>
            </w:r>
          </w:p>
        </w:tc>
      </w:tr>
      <w:tr w:rsidR="00C92425" w:rsidRPr="00C92425" w:rsidTr="00C924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Обобщение практики осуществления муниципального жилищного контроля и размещение на официально</w:t>
            </w:r>
            <w:r w:rsidR="00B338B3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м сайте поселения</w:t>
            </w: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 xml:space="preserve">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Не реже 1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B338B3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B338B3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Должностные лица  администрации поселения, уполномоченные на осуществление муниципального жилищного контроля</w:t>
            </w:r>
          </w:p>
        </w:tc>
      </w:tr>
    </w:tbl>
    <w:p w:rsidR="00C92425" w:rsidRPr="00C92425" w:rsidRDefault="00C92425" w:rsidP="00C92425">
      <w:pPr>
        <w:shd w:val="clear" w:color="auto" w:fill="FFFFFF"/>
        <w:spacing w:after="150" w:line="240" w:lineRule="auto"/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</w:pP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    В 20</w:t>
      </w:r>
      <w:r w:rsidR="00055D46" w:rsidRPr="00CB75E8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19</w:t>
      </w: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 xml:space="preserve"> году </w:t>
      </w:r>
      <w:r w:rsidR="00306BB2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 xml:space="preserve">2 проверки </w:t>
      </w: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пров</w:t>
      </w:r>
      <w:r w:rsidR="00306BB2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едено</w:t>
      </w: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 xml:space="preserve">. По результатам проверок нарушений </w:t>
      </w:r>
      <w:proofErr w:type="gramStart"/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жилищного</w:t>
      </w:r>
      <w:proofErr w:type="gramEnd"/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 xml:space="preserve"> законодательств</w:t>
      </w:r>
      <w:r w:rsidR="00306BB2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 xml:space="preserve"> не выявлено</w:t>
      </w: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.</w:t>
      </w:r>
      <w:r w:rsidR="00306BB2" w:rsidRPr="00306BB2">
        <w:t xml:space="preserve"> </w:t>
      </w:r>
      <w:r w:rsidR="00306BB2" w:rsidRPr="00306BB2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В 2020 году  проверки не проводились.</w:t>
      </w:r>
    </w:p>
    <w:p w:rsidR="00C92425" w:rsidRPr="00C92425" w:rsidRDefault="00C92425" w:rsidP="00C92425">
      <w:pPr>
        <w:shd w:val="clear" w:color="auto" w:fill="FFFFFF"/>
        <w:spacing w:after="150" w:line="240" w:lineRule="auto"/>
        <w:jc w:val="center"/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</w:pPr>
      <w:r w:rsidRPr="00C92425">
        <w:rPr>
          <w:rFonts w:ascii="LatoRegular" w:eastAsia="Times New Roman" w:hAnsi="LatoRegular" w:cs="Arial"/>
          <w:b/>
          <w:bCs/>
          <w:color w:val="333333"/>
          <w:sz w:val="21"/>
          <w:szCs w:val="21"/>
          <w:lang w:eastAsia="ru-RU"/>
        </w:rPr>
        <w:t>III. РАЗМЕЩЕНИЕ ПЕРЕЧНЕЙ НОМАТИВН</w:t>
      </w:r>
      <w:proofErr w:type="gramStart"/>
      <w:r w:rsidRPr="00C92425">
        <w:rPr>
          <w:rFonts w:ascii="LatoRegular" w:eastAsia="Times New Roman" w:hAnsi="LatoRegular" w:cs="Arial"/>
          <w:b/>
          <w:bCs/>
          <w:color w:val="333333"/>
          <w:sz w:val="21"/>
          <w:szCs w:val="21"/>
          <w:lang w:eastAsia="ru-RU"/>
        </w:rPr>
        <w:t>О-</w:t>
      </w:r>
      <w:proofErr w:type="gramEnd"/>
      <w:r w:rsidRPr="00C92425">
        <w:rPr>
          <w:rFonts w:ascii="LatoRegular" w:eastAsia="Times New Roman" w:hAnsi="LatoRegular" w:cs="Arial"/>
          <w:b/>
          <w:bCs/>
          <w:color w:val="333333"/>
          <w:sz w:val="21"/>
          <w:szCs w:val="21"/>
          <w:lang w:eastAsia="ru-RU"/>
        </w:rPr>
        <w:t xml:space="preserve"> ПРАВОВЫХ АКТОВ</w:t>
      </w:r>
    </w:p>
    <w:p w:rsidR="00C92425" w:rsidRPr="00C92425" w:rsidRDefault="00C92425" w:rsidP="00C92425">
      <w:pPr>
        <w:shd w:val="clear" w:color="auto" w:fill="FFFFFF"/>
        <w:spacing w:after="150" w:line="240" w:lineRule="auto"/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</w:pP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3.1. Органы муниципального жилищного контроля составляют, размещают на официальном сайте в сети «Интернет» и поддерживают в актуальном состоянии перечни нормативных правовых актов, а также обеспечивают их своевременную актуализацию.</w:t>
      </w:r>
    </w:p>
    <w:p w:rsidR="00C92425" w:rsidRPr="00C92425" w:rsidRDefault="00C92425" w:rsidP="00C92425">
      <w:pPr>
        <w:shd w:val="clear" w:color="auto" w:fill="FFFFFF"/>
        <w:spacing w:after="150" w:line="240" w:lineRule="auto"/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</w:pP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 xml:space="preserve">3.2. Перечень нормативно-правовых документов, в соответствии с требованиями которых осуществляется муниципальный жилищный </w:t>
      </w:r>
      <w:proofErr w:type="gramStart"/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контроль</w:t>
      </w:r>
      <w:proofErr w:type="gramEnd"/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 xml:space="preserve"> и  исполняются мероприятия по профилактике нарушений:</w:t>
      </w:r>
    </w:p>
    <w:p w:rsidR="00C92425" w:rsidRPr="00C92425" w:rsidRDefault="00C92425" w:rsidP="00C92425">
      <w:pPr>
        <w:shd w:val="clear" w:color="auto" w:fill="FFFFFF"/>
        <w:spacing w:after="150" w:line="240" w:lineRule="auto"/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</w:pP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 xml:space="preserve">Требования жилищного законодательствам необходимые </w:t>
      </w:r>
      <w:proofErr w:type="gramStart"/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для</w:t>
      </w:r>
      <w:proofErr w:type="gramEnd"/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 xml:space="preserve"> соблюдении физическими, юридическими лицами и индивидуальными предпринимателями: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5062"/>
        <w:gridCol w:w="2760"/>
        <w:gridCol w:w="2344"/>
      </w:tblGrid>
      <w:tr w:rsidR="00825411" w:rsidRPr="00C92425" w:rsidTr="00C924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C92425"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C92425"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25411" w:rsidRPr="00C92425" w:rsidTr="00C924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Жилищный кодекс Российской Федерации" </w:t>
            </w:r>
            <w:r w:rsidR="00A32EE5"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от 29.12.2004 N 188-ФЗ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Физические, юридические лица и индивидуальные предприниматели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ч.1 ст.91;ч. 3 ст.67;</w:t>
            </w:r>
          </w:p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ст.10; ст.26; ст.30; ст.68</w:t>
            </w:r>
          </w:p>
        </w:tc>
      </w:tr>
      <w:tr w:rsidR="00825411" w:rsidRPr="00C92425" w:rsidTr="00C924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"Кодекс Российской Федерации </w:t>
            </w:r>
            <w:proofErr w:type="gramStart"/>
            <w:r w:rsidRPr="00C92425"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о</w:t>
            </w:r>
            <w:proofErr w:type="gramEnd"/>
            <w:r w:rsidRPr="00C92425"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административных правонарушениях" от 30.12.2001 N 195-ФЗ (ред. от 17.06.2019) (с изм. и доп., вступ. в силу с 01.07.2019)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Физические, юридические лица и индивидуальные предприниматели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Пункт 69 часть 2 статьи 28.3  </w:t>
            </w:r>
          </w:p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ч.1ст.19.5; ч.1 ст.19.4.1</w:t>
            </w:r>
          </w:p>
        </w:tc>
      </w:tr>
      <w:tr w:rsidR="00825411" w:rsidRPr="00C92425" w:rsidTr="00C924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Постановление Госстроя РФ от 27.09.2003 года № 170 «Об утверждении правил и норм  технической эксплуатации жилищного фонда»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Физические, юридические лица и индивидуальные предприниматели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867D8D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В </w:t>
            </w:r>
            <w:r w:rsidR="00867D8D"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целом</w:t>
            </w:r>
          </w:p>
        </w:tc>
      </w:tr>
      <w:tr w:rsidR="00825411" w:rsidRPr="00C92425" w:rsidTr="00C924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Федеральный </w:t>
            </w:r>
            <w:hyperlink r:id="rId7" w:history="1">
              <w:r w:rsidRPr="00C92425">
                <w:rPr>
                  <w:rFonts w:ascii="LatoRegular" w:eastAsia="Times New Roman" w:hAnsi="LatoRegular" w:cs="Times New Roman"/>
                  <w:b/>
                  <w:bCs/>
                  <w:color w:val="428BCA"/>
                  <w:sz w:val="21"/>
                  <w:szCs w:val="21"/>
                  <w:lang w:eastAsia="ru-RU"/>
                </w:rPr>
                <w:t>закон</w:t>
              </w:r>
            </w:hyperlink>
            <w:r w:rsidRPr="00C92425"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от 26.12.2008 N 294-ФЗ "О защите прав юридических лиц и индивидуальных </w:t>
            </w:r>
            <w:r w:rsidRPr="00C92425"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предпринимателей при проведении мероприятий государственного контроля (надзора) и муниципального контроля"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 xml:space="preserve">Физические, юридические лица и индивидуальные </w:t>
            </w:r>
            <w:r w:rsidRPr="00C92425"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предприниматели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867D8D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 xml:space="preserve">В </w:t>
            </w:r>
            <w:r w:rsidR="00867D8D"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целом</w:t>
            </w:r>
          </w:p>
        </w:tc>
      </w:tr>
      <w:tr w:rsidR="00825411" w:rsidRPr="00C92425" w:rsidTr="00C924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Федеральный </w:t>
            </w:r>
            <w:hyperlink r:id="rId8" w:history="1">
              <w:r w:rsidRPr="00C92425">
                <w:rPr>
                  <w:rFonts w:ascii="LatoRegular" w:eastAsia="Times New Roman" w:hAnsi="LatoRegular" w:cs="Times New Roman"/>
                  <w:b/>
                  <w:bCs/>
                  <w:color w:val="428BCA"/>
                  <w:sz w:val="21"/>
                  <w:szCs w:val="21"/>
                  <w:lang w:eastAsia="ru-RU"/>
                </w:rPr>
                <w:t>закон</w:t>
              </w:r>
            </w:hyperlink>
            <w:r w:rsidRPr="00C92425"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от 02.05.2006 № 59-ФЗ "О порядке рассмотрения обращений граждан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Физические, юридические лица и индивидуальные предприниматели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867D8D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В </w:t>
            </w:r>
            <w:r w:rsidR="00867D8D"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целом</w:t>
            </w:r>
          </w:p>
        </w:tc>
      </w:tr>
      <w:tr w:rsidR="00825411" w:rsidRPr="00C92425" w:rsidTr="00C924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AC735D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hyperlink r:id="rId9" w:history="1">
              <w:r w:rsidR="00C92425" w:rsidRPr="00C92425">
                <w:rPr>
                  <w:rFonts w:ascii="LatoRegular" w:eastAsia="Times New Roman" w:hAnsi="LatoRegular" w:cs="Times New Roman"/>
                  <w:b/>
                  <w:bCs/>
                  <w:color w:val="428BCA"/>
                  <w:sz w:val="21"/>
                  <w:szCs w:val="21"/>
                  <w:lang w:eastAsia="ru-RU"/>
                </w:rPr>
                <w:t>Постановление</w:t>
              </w:r>
            </w:hyperlink>
            <w:r w:rsidR="00C92425" w:rsidRPr="00C92425"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Правительства Российской Федерации от 21.01.2006 № 25 "Об утверждении Правил п</w:t>
            </w:r>
            <w:r w:rsidR="00945A79"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ользования жилыми помещениями"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Физические, юридические лица и индивидуальные предприниматели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867D8D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В </w:t>
            </w:r>
            <w:r w:rsidR="00867D8D"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целом</w:t>
            </w:r>
          </w:p>
        </w:tc>
      </w:tr>
      <w:tr w:rsidR="00945A79" w:rsidRPr="00C92425" w:rsidTr="00C924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5A79" w:rsidRPr="00C92425" w:rsidRDefault="00945A79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5A79" w:rsidRPr="00945A79" w:rsidRDefault="00945A79" w:rsidP="00DB7CB3">
            <w:pPr>
              <w:spacing w:after="150" w:line="240" w:lineRule="auto"/>
            </w:pPr>
            <w:r w:rsidRPr="00945A79">
              <w:rPr>
                <w:rFonts w:ascii="PT Sans" w:hAnsi="PT Sans"/>
                <w:b/>
                <w:bCs/>
                <w:kern w:val="36"/>
              </w:rPr>
              <w:t>Постановление Правительства РФ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5A79" w:rsidRPr="00C92425" w:rsidRDefault="00945A79" w:rsidP="00C92425">
            <w:pPr>
              <w:spacing w:after="150" w:line="240" w:lineRule="auto"/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45A79"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Физические</w:t>
            </w:r>
            <w:r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5A79" w:rsidRPr="00C92425" w:rsidRDefault="00945A79" w:rsidP="00C92425">
            <w:pPr>
              <w:spacing w:after="150" w:line="240" w:lineRule="auto"/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Разделы с 1 по 5</w:t>
            </w:r>
          </w:p>
        </w:tc>
      </w:tr>
      <w:tr w:rsidR="00825411" w:rsidRPr="00C92425" w:rsidTr="00C924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411" w:rsidRDefault="00825411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411" w:rsidRPr="00945A79" w:rsidRDefault="00825411" w:rsidP="00DB7CB3">
            <w:pPr>
              <w:spacing w:after="150" w:line="240" w:lineRule="auto"/>
              <w:rPr>
                <w:rFonts w:ascii="PT Sans" w:hAnsi="PT Sans"/>
                <w:b/>
                <w:bCs/>
                <w:kern w:val="36"/>
              </w:rPr>
            </w:pPr>
            <w:r w:rsidRPr="00825411">
              <w:rPr>
                <w:rFonts w:ascii="PT Sans" w:hAnsi="PT Sans"/>
                <w:b/>
                <w:bCs/>
                <w:kern w:val="36"/>
              </w:rPr>
              <w:t>Постановление Правительства РФ от 21.07.2008 N 549  "О порядке поставки газа для обеспечения коммунально-бытовых нужд граждан"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411" w:rsidRPr="00945A79" w:rsidRDefault="00825411" w:rsidP="00C92425">
            <w:pPr>
              <w:spacing w:after="150" w:line="240" w:lineRule="auto"/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25411"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Физические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411" w:rsidRDefault="00867D8D" w:rsidP="00C92425">
            <w:pPr>
              <w:spacing w:after="150" w:line="240" w:lineRule="auto"/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Раздел 3</w:t>
            </w:r>
          </w:p>
        </w:tc>
      </w:tr>
      <w:tr w:rsidR="00825411" w:rsidRPr="00C92425" w:rsidTr="00C924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411" w:rsidRDefault="00825411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411" w:rsidRPr="00825411" w:rsidRDefault="00825411" w:rsidP="00DB7CB3">
            <w:pPr>
              <w:spacing w:after="150" w:line="240" w:lineRule="auto"/>
              <w:rPr>
                <w:rFonts w:ascii="PT Sans" w:hAnsi="PT Sans"/>
                <w:b/>
                <w:bCs/>
                <w:kern w:val="36"/>
              </w:rPr>
            </w:pPr>
            <w:r w:rsidRPr="00825411">
              <w:rPr>
                <w:rFonts w:ascii="PT Sans" w:hAnsi="PT Sans"/>
                <w:b/>
                <w:bCs/>
                <w:kern w:val="36"/>
              </w:rPr>
              <w:t>Постановление Правительства РФ от 14.05.2013 N 410 "О мерах по обеспечению безопасности при использовании и содержании внутридомового и внутриквартирного газового оборудования" (вместе с "Правилами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411" w:rsidRPr="00825411" w:rsidRDefault="003E1EC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E1EC5"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Физические, юридические лица и индивидуальные предприниматели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411" w:rsidRPr="00825411" w:rsidRDefault="00867D8D" w:rsidP="00C92425">
            <w:pPr>
              <w:spacing w:after="150" w:line="240" w:lineRule="auto"/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67D8D"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В целом</w:t>
            </w:r>
          </w:p>
        </w:tc>
      </w:tr>
      <w:tr w:rsidR="00DB7CB3" w:rsidRPr="00C92425" w:rsidTr="00C924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CB3" w:rsidRDefault="00DB7CB3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CB3" w:rsidRPr="00825411" w:rsidRDefault="00DB7CB3" w:rsidP="00DB7CB3">
            <w:pPr>
              <w:spacing w:after="150" w:line="240" w:lineRule="auto"/>
              <w:rPr>
                <w:rFonts w:ascii="PT Sans" w:hAnsi="PT Sans"/>
                <w:b/>
                <w:bCs/>
                <w:kern w:val="36"/>
              </w:rPr>
            </w:pPr>
            <w:r w:rsidRPr="00DB7CB3">
              <w:rPr>
                <w:rFonts w:ascii="PT Sans" w:hAnsi="PT Sans"/>
                <w:b/>
                <w:bCs/>
                <w:kern w:val="36"/>
              </w:rPr>
              <w:t>Постановление Правительства РФ от 06.05.2011 N 354 "О предоставлении коммунальных услуг собственникам и пользователям помещений в многоквартирных домах и жилых домов"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CB3" w:rsidRPr="00825411" w:rsidRDefault="0011144A" w:rsidP="00C92425">
            <w:pPr>
              <w:spacing w:after="150" w:line="240" w:lineRule="auto"/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1144A"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Физические, юридические лица и индивидуальные предприниматели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CB3" w:rsidRPr="00825411" w:rsidRDefault="00867D8D" w:rsidP="00C92425">
            <w:pPr>
              <w:spacing w:after="150" w:line="240" w:lineRule="auto"/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67D8D"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В целом</w:t>
            </w:r>
          </w:p>
        </w:tc>
      </w:tr>
      <w:tr w:rsidR="00DB7CB3" w:rsidRPr="00C92425" w:rsidTr="00C924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CB3" w:rsidRDefault="00DB7CB3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CB3" w:rsidRPr="00DB7CB3" w:rsidRDefault="00DB7CB3" w:rsidP="00DB7CB3">
            <w:pPr>
              <w:spacing w:after="150" w:line="240" w:lineRule="auto"/>
              <w:rPr>
                <w:rFonts w:ascii="PT Sans" w:hAnsi="PT Sans"/>
                <w:b/>
                <w:bCs/>
                <w:kern w:val="36"/>
              </w:rPr>
            </w:pPr>
            <w:r w:rsidRPr="00DB7CB3">
              <w:rPr>
                <w:rFonts w:ascii="PT Sans" w:hAnsi="PT Sans"/>
                <w:b/>
                <w:bCs/>
                <w:kern w:val="36"/>
              </w:rPr>
              <w:t>Постановление Правительства РФ от 12.11.2016 N 1156 "Об обращении с твердыми коммунальными отходами и внесении изменения в постановление Правительства Российской Федерации от 25 августа 2008 г. N 641"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CB3" w:rsidRPr="00825411" w:rsidRDefault="0079498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94985"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Физические, юридические лица и индивидуальные предприниматели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CB3" w:rsidRPr="00825411" w:rsidRDefault="00867D8D" w:rsidP="00C92425">
            <w:pPr>
              <w:spacing w:after="150" w:line="240" w:lineRule="auto"/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67D8D"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В целом</w:t>
            </w:r>
          </w:p>
        </w:tc>
      </w:tr>
      <w:tr w:rsidR="00825411" w:rsidRPr="00C92425" w:rsidTr="00C924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79498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A32EE5" w:rsidRDefault="00A32EE5" w:rsidP="00A32EE5">
            <w:pPr>
              <w:spacing w:after="150" w:line="240" w:lineRule="auto"/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32EE5"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Закон Кировской области</w:t>
            </w:r>
            <w:r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от 06.11.2012 №217-ЗО</w:t>
            </w:r>
            <w:r w:rsidR="00945A79"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«</w:t>
            </w:r>
            <w:r w:rsidRPr="00A32EE5"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</w:t>
            </w:r>
            <w:r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Физические, юридические лица и индивидуальные предприниматели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372E10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372E10"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В целом</w:t>
            </w:r>
          </w:p>
        </w:tc>
      </w:tr>
    </w:tbl>
    <w:p w:rsidR="00550D18" w:rsidRDefault="00550D18" w:rsidP="00C92425">
      <w:pPr>
        <w:shd w:val="clear" w:color="auto" w:fill="FFFFFF"/>
        <w:spacing w:after="150" w:line="240" w:lineRule="auto"/>
        <w:jc w:val="center"/>
        <w:rPr>
          <w:rFonts w:ascii="LatoRegular" w:eastAsia="Times New Roman" w:hAnsi="LatoRegular" w:cs="Arial"/>
          <w:b/>
          <w:bCs/>
          <w:color w:val="333333"/>
          <w:sz w:val="21"/>
          <w:szCs w:val="21"/>
          <w:lang w:eastAsia="ru-RU"/>
        </w:rPr>
      </w:pPr>
    </w:p>
    <w:p w:rsidR="00C92425" w:rsidRPr="00C92425" w:rsidRDefault="00C92425" w:rsidP="00C92425">
      <w:pPr>
        <w:shd w:val="clear" w:color="auto" w:fill="FFFFFF"/>
        <w:spacing w:after="150" w:line="240" w:lineRule="auto"/>
        <w:jc w:val="center"/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</w:pPr>
      <w:r w:rsidRPr="00C92425">
        <w:rPr>
          <w:rFonts w:ascii="LatoRegular" w:eastAsia="Times New Roman" w:hAnsi="LatoRegular" w:cs="Arial"/>
          <w:b/>
          <w:bCs/>
          <w:color w:val="333333"/>
          <w:sz w:val="21"/>
          <w:szCs w:val="21"/>
          <w:lang w:eastAsia="ru-RU"/>
        </w:rPr>
        <w:t>IV. ИНФОРМИРОВАНИЕ ПО ВОПРОСАМ СОБЛЮДЕНИЯ ОБЯЗАТЕЛЬНЫХ ТРЕБОВАНИЙ, ТРЕБОВАНИЙ УСТАНОВЛЕННЫХ МУНИЦИПАЛЬНЫМИ ПРАВОВЫМИ АКТАМИ</w:t>
      </w:r>
    </w:p>
    <w:p w:rsidR="00C92425" w:rsidRPr="00C92425" w:rsidRDefault="00C92425" w:rsidP="00C92425">
      <w:pPr>
        <w:shd w:val="clear" w:color="auto" w:fill="FFFFFF"/>
        <w:spacing w:after="150" w:line="240" w:lineRule="auto"/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</w:pP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Требования к порядку информирования о порядке исполнения муниципальной функции.</w:t>
      </w:r>
    </w:p>
    <w:p w:rsidR="00C92425" w:rsidRPr="00C92425" w:rsidRDefault="00C92425" w:rsidP="00C92425">
      <w:pPr>
        <w:shd w:val="clear" w:color="auto" w:fill="FFFFFF"/>
        <w:spacing w:after="150" w:line="240" w:lineRule="auto"/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</w:pP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 xml:space="preserve">Информация о месте нахождения администрации муниципального образования </w:t>
      </w:r>
      <w:proofErr w:type="spellStart"/>
      <w:r w:rsidR="00A77B56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Высокораменское</w:t>
      </w:r>
      <w:proofErr w:type="spellEnd"/>
      <w:r w:rsidR="00A77B56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 xml:space="preserve"> сельское поселение</w:t>
      </w: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 xml:space="preserve">: </w:t>
      </w:r>
      <w:r w:rsidR="00A77B56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Кировская</w:t>
      </w: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 xml:space="preserve"> область, </w:t>
      </w:r>
      <w:proofErr w:type="spellStart"/>
      <w:r w:rsidR="00A77B56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Шабалинский</w:t>
      </w:r>
      <w:proofErr w:type="spellEnd"/>
      <w:r w:rsidR="00A77B56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 xml:space="preserve"> район,</w:t>
      </w:r>
      <w:r w:rsidR="002A0D50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="002A0D50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ул</w:t>
      </w:r>
      <w:proofErr w:type="gramStart"/>
      <w:r w:rsidR="002A0D50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.Л</w:t>
      </w:r>
      <w:proofErr w:type="gramEnd"/>
      <w:r w:rsidR="002A0D50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енина</w:t>
      </w:r>
      <w:proofErr w:type="spellEnd"/>
      <w:r w:rsidR="002A0D50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, д.12</w:t>
      </w:r>
      <w:r w:rsidR="00DF6730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.</w:t>
      </w: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 xml:space="preserve"> Телефон (</w:t>
      </w:r>
      <w:r w:rsidR="002A0D50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83345</w:t>
      </w: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)</w:t>
      </w:r>
      <w:r w:rsidR="002A0D50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6</w:t>
      </w: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-</w:t>
      </w:r>
      <w:r w:rsidR="002A0D50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67</w:t>
      </w: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-</w:t>
      </w:r>
      <w:r w:rsidR="002A0D50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98</w:t>
      </w:r>
      <w:r w:rsidR="00DF6730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.</w:t>
      </w:r>
    </w:p>
    <w:p w:rsidR="00C92425" w:rsidRPr="00C92425" w:rsidRDefault="00C92425" w:rsidP="00C92425">
      <w:pPr>
        <w:shd w:val="clear" w:color="auto" w:fill="FFFFFF"/>
        <w:spacing w:after="150" w:line="240" w:lineRule="auto"/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</w:pP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Почтовый адрес для направления документов:</w:t>
      </w:r>
    </w:p>
    <w:p w:rsidR="00C92425" w:rsidRPr="00C92425" w:rsidRDefault="00DF6730" w:rsidP="00C92425">
      <w:pPr>
        <w:shd w:val="clear" w:color="auto" w:fill="FFFFFF"/>
        <w:spacing w:after="150" w:line="240" w:lineRule="auto"/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</w:pPr>
      <w:r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lastRenderedPageBreak/>
        <w:t>612022</w:t>
      </w:r>
      <w:r w:rsidR="00C92425"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 xml:space="preserve">, </w:t>
      </w:r>
      <w:r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Кировская</w:t>
      </w:r>
      <w:r w:rsidR="00C92425"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 xml:space="preserve"> область, </w:t>
      </w:r>
      <w:proofErr w:type="spellStart"/>
      <w:r w:rsidRPr="00DF6730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Шабалинский</w:t>
      </w:r>
      <w:proofErr w:type="spellEnd"/>
      <w:r w:rsidRPr="00DF6730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 xml:space="preserve"> район, </w:t>
      </w:r>
      <w:proofErr w:type="spellStart"/>
      <w:r w:rsidRPr="00DF6730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ул</w:t>
      </w:r>
      <w:proofErr w:type="gramStart"/>
      <w:r w:rsidRPr="00DF6730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.Л</w:t>
      </w:r>
      <w:proofErr w:type="gramEnd"/>
      <w:r w:rsidRPr="00DF6730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енина</w:t>
      </w:r>
      <w:proofErr w:type="spellEnd"/>
      <w:r w:rsidRPr="00DF6730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, д.12</w:t>
      </w:r>
      <w:r w:rsidR="00C92425"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 xml:space="preserve">, администрация муниципального образования </w:t>
      </w:r>
      <w:proofErr w:type="spellStart"/>
      <w:r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Высокораменское</w:t>
      </w:r>
      <w:proofErr w:type="spellEnd"/>
      <w:r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 xml:space="preserve"> сельское поселение</w:t>
      </w:r>
      <w:r w:rsidR="00C92425"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.</w:t>
      </w:r>
    </w:p>
    <w:p w:rsidR="00C92425" w:rsidRPr="00C92425" w:rsidRDefault="00C92425" w:rsidP="00C92425">
      <w:pPr>
        <w:shd w:val="clear" w:color="auto" w:fill="FFFFFF"/>
        <w:spacing w:after="150" w:line="240" w:lineRule="auto"/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</w:pP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Адрес электронной почты:</w:t>
      </w:r>
      <w:r w:rsidRPr="00C92425">
        <w:rPr>
          <w:rFonts w:ascii="LatoRegular" w:eastAsia="Times New Roman" w:hAnsi="LatoRegular" w:cs="Arial"/>
          <w:b/>
          <w:bCs/>
          <w:color w:val="333333"/>
          <w:sz w:val="21"/>
          <w:szCs w:val="21"/>
          <w:lang w:eastAsia="ru-RU"/>
        </w:rPr>
        <w:t xml:space="preserve"> </w:t>
      </w:r>
      <w:r w:rsidR="00C77869" w:rsidRPr="00C77869">
        <w:rPr>
          <w:rFonts w:ascii="LatoRegular" w:eastAsia="Times New Roman" w:hAnsi="LatoRegular" w:cs="Arial"/>
          <w:b/>
          <w:bCs/>
          <w:color w:val="333333"/>
          <w:sz w:val="21"/>
          <w:szCs w:val="21"/>
          <w:lang w:eastAsia="ru-RU"/>
        </w:rPr>
        <w:t>vysok_pos_adm@mail.ru</w:t>
      </w:r>
    </w:p>
    <w:p w:rsidR="00C92425" w:rsidRPr="00C92425" w:rsidRDefault="00C92425" w:rsidP="00C92425">
      <w:pPr>
        <w:shd w:val="clear" w:color="auto" w:fill="FFFFFF"/>
        <w:spacing w:after="150" w:line="240" w:lineRule="auto"/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</w:pP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 xml:space="preserve">Информация о графике работы администрации муниципального образования </w:t>
      </w:r>
      <w:proofErr w:type="spellStart"/>
      <w:r w:rsidR="000F18E3" w:rsidRPr="000F18E3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Высокораменское</w:t>
      </w:r>
      <w:proofErr w:type="spellEnd"/>
      <w:r w:rsidR="000F18E3" w:rsidRPr="000F18E3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 xml:space="preserve"> сельское поселение</w:t>
      </w: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:</w:t>
      </w:r>
    </w:p>
    <w:p w:rsidR="00C92425" w:rsidRPr="00C92425" w:rsidRDefault="00C92425" w:rsidP="00C92425">
      <w:pPr>
        <w:shd w:val="clear" w:color="auto" w:fill="FFFFFF"/>
        <w:spacing w:after="150" w:line="240" w:lineRule="auto"/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</w:pP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 xml:space="preserve">    Понедельник                          </w:t>
      </w:r>
      <w:r w:rsidR="00A25ED1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8</w:t>
      </w: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.00 - 1</w:t>
      </w:r>
      <w:r w:rsidR="00A25ED1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6</w:t>
      </w: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.</w:t>
      </w:r>
      <w:r w:rsidR="00A25ED1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15</w:t>
      </w:r>
    </w:p>
    <w:p w:rsidR="00C92425" w:rsidRPr="00C92425" w:rsidRDefault="00C92425" w:rsidP="00C92425">
      <w:pPr>
        <w:shd w:val="clear" w:color="auto" w:fill="FFFFFF"/>
        <w:spacing w:after="150" w:line="240" w:lineRule="auto"/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</w:pP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 xml:space="preserve">    Вторник                                  </w:t>
      </w:r>
      <w:r w:rsidR="00A25ED1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8</w:t>
      </w: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.00 - 1</w:t>
      </w:r>
      <w:r w:rsidR="00A25ED1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6</w:t>
      </w: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.</w:t>
      </w:r>
      <w:r w:rsidR="00A25ED1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15</w:t>
      </w:r>
    </w:p>
    <w:p w:rsidR="00C92425" w:rsidRPr="00C92425" w:rsidRDefault="00C92425" w:rsidP="00C92425">
      <w:pPr>
        <w:shd w:val="clear" w:color="auto" w:fill="FFFFFF"/>
        <w:spacing w:after="150" w:line="240" w:lineRule="auto"/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</w:pP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 xml:space="preserve">    Среда                                      </w:t>
      </w:r>
      <w:r w:rsidR="00A25ED1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8</w:t>
      </w: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.00 - 1</w:t>
      </w:r>
      <w:r w:rsidR="00A25ED1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6</w:t>
      </w: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.</w:t>
      </w:r>
      <w:r w:rsidR="00A25ED1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15</w:t>
      </w:r>
    </w:p>
    <w:p w:rsidR="00C92425" w:rsidRPr="00C92425" w:rsidRDefault="00C92425" w:rsidP="00C92425">
      <w:pPr>
        <w:shd w:val="clear" w:color="auto" w:fill="FFFFFF"/>
        <w:spacing w:after="150" w:line="240" w:lineRule="auto"/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</w:pP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 xml:space="preserve">    Четверг                                   </w:t>
      </w:r>
      <w:r w:rsidR="00A25ED1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8</w:t>
      </w: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.00 - 1</w:t>
      </w:r>
      <w:r w:rsidR="00A25ED1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6</w:t>
      </w: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.</w:t>
      </w:r>
      <w:r w:rsidR="00A25ED1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15</w:t>
      </w:r>
    </w:p>
    <w:p w:rsidR="00C92425" w:rsidRPr="00C92425" w:rsidRDefault="00C92425" w:rsidP="00C92425">
      <w:pPr>
        <w:shd w:val="clear" w:color="auto" w:fill="FFFFFF"/>
        <w:spacing w:after="150" w:line="240" w:lineRule="auto"/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</w:pP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 xml:space="preserve">    Пятница                                  </w:t>
      </w:r>
      <w:r w:rsidR="00A25ED1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8</w:t>
      </w: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.00 - 1</w:t>
      </w:r>
      <w:r w:rsidR="00A25ED1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6</w:t>
      </w: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.</w:t>
      </w:r>
      <w:r w:rsidR="00A25ED1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15</w:t>
      </w:r>
    </w:p>
    <w:p w:rsidR="00C92425" w:rsidRPr="00C92425" w:rsidRDefault="00C92425" w:rsidP="00C92425">
      <w:pPr>
        <w:shd w:val="clear" w:color="auto" w:fill="FFFFFF"/>
        <w:spacing w:after="150" w:line="240" w:lineRule="auto"/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</w:pP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    Обеденный перерыв             1</w:t>
      </w:r>
      <w:r w:rsidR="00A25ED1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2</w:t>
      </w: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.00 - 13.</w:t>
      </w:r>
      <w:r w:rsidR="00A25ED1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00</w:t>
      </w:r>
    </w:p>
    <w:p w:rsidR="00C92425" w:rsidRDefault="00C92425" w:rsidP="00C92425">
      <w:pPr>
        <w:shd w:val="clear" w:color="auto" w:fill="FFFFFF"/>
        <w:spacing w:after="150" w:line="240" w:lineRule="auto"/>
        <w:rPr>
          <w:rFonts w:ascii="LatoRegular" w:eastAsia="Times New Roman" w:hAnsi="LatoRegular" w:cs="Arial"/>
          <w:b/>
          <w:bCs/>
          <w:color w:val="333333"/>
          <w:sz w:val="21"/>
          <w:szCs w:val="21"/>
          <w:lang w:eastAsia="ru-RU"/>
        </w:rPr>
      </w:pPr>
      <w:r w:rsidRPr="00C92425">
        <w:rPr>
          <w:rFonts w:ascii="LatoRegular" w:eastAsia="Times New Roman" w:hAnsi="LatoRegular" w:cs="Arial"/>
          <w:b/>
          <w:bCs/>
          <w:color w:val="333333"/>
          <w:sz w:val="21"/>
          <w:szCs w:val="21"/>
          <w:lang w:eastAsia="ru-RU"/>
        </w:rPr>
        <w:t>    Суббота, воскресенье           выходной</w:t>
      </w:r>
    </w:p>
    <w:p w:rsidR="00C92425" w:rsidRPr="00C92425" w:rsidRDefault="00C92425" w:rsidP="00C92425">
      <w:pPr>
        <w:shd w:val="clear" w:color="auto" w:fill="FFFFFF"/>
        <w:spacing w:after="150" w:line="240" w:lineRule="auto"/>
        <w:jc w:val="center"/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</w:pPr>
      <w:r w:rsidRPr="00C92425">
        <w:rPr>
          <w:rFonts w:ascii="LatoRegular" w:eastAsia="Times New Roman" w:hAnsi="LatoRegular" w:cs="Arial"/>
          <w:b/>
          <w:bCs/>
          <w:color w:val="333333"/>
          <w:sz w:val="21"/>
          <w:szCs w:val="21"/>
          <w:lang w:eastAsia="ru-RU"/>
        </w:rPr>
        <w:t>V. ОБОБЩЕНИЕ ПРАКТИКИ ОСУЩЕСТВЛЕНИЯ  МУНИЦИПАЛЬНОГО КОНТРОЛЯ</w:t>
      </w:r>
    </w:p>
    <w:p w:rsidR="00C92425" w:rsidRPr="00C92425" w:rsidRDefault="00C92425" w:rsidP="00C92425">
      <w:pPr>
        <w:shd w:val="clear" w:color="auto" w:fill="FFFFFF"/>
        <w:spacing w:after="150" w:line="240" w:lineRule="auto"/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</w:pPr>
      <w:r w:rsidRPr="00C92425">
        <w:rPr>
          <w:rFonts w:ascii="LatoRegular" w:eastAsia="Times New Roman" w:hAnsi="LatoRegular" w:cs="Arial"/>
          <w:i/>
          <w:iCs/>
          <w:color w:val="333333"/>
          <w:sz w:val="21"/>
          <w:szCs w:val="21"/>
          <w:lang w:eastAsia="ru-RU"/>
        </w:rPr>
        <w:t>             5.1</w:t>
      </w:r>
      <w:proofErr w:type="gramStart"/>
      <w:r w:rsidRPr="00C92425">
        <w:rPr>
          <w:rFonts w:ascii="LatoRegular" w:eastAsia="Times New Roman" w:hAnsi="LatoRegular" w:cs="Arial"/>
          <w:i/>
          <w:iCs/>
          <w:color w:val="333333"/>
          <w:sz w:val="21"/>
          <w:szCs w:val="21"/>
          <w:lang w:eastAsia="ru-RU"/>
        </w:rPr>
        <w:t>  П</w:t>
      </w:r>
      <w:proofErr w:type="gramEnd"/>
      <w:r w:rsidRPr="00C92425">
        <w:rPr>
          <w:rFonts w:ascii="LatoRegular" w:eastAsia="Times New Roman" w:hAnsi="LatoRegular" w:cs="Arial"/>
          <w:i/>
          <w:iCs/>
          <w:color w:val="333333"/>
          <w:sz w:val="21"/>
          <w:szCs w:val="21"/>
          <w:lang w:eastAsia="ru-RU"/>
        </w:rPr>
        <w:t>о жилищному контролю</w:t>
      </w: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 xml:space="preserve">: </w:t>
      </w:r>
    </w:p>
    <w:p w:rsidR="00C92425" w:rsidRPr="00C92425" w:rsidRDefault="00C92425" w:rsidP="00E64E4B">
      <w:pPr>
        <w:shd w:val="clear" w:color="auto" w:fill="FFFFFF"/>
        <w:spacing w:after="150" w:line="240" w:lineRule="auto"/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</w:pP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     </w:t>
      </w:r>
      <w:r w:rsidR="00055D46" w:rsidRPr="00055D46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 xml:space="preserve">В 2019 году 2 проверки проведено. По результатам проверок нарушений </w:t>
      </w:r>
      <w:proofErr w:type="gramStart"/>
      <w:r w:rsidR="00055D46" w:rsidRPr="00055D46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жилищного</w:t>
      </w:r>
      <w:proofErr w:type="gramEnd"/>
      <w:r w:rsidR="00055D46" w:rsidRPr="00055D46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 xml:space="preserve"> законодательств не выявлено. В 2020 году  проверки не </w:t>
      </w:r>
      <w:r w:rsidR="00E64E4B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проводились.</w:t>
      </w:r>
    </w:p>
    <w:p w:rsidR="00C92425" w:rsidRPr="00C92425" w:rsidRDefault="00C92425" w:rsidP="00C92425">
      <w:pPr>
        <w:shd w:val="clear" w:color="auto" w:fill="FFFFFF"/>
        <w:spacing w:after="150" w:line="240" w:lineRule="auto"/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</w:pP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        На 2021</w:t>
      </w:r>
      <w:r w:rsidR="00055D46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 xml:space="preserve"> год запланировано проведение </w:t>
      </w: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2 проверок соблюдения жилищного зако</w:t>
      </w:r>
      <w:r w:rsidR="00055D46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нодательства</w:t>
      </w: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 xml:space="preserve"> в отношении физических лиц.</w:t>
      </w:r>
    </w:p>
    <w:p w:rsidR="00C92425" w:rsidRPr="00C92425" w:rsidRDefault="00C92425" w:rsidP="00C92425">
      <w:pPr>
        <w:shd w:val="clear" w:color="auto" w:fill="FFFFFF"/>
        <w:spacing w:after="150" w:line="240" w:lineRule="auto"/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</w:pP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5.</w:t>
      </w:r>
      <w:r w:rsidR="00055D46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2</w:t>
      </w:r>
      <w:proofErr w:type="gramStart"/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 xml:space="preserve"> И</w:t>
      </w:r>
      <w:proofErr w:type="gramEnd"/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спользуются различные подходы:</w:t>
      </w:r>
    </w:p>
    <w:p w:rsidR="00C92425" w:rsidRPr="00C92425" w:rsidRDefault="00C92425" w:rsidP="00C92425">
      <w:pPr>
        <w:shd w:val="clear" w:color="auto" w:fill="FFFFFF"/>
        <w:spacing w:after="150" w:line="240" w:lineRule="auto"/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</w:pP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- проведение профилактической работы с правообладателями по предотвращению нарушений жилищного законодательства,  освещение в средствах массовой информации актуальных вопросов муниципального контроля, разъяснения положений действующего законодательства;</w:t>
      </w:r>
    </w:p>
    <w:p w:rsidR="00C92425" w:rsidRPr="00C92425" w:rsidRDefault="00C92425" w:rsidP="00C92425">
      <w:pPr>
        <w:shd w:val="clear" w:color="auto" w:fill="FFFFFF"/>
        <w:spacing w:after="150" w:line="240" w:lineRule="auto"/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</w:pP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 xml:space="preserve">- проведение </w:t>
      </w:r>
      <w:r w:rsidR="00055D46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разъяснительной работы</w:t>
      </w: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 xml:space="preserve"> по вопросам осуществления муниципального контроля;</w:t>
      </w:r>
    </w:p>
    <w:p w:rsidR="00C92425" w:rsidRPr="00C92425" w:rsidRDefault="00C92425" w:rsidP="00C92425">
      <w:pPr>
        <w:shd w:val="clear" w:color="auto" w:fill="FFFFFF"/>
        <w:spacing w:after="150" w:line="240" w:lineRule="auto"/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</w:pP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- взаимодействие с органами государственного жилищного контроля, органами прокуратуры и иными органами и должностными лицами, чья деятельность связана с реализацией функций в области государственного контроля;</w:t>
      </w:r>
    </w:p>
    <w:p w:rsidR="00C92425" w:rsidRPr="00C92425" w:rsidRDefault="00C92425" w:rsidP="00C92425">
      <w:pPr>
        <w:shd w:val="clear" w:color="auto" w:fill="FFFFFF"/>
        <w:spacing w:after="150" w:line="240" w:lineRule="auto"/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</w:pP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- исполнение программы профилактики нарушений, предусмотренной  ч.1 ст.8.2 Федерального закона от 26.12.2008 № 294-ФЗ  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92425" w:rsidRPr="00C92425" w:rsidRDefault="00C92425" w:rsidP="00C92425">
      <w:pPr>
        <w:shd w:val="clear" w:color="auto" w:fill="FFFFFF"/>
        <w:spacing w:after="150" w:line="240" w:lineRule="auto"/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</w:pP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 xml:space="preserve">- размещение перечня обязательных требований жилищного законодательства Российской Федерации, выполнение которых является предметом муниципального жилищного контроля, нормативные правовые акты, регламентирующие обязательные требования в сфере муниципального жилищного контроля, а также Планы </w:t>
      </w:r>
      <w:proofErr w:type="gramStart"/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проведения плановых проверок соблюдения требований жилищного законодательства Российской Федерации</w:t>
      </w:r>
      <w:proofErr w:type="gramEnd"/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 xml:space="preserve"> физическими, юридическими лицами и индивидуальными предпринимателями и отчеты по ним.</w:t>
      </w:r>
    </w:p>
    <w:p w:rsidR="00C92425" w:rsidRPr="00C92425" w:rsidRDefault="00C92425" w:rsidP="00C92425">
      <w:pPr>
        <w:shd w:val="clear" w:color="auto" w:fill="FFFFFF"/>
        <w:spacing w:after="150" w:line="240" w:lineRule="auto"/>
        <w:jc w:val="center"/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</w:pPr>
      <w:r w:rsidRPr="00C92425">
        <w:rPr>
          <w:rFonts w:ascii="LatoRegular" w:eastAsia="Times New Roman" w:hAnsi="LatoRegular" w:cs="Arial"/>
          <w:b/>
          <w:bCs/>
          <w:color w:val="333333"/>
          <w:sz w:val="21"/>
          <w:szCs w:val="21"/>
          <w:lang w:eastAsia="ru-RU"/>
        </w:rPr>
        <w:t>           V</w:t>
      </w:r>
      <w:r w:rsidR="00055D46">
        <w:rPr>
          <w:rFonts w:ascii="LatoRegular" w:eastAsia="Times New Roman" w:hAnsi="LatoRegular" w:cs="Arial"/>
          <w:b/>
          <w:bCs/>
          <w:color w:val="333333"/>
          <w:sz w:val="21"/>
          <w:szCs w:val="21"/>
          <w:lang w:val="en-US" w:eastAsia="ru-RU"/>
        </w:rPr>
        <w:t>I</w:t>
      </w:r>
      <w:r w:rsidRPr="00C92425">
        <w:rPr>
          <w:rFonts w:ascii="LatoRegular" w:eastAsia="Times New Roman" w:hAnsi="LatoRegular" w:cs="Arial"/>
          <w:b/>
          <w:bCs/>
          <w:color w:val="333333"/>
          <w:sz w:val="21"/>
          <w:szCs w:val="21"/>
          <w:lang w:eastAsia="ru-RU"/>
        </w:rPr>
        <w:t>. ОСОБЕННОСТИ ОРГАНИЗАЦИИ И ОСУЩЕСТВЛЕНИЯ МЕРОПРИЯТИЙ ПО ПРОФИЛАКТИКЕ НАРУШЕНИЙ ОБЯЗАТЕЛЬНЫХ ТРЕБОВАНИЙ.</w:t>
      </w:r>
    </w:p>
    <w:p w:rsidR="00C92425" w:rsidRPr="00C92425" w:rsidRDefault="00C92425" w:rsidP="00C92425">
      <w:pPr>
        <w:shd w:val="clear" w:color="auto" w:fill="FFFFFF"/>
        <w:spacing w:after="150" w:line="240" w:lineRule="auto"/>
        <w:jc w:val="center"/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</w:pPr>
      <w:r w:rsidRPr="00C92425"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  <w:t> Тексты положений нормативных правовых актов, содержащих обязательные требования, соблюдение  которых оценивается при проведении мероприятий по контролю при осуществлении муниципального жилищного контроля.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</w:tblGrid>
      <w:tr w:rsidR="00C92425" w:rsidRPr="00C92425" w:rsidTr="00C924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C92425" w:rsidRPr="00C92425" w:rsidRDefault="00C92425" w:rsidP="00C92425">
      <w:pPr>
        <w:shd w:val="clear" w:color="auto" w:fill="FFFFFF"/>
        <w:spacing w:after="0" w:line="240" w:lineRule="auto"/>
        <w:rPr>
          <w:rFonts w:ascii="LatoRegular" w:eastAsia="Times New Roman" w:hAnsi="LatoRegular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4"/>
      </w:tblGrid>
      <w:tr w:rsidR="00C92425" w:rsidRPr="00C92425" w:rsidTr="00C92425">
        <w:trPr>
          <w:jc w:val="center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jc w:val="center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Содержание положения нормативного правового акта</w:t>
            </w:r>
          </w:p>
        </w:tc>
      </w:tr>
    </w:tbl>
    <w:p w:rsidR="00C92425" w:rsidRPr="00C92425" w:rsidRDefault="00C92425" w:rsidP="00C92425">
      <w:pPr>
        <w:shd w:val="clear" w:color="auto" w:fill="FFFFFF"/>
        <w:spacing w:after="0" w:line="240" w:lineRule="auto"/>
        <w:rPr>
          <w:rFonts w:ascii="LatoRegular" w:eastAsia="Times New Roman" w:hAnsi="LatoRegular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"/>
        <w:gridCol w:w="9425"/>
      </w:tblGrid>
      <w:tr w:rsidR="00C92425" w:rsidRPr="00C92425" w:rsidTr="00C92425">
        <w:tc>
          <w:tcPr>
            <w:tcW w:w="0" w:type="auto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jc w:val="center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Кодекс Российской Федерации</w:t>
            </w:r>
            <w:proofErr w:type="gramStart"/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 xml:space="preserve"> О</w:t>
            </w:r>
            <w:proofErr w:type="gramEnd"/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б административных правонарушениях (КоАП РФ)</w:t>
            </w:r>
          </w:p>
        </w:tc>
      </w:tr>
      <w:tr w:rsidR="00C92425" w:rsidRPr="00C92425" w:rsidTr="00C924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 xml:space="preserve">ч.1 ст. 19.5 </w:t>
            </w:r>
            <w:proofErr w:type="spellStart"/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КоАп</w:t>
            </w:r>
            <w:proofErr w:type="spellEnd"/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 xml:space="preserve">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 xml:space="preserve"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 </w:t>
            </w:r>
            <w:proofErr w:type="gramEnd"/>
          </w:p>
        </w:tc>
      </w:tr>
      <w:tr w:rsidR="00C92425" w:rsidRPr="00C92425" w:rsidTr="00C924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jc w:val="center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ч.1 ст.19.4.1 КоАП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 xml:space="preserve"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 </w:t>
            </w:r>
          </w:p>
        </w:tc>
      </w:tr>
      <w:tr w:rsidR="00C92425" w:rsidRPr="00C92425" w:rsidTr="00C9242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jc w:val="center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Жилищный кодекс Российской Федерации" от 29.12.2004 N 188-ФЗ (ред. от 29.05.2019) (с изм. и доп., вступ. в силу с 09.06.2019)</w:t>
            </w:r>
          </w:p>
        </w:tc>
      </w:tr>
      <w:tr w:rsidR="00C92425" w:rsidRPr="00C92425" w:rsidTr="00C924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jc w:val="center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 xml:space="preserve">ст.91.2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 xml:space="preserve">1. </w:t>
            </w:r>
            <w:proofErr w:type="gramStart"/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По договору найма жилого помещения жилищного фонда социального использования одна сторона - лицо, указанное в части 1 статьи 91.2 настоящего Кодекса (</w:t>
            </w:r>
            <w:proofErr w:type="spellStart"/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наймодатель</w:t>
            </w:r>
            <w:proofErr w:type="spellEnd"/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), обязуется передать другой стороне - гражданину, указанному в части 1 статьи 91.3 настоящего Кодекса (нанимателю), жилое помещение, предусмотренное в статье 91.5 настоящего Кодекса, во владение и пользование для проживания в нем на условиях, установленных настоящим Кодексом.</w:t>
            </w:r>
            <w:proofErr w:type="gramEnd"/>
          </w:p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 xml:space="preserve">2. В договоре найма жилого помещения жилищного фонда социального использования должны быть указаны срок действия этого договора, размер платы за наем жилого помещения, порядок его изменения и условия </w:t>
            </w:r>
            <w:proofErr w:type="gramStart"/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заключения договора найма жилого помещения жилищного фонда социального использования</w:t>
            </w:r>
            <w:proofErr w:type="gramEnd"/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 xml:space="preserve"> на новый срок по истечении срока действия ранее заключенного договора.</w:t>
            </w:r>
          </w:p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3. Договор найма жилого помещения жилищного фонда социального использования заключается в письменной форме.</w:t>
            </w:r>
          </w:p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4. Ограничение (обременение) права собственности на жилое помещение, возникающее на основании договора найма жилого помещения жилищного фонда социального использования, подлежит государственной регистрации в порядке, установленном Федеральным законом от 13 июля 2015 года N 218-ФЗ "О государственной регистрации недвижимости".</w:t>
            </w:r>
          </w:p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(в ред. Федерального закона от 03.07.2016 N 361-ФЗ)</w:t>
            </w:r>
          </w:p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 xml:space="preserve">5. Договор найма жилого помещения жилищного фонда социального использования заключается на основании решения </w:t>
            </w:r>
            <w:proofErr w:type="spellStart"/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наймодателя</w:t>
            </w:r>
            <w:proofErr w:type="spellEnd"/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 xml:space="preserve"> о предоставлении жилого помещения по этому договору.</w:t>
            </w:r>
          </w:p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6. Типовой договор найма жилого помещения жилищного фонда социального использования утверждается Правительством Российской Федерации.</w:t>
            </w:r>
          </w:p>
        </w:tc>
      </w:tr>
      <w:tr w:rsidR="00C92425" w:rsidRPr="00C92425" w:rsidTr="00C924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jc w:val="center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Статья 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1. Пользование жилым помещением по договору социального найма осуществляется в соответствии с настоящим Кодексом, договором социального найма данного жилого помещения.</w:t>
            </w:r>
          </w:p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2.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доме.</w:t>
            </w:r>
          </w:p>
        </w:tc>
      </w:tr>
      <w:tr w:rsidR="00C92425" w:rsidRPr="00C92425" w:rsidTr="00C924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jc w:val="center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Статья 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Жилищные права и обязанности возникают из оснований, предусмотренных настоящим Кодексом, другими федеральными законами и иными правовыми актами, а также из действий участников жилищных отношений, которые хотя и не предусмотрены такими актами, но в силу общих начал и смысла жилищного законодательства порождают жилищные права и обязанности. В соответствии с этим жилищные права и обязанности возникают:</w:t>
            </w:r>
          </w:p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1) из договоров и иных сделок, предусмотренных федеральным законом, а также из договоров и иных сделок, хотя и не предусмотренных федеральным законом, но не противоречащих ему;</w:t>
            </w:r>
          </w:p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2) из актов государственных органов и актов органов местного самоуправления, которые предусмотрены жилищным законодательством в качестве основания возникновения жилищных прав и обязанностей; 3) из судебных решений, установивших жилищные права и обязанности; 4) в результате приобретения в собственность жилых помещений по основаниям, допускаемым федеральным законом; 5) из членства в жилищных или жилищно-строительных кооперативах;</w:t>
            </w:r>
            <w:proofErr w:type="gramEnd"/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  6) вследствие действий (бездействия) участников жилищных отношений или наступления событий, с которыми федеральный закон или иной нормативный правовой акт связывает возникновение жилищных прав и обязанностей.</w:t>
            </w:r>
          </w:p>
        </w:tc>
      </w:tr>
      <w:tr w:rsidR="00C92425" w:rsidRPr="00C92425" w:rsidTr="00C924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jc w:val="center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Статья 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1. Переустройство и (или)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(далее - орган, осуществляющий согласование) на основании принятого им решения.</w:t>
            </w:r>
          </w:p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(в ред. Федерального закона от 27.12.2018 N 558-ФЗ)</w:t>
            </w:r>
          </w:p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 xml:space="preserve">2. </w:t>
            </w:r>
            <w:proofErr w:type="gramStart"/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 xml:space="preserve">Для проведения переустройства и (или) перепланировки помещения в многоквартирном доме собственник данного помещения или уполномоченное им лицо (далее в настоящей главе - заявитель) в орган, осуществляющий согласование, по месту нахождения переустраиваемого и (или) </w:t>
            </w:r>
            <w:proofErr w:type="spellStart"/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перепланируемого</w:t>
            </w:r>
            <w:proofErr w:type="spellEnd"/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 xml:space="preserve">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представляет:</w:t>
            </w:r>
            <w:proofErr w:type="gramEnd"/>
          </w:p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 xml:space="preserve">1) заявление о переустройстве и (или) перепланировке по форме, утвержденной уполномоченным </w:t>
            </w: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lastRenderedPageBreak/>
              <w:t>Правительством Российской Федерации федеральным органом исполнительной власти;</w:t>
            </w:r>
          </w:p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 xml:space="preserve">2) правоустанавливающие документы на переустраиваемое и (или) </w:t>
            </w:r>
            <w:proofErr w:type="spellStart"/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перепланируемое</w:t>
            </w:r>
            <w:proofErr w:type="spellEnd"/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 xml:space="preserve"> помещение в многоквартирном доме (подлинники или засвидетельствованные в нотариальном порядке копии);</w:t>
            </w:r>
          </w:p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перепланируемого</w:t>
            </w:r>
            <w:proofErr w:type="spellEnd"/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</w:t>
            </w:r>
            <w:proofErr w:type="gramEnd"/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 xml:space="preserve"> такие переустройство и (или) перепланировку помещения в многоквартирном доме, предусмотренном частью 2 статьи 40 настоящего Кодекса;4) технический паспорт переустраиваемого и (или) </w:t>
            </w:r>
            <w:proofErr w:type="spellStart"/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перепланируемого</w:t>
            </w:r>
            <w:proofErr w:type="spellEnd"/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 xml:space="preserve"> помещения в многоквартирном доме; </w:t>
            </w:r>
            <w:proofErr w:type="gramStart"/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перепланируемое</w:t>
            </w:r>
            <w:proofErr w:type="spellEnd"/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 xml:space="preserve"> жилое помещение на основании договора социального найма (в случае, если заявителем является уполномоченный </w:t>
            </w:r>
            <w:proofErr w:type="spellStart"/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наймодателем</w:t>
            </w:r>
            <w:proofErr w:type="spellEnd"/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перепланируемого</w:t>
            </w:r>
            <w:proofErr w:type="spellEnd"/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 xml:space="preserve"> жилого помещения по договору социального найма);</w:t>
            </w:r>
            <w:proofErr w:type="gramEnd"/>
          </w:p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      </w:r>
          </w:p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 xml:space="preserve">2.1. Заявитель вправе не представлять документы, предусмотренные пунктами 4 и 6 части 2 настоящей статьи, а также в случае, если право на переустраиваемое и (или) </w:t>
            </w:r>
            <w:proofErr w:type="spellStart"/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перепланируемое</w:t>
            </w:r>
            <w:proofErr w:type="spellEnd"/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 xml:space="preserve"> помещение в многоквартирном доме зарегистрировано в Едином государственном реестре недвижимости, документы, предусмотренные пунктом 2 части 2 настоящей статьи. Для рассмотрения заявления о переустройстве и (или) перепланировке помещения в многоквартирном доме орган, осуществляющий согласование, по месту нахождения переустраиваемого и (или) </w:t>
            </w:r>
            <w:proofErr w:type="spellStart"/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перепланируемого</w:t>
            </w:r>
            <w:proofErr w:type="spellEnd"/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 xml:space="preserve"> помещения в многоквартирном доме запрашивает следующие документы (их копии или содержащиеся в них сведения), если они не были представлены заявителем по собственной инициативе:</w:t>
            </w:r>
          </w:p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 xml:space="preserve">1) правоустанавливающие документы на переустраиваемое и (или) </w:t>
            </w:r>
            <w:proofErr w:type="spellStart"/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перепланируемое</w:t>
            </w:r>
            <w:proofErr w:type="spellEnd"/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 xml:space="preserve"> помещение в многоквартирном доме, если право на него зарегистрировано в Едином государственном реестре недвижимости; паспорт переустраиваемого и (или) </w:t>
            </w:r>
            <w:proofErr w:type="spellStart"/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перепланируемого</w:t>
            </w:r>
            <w:proofErr w:type="spellEnd"/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 xml:space="preserve"> помещения в многоквартирном доме;</w:t>
            </w:r>
          </w:p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      </w:r>
          </w:p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3. Орган, осуществляющий согласование, не вправе требовать от заявителя представление других документов кроме документов, истребование которых у заявителя допускается в соответствии с частями 2 и 2.1 настоящей статьи. Заявителю выдается расписка 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части 2.1 настоящей статьи, обязаны направить в орган, осуществляющий согласование, запрошенные таким органом документы (их копии или содержащиеся в них сведения).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      </w:r>
          </w:p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 xml:space="preserve">4. </w:t>
            </w:r>
            <w:proofErr w:type="gramStart"/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частями 2 и 2.1 настоящей статьи документов органом, осуществляющим согласование, не позднее чем через сорок пять дней со дня представления в данный орган документов, обязанность по представлению которых в соответствии с настоящей статьей возложена на заявителя.</w:t>
            </w:r>
            <w:proofErr w:type="gramEnd"/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 xml:space="preserve"> В случае представления заявителем документов, указанных в части 2 настоящей статьи, через многофункциональный центр срок принятия </w:t>
            </w: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lastRenderedPageBreak/>
              <w:t>решения о согласовании или об отказе в согласовании исчисляется со дня передачи многофункциональным центром таких документов в орган, осуществляющий согласование.</w:t>
            </w:r>
          </w:p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5. Орган, осуществляющий согласование, не позднее чем через три рабочих дня со дня принятия решения о согласовании выдает или направляет по адресу, указанному в заявлении, либо через многофункциональный центр заявителю документ, подтверждающий принятие такого решения.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власти. В случае представления заявления о переустройстве и (или) перепланировке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      </w:r>
          </w:p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6. Предусмотренный частью 5 настоящей статьи документ является основанием проведения переустройства и (или) перепланировки помещения в многоквартирном доме.</w:t>
            </w:r>
          </w:p>
        </w:tc>
      </w:tr>
      <w:tr w:rsidR="00C92425" w:rsidRPr="00C92425" w:rsidTr="00C924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jc w:val="center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Статья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1. Собственник жилого помещения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использования, которые установлены настоящим Кодексом.</w:t>
            </w:r>
          </w:p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 xml:space="preserve">2. Собственник жилого помещения вправе предоставить во владение и (или) в </w:t>
            </w:r>
            <w:proofErr w:type="gramStart"/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пользование</w:t>
            </w:r>
            <w:proofErr w:type="gramEnd"/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 xml:space="preserve"> принадлежащее ему на праве собственности жилое помещение гражданину на основании договора найма, договора безвозмездного пользования или на ином законном основании, а также юридическому лицу на основании договора аренды или на ином законном основании с учетом требований, установленных гражданским законодательством, настоящим Кодексом.</w:t>
            </w:r>
          </w:p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3. Собственник жилого помещения несет бремя содержания данного помещения и, если данное помещение является квартирой, общего имущества собственников помещений в соответствующем многоквартирном доме, а собственник комнаты в коммунальной квартире несет также бремя содержания общего имущества собственников комнат в такой квартире, если иное не предусмотрено федеральным законом или договором.</w:t>
            </w:r>
          </w:p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4. Собственник жилого помещения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</w:t>
            </w:r>
          </w:p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5.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отходами. Под обращением с твердыми коммунальными отходами для целей настоящего Кодекса и иных актов жилищного законодательства понимаются транспортирование, обезвреживание, захоронение твердых коммунальных отходов.</w:t>
            </w:r>
          </w:p>
        </w:tc>
      </w:tr>
      <w:tr w:rsidR="00C92425" w:rsidRPr="00C92425" w:rsidTr="00C924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jc w:val="center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Статья 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Ответственность нанимателя жилого помещения по договору социального найма</w:t>
            </w:r>
          </w:p>
          <w:p w:rsidR="00C92425" w:rsidRPr="00C92425" w:rsidRDefault="00C92425" w:rsidP="00C92425">
            <w:pPr>
              <w:spacing w:after="150" w:line="240" w:lineRule="auto"/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</w:pPr>
            <w:r w:rsidRPr="00C92425">
              <w:rPr>
                <w:rFonts w:ascii="LatoRegular" w:eastAsia="Times New Roman" w:hAnsi="LatoRegular" w:cs="Times New Roman"/>
                <w:color w:val="333333"/>
                <w:sz w:val="21"/>
                <w:szCs w:val="21"/>
                <w:lang w:eastAsia="ru-RU"/>
              </w:rPr>
              <w:t>Наниматель жилого помещения по договору социального найма, не исполняющий обязанностей, предусмотренных жилищным законодательством и договором социального найма жилого помещения, несет ответственность, предусмотренную законодательством.</w:t>
            </w:r>
          </w:p>
        </w:tc>
      </w:tr>
    </w:tbl>
    <w:p w:rsidR="00C92425" w:rsidRPr="00C92425" w:rsidRDefault="00C92425" w:rsidP="00C92425">
      <w:pPr>
        <w:shd w:val="clear" w:color="auto" w:fill="FFFFFF"/>
        <w:spacing w:after="150" w:line="240" w:lineRule="auto"/>
        <w:jc w:val="center"/>
        <w:rPr>
          <w:rFonts w:ascii="LatoRegular" w:eastAsia="Times New Roman" w:hAnsi="LatoRegular" w:cs="Arial"/>
          <w:color w:val="333333"/>
          <w:sz w:val="21"/>
          <w:szCs w:val="21"/>
          <w:lang w:eastAsia="ru-RU"/>
        </w:rPr>
      </w:pPr>
      <w:r w:rsidRPr="00C92425">
        <w:rPr>
          <w:rFonts w:ascii="LatoRegular" w:eastAsia="Times New Roman" w:hAnsi="LatoRegular" w:cs="Arial"/>
          <w:b/>
          <w:bCs/>
          <w:color w:val="333333"/>
          <w:sz w:val="21"/>
          <w:szCs w:val="21"/>
          <w:lang w:eastAsia="ru-RU"/>
        </w:rPr>
        <w:t> </w:t>
      </w:r>
    </w:p>
    <w:p w:rsidR="00B54BF0" w:rsidRDefault="00B54BF0"/>
    <w:sectPr w:rsidR="00B54BF0" w:rsidSect="00C92425">
      <w:pgSz w:w="11909" w:h="16834" w:code="9"/>
      <w:pgMar w:top="567" w:right="567" w:bottom="1134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8E"/>
    <w:rsid w:val="00055D46"/>
    <w:rsid w:val="000F18E3"/>
    <w:rsid w:val="0011144A"/>
    <w:rsid w:val="002A0D50"/>
    <w:rsid w:val="00306BB2"/>
    <w:rsid w:val="00372E10"/>
    <w:rsid w:val="003E1EC5"/>
    <w:rsid w:val="00550D18"/>
    <w:rsid w:val="006C04F3"/>
    <w:rsid w:val="00794985"/>
    <w:rsid w:val="00825411"/>
    <w:rsid w:val="00867D8D"/>
    <w:rsid w:val="008D46FB"/>
    <w:rsid w:val="00945A79"/>
    <w:rsid w:val="00A25ED1"/>
    <w:rsid w:val="00A32EE5"/>
    <w:rsid w:val="00A77B56"/>
    <w:rsid w:val="00AB038E"/>
    <w:rsid w:val="00AC735D"/>
    <w:rsid w:val="00B338B3"/>
    <w:rsid w:val="00B54BF0"/>
    <w:rsid w:val="00C77869"/>
    <w:rsid w:val="00C92425"/>
    <w:rsid w:val="00CB206D"/>
    <w:rsid w:val="00CB75E8"/>
    <w:rsid w:val="00DB7CB3"/>
    <w:rsid w:val="00DF6730"/>
    <w:rsid w:val="00E6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3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9BE6860447107185081B2FE5D6367640F2DC101FAB06C8776A846235F539E9149076F4D6AB3097N32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9BE6860447107185081B2FE5D6367640F5DD171BAF06C8776A846235NF2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9BE6860447107185081B2FE5D6367645F2DD1719A25BC27F338860N322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59BE6860447107185081B2FE5D6367640F2DE171DA006C8776A846235F539E9149076F4D6AA3190N328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9BE6860447107185081B2FE5D6367644F1D3151DA25BC27F338860N32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4642</Words>
  <Characters>26465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28</cp:revision>
  <cp:lastPrinted>2021-04-20T06:43:00Z</cp:lastPrinted>
  <dcterms:created xsi:type="dcterms:W3CDTF">2021-04-09T07:30:00Z</dcterms:created>
  <dcterms:modified xsi:type="dcterms:W3CDTF">2021-04-20T06:48:00Z</dcterms:modified>
</cp:coreProperties>
</file>