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36" w:rsidRPr="00302536" w:rsidRDefault="00302536" w:rsidP="00302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ШАБАЛИНСКОГО РАЙОНА </w:t>
      </w:r>
    </w:p>
    <w:p w:rsidR="00302536" w:rsidRPr="00302536" w:rsidRDefault="00302536" w:rsidP="00302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C00447" w:rsidRDefault="00C00447" w:rsidP="00302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02536" w:rsidRPr="00302536" w:rsidRDefault="00302536" w:rsidP="00302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025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021DF8" w:rsidRPr="00021DF8" w:rsidRDefault="00302536" w:rsidP="00302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021DF8"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</w:t>
      </w:r>
      <w:r w:rsidR="00021DF8"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021DF8" w:rsidRPr="00021DF8" w:rsidRDefault="00302536" w:rsidP="00021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Ленинское</w:t>
      </w:r>
    </w:p>
    <w:p w:rsidR="00021DF8" w:rsidRPr="00021DF8" w:rsidRDefault="00021DF8" w:rsidP="00021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1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профилактики нарушений обязательных требований, требований, установленных муниципальными правовыми актами, </w:t>
      </w:r>
      <w:r w:rsidRPr="00021DF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на 2021 год и плановый период 2022-2023 годов</w:t>
      </w:r>
    </w:p>
    <w:p w:rsidR="00021DF8" w:rsidRPr="00021DF8" w:rsidRDefault="00021DF8" w:rsidP="00021DF8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</w:t>
      </w:r>
      <w:r w:rsidR="00B7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униципальными правовыми актами», </w:t>
      </w:r>
      <w:r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bookmarkStart w:id="0" w:name="_GoBack"/>
      <w:bookmarkEnd w:id="0"/>
      <w:r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</w:t>
      </w:r>
      <w:r w:rsidR="009F5D5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Шабалинского</w:t>
      </w:r>
      <w:r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</w:p>
    <w:p w:rsidR="009F5D58" w:rsidRDefault="00021DF8" w:rsidP="009F5D58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нарушений обя</w:t>
      </w:r>
      <w:r w:rsidR="00B758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зательных требований</w:t>
      </w:r>
      <w:r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муниципальными правовыми актами, </w:t>
      </w:r>
      <w:r w:rsidRPr="00021D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2021 год и плановый период 2022-2023 годов (далее - программа) </w:t>
      </w:r>
      <w:hyperlink r:id="rId9" w:history="1">
        <w:r w:rsidRPr="00021D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согласно приложению</w:t>
        </w:r>
      </w:hyperlink>
      <w:r w:rsidRPr="00021D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21DF8" w:rsidRPr="00021DF8" w:rsidRDefault="00021DF8" w:rsidP="009F5D58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F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имуществу и земельным отношениям, </w:t>
      </w:r>
      <w:r w:rsidR="009F5D58" w:rsidRPr="009F5D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9F5D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F5D58" w:rsidRPr="009F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жизнеобеспечения, архитектуры и градостроительства</w:t>
      </w:r>
      <w:proofErr w:type="gramStart"/>
      <w:r w:rsidR="009F5D58" w:rsidRPr="009F5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9F5D5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Шабалинского</w:t>
      </w:r>
      <w:r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обеспечить выполнение мероприятий программы.</w:t>
      </w:r>
    </w:p>
    <w:p w:rsidR="00021DF8" w:rsidRPr="00021DF8" w:rsidRDefault="00021DF8" w:rsidP="00021DF8">
      <w:pPr>
        <w:shd w:val="clear" w:color="auto" w:fill="FFFFFF"/>
        <w:spacing w:before="100" w:beforeAutospacing="1" w:after="7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 </w:t>
      </w:r>
      <w:r w:rsidR="009F5D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F5D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21DF8" w:rsidRDefault="00021DF8" w:rsidP="009F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</w:t>
      </w:r>
      <w:r w:rsidR="009F5D5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Шабалинского района                                                       А.Е. Рогожников</w:t>
      </w:r>
    </w:p>
    <w:p w:rsidR="00021DF8" w:rsidRDefault="00021DF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F8" w:rsidRDefault="00021DF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F8" w:rsidRDefault="00021DF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F8" w:rsidRDefault="00021DF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F8" w:rsidRDefault="00021DF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F8" w:rsidRDefault="00021DF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F8" w:rsidRDefault="00021DF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F8" w:rsidRDefault="00021DF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F8" w:rsidRDefault="00021DF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F8" w:rsidRDefault="00021DF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F8" w:rsidRDefault="00021DF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F8" w:rsidRDefault="00021DF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F8" w:rsidRDefault="00021DF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F8" w:rsidRDefault="00021DF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F8" w:rsidRDefault="00021DF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F8" w:rsidRDefault="00021DF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F8" w:rsidRDefault="00021DF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F8" w:rsidRDefault="00021DF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F8" w:rsidRDefault="00021DF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F8" w:rsidRDefault="00021DF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F8" w:rsidRDefault="00021DF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F8" w:rsidRDefault="00021DF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F8" w:rsidRDefault="00021DF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F8" w:rsidRDefault="00021DF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F8" w:rsidRDefault="00021DF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F8" w:rsidRDefault="00021DF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F8" w:rsidRDefault="00021DF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F8" w:rsidRDefault="00021DF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58" w:rsidRDefault="009F5D5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58" w:rsidRDefault="009F5D5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58" w:rsidRDefault="009F5D5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58" w:rsidRDefault="009F5D5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58" w:rsidRDefault="009F5D5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58" w:rsidRDefault="009F5D58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7" w:rsidRDefault="00C00447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7" w:rsidRDefault="00C00447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7" w:rsidRDefault="00C00447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7" w:rsidRDefault="00C00447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7" w:rsidRDefault="00C00447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47" w:rsidRDefault="00C00447" w:rsidP="0002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21DF8" w:rsidRPr="00021DF8" w:rsidTr="009F5D58">
        <w:trPr>
          <w:trHeight w:val="1855"/>
        </w:trPr>
        <w:tc>
          <w:tcPr>
            <w:tcW w:w="4785" w:type="dxa"/>
          </w:tcPr>
          <w:p w:rsidR="00021DF8" w:rsidRPr="00021DF8" w:rsidRDefault="00021DF8" w:rsidP="00021DF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1DF8" w:rsidRPr="009F5D58" w:rsidRDefault="00021DF8" w:rsidP="009F5D5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</w:rPr>
            </w:pPr>
            <w:r w:rsidRPr="009F5D58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</w:rPr>
              <w:t>Приложение</w:t>
            </w:r>
          </w:p>
          <w:p w:rsidR="00021DF8" w:rsidRPr="009F5D58" w:rsidRDefault="00021DF8" w:rsidP="00021DF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</w:rPr>
            </w:pPr>
          </w:p>
          <w:p w:rsidR="00021DF8" w:rsidRPr="009F5D58" w:rsidRDefault="00021DF8" w:rsidP="009F5D5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</w:rPr>
            </w:pPr>
            <w:r w:rsidRPr="009F5D58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</w:rPr>
              <w:t>УТВЕРЖДЕН</w:t>
            </w:r>
            <w:r w:rsidR="009F5D58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</w:rPr>
              <w:t>О</w:t>
            </w:r>
          </w:p>
          <w:p w:rsidR="00021DF8" w:rsidRPr="009F5D58" w:rsidRDefault="00021DF8" w:rsidP="009F5D5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</w:rPr>
            </w:pPr>
            <w:r w:rsidRPr="009F5D58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</w:rPr>
              <w:t xml:space="preserve">постановлением администрации </w:t>
            </w:r>
            <w:r w:rsidR="009F5D58" w:rsidRPr="009F5D58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</w:rPr>
              <w:t>Шабалинского</w:t>
            </w:r>
            <w:r w:rsidRPr="009F5D58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</w:rPr>
              <w:t xml:space="preserve"> района </w:t>
            </w:r>
          </w:p>
          <w:p w:rsidR="00021DF8" w:rsidRPr="009F5D58" w:rsidRDefault="00021DF8" w:rsidP="009F5D5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</w:rPr>
            </w:pPr>
            <w:r w:rsidRPr="009F5D58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</w:rPr>
              <w:t xml:space="preserve">от </w:t>
            </w:r>
            <w:r w:rsidR="009F5D58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</w:rPr>
              <w:t>______________</w:t>
            </w:r>
            <w:r w:rsidRPr="009F5D58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</w:rPr>
              <w:t xml:space="preserve"> № </w:t>
            </w:r>
            <w:r w:rsidR="009F5D58" w:rsidRPr="009F5D58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</w:rPr>
              <w:t>_____</w:t>
            </w:r>
          </w:p>
        </w:tc>
      </w:tr>
    </w:tbl>
    <w:p w:rsidR="00021DF8" w:rsidRPr="00021DF8" w:rsidRDefault="00021DF8" w:rsidP="00021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29"/>
      <w:bookmarkEnd w:id="1"/>
      <w:r w:rsidRPr="00021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021DF8" w:rsidRPr="00021DF8" w:rsidRDefault="00021DF8" w:rsidP="00021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нарушений обязательных требований, требований, установленных муниципальными правовыми актами, </w:t>
      </w:r>
      <w:r w:rsidRPr="00021DF8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на 2021 год и плановый период 2022-2023 годов</w:t>
      </w:r>
    </w:p>
    <w:p w:rsidR="00021DF8" w:rsidRPr="00021DF8" w:rsidRDefault="00021DF8" w:rsidP="00021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F8" w:rsidRPr="00021DF8" w:rsidRDefault="00021DF8" w:rsidP="00021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:rsidR="00021DF8" w:rsidRPr="00021DF8" w:rsidRDefault="00021DF8" w:rsidP="00021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муниципальными правовыми актами,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требований, требований, установленных муниципальными правовыми актами. </w:t>
      </w:r>
    </w:p>
    <w:p w:rsidR="00021DF8" w:rsidRPr="00021DF8" w:rsidRDefault="00021DF8" w:rsidP="00021DF8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Профилактика нарушений обязательных требований, требований, установленных муниципальными правовыми актами, проводится в рамках осуществления муниципального контроля. </w:t>
      </w:r>
    </w:p>
    <w:p w:rsidR="00021DF8" w:rsidRPr="00021DF8" w:rsidRDefault="00021DF8" w:rsidP="00021DF8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Целью программы является предупреждение нарушений, подконтрольными субъектами обязательных требований законодательства, требований, установленных муниципальными правовыми актами, включая устранение причин, факторов и условий, способствующих возможному нарушению. </w:t>
      </w:r>
    </w:p>
    <w:p w:rsidR="00021DF8" w:rsidRPr="00021DF8" w:rsidRDefault="00021DF8" w:rsidP="00021DF8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Задачами программы являются: </w:t>
      </w:r>
    </w:p>
    <w:p w:rsidR="00021DF8" w:rsidRPr="00021DF8" w:rsidRDefault="00021DF8" w:rsidP="00021DF8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деятельности. </w:t>
      </w:r>
    </w:p>
    <w:p w:rsidR="00021DF8" w:rsidRPr="00021DF8" w:rsidRDefault="00021DF8" w:rsidP="00021DF8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Выявление причин, факторов и условий, способствующих нарушениям обязательных требований, требований, установленных муниципальными правовыми актами. </w:t>
      </w:r>
    </w:p>
    <w:p w:rsidR="00021DF8" w:rsidRPr="00021DF8" w:rsidRDefault="00021DF8" w:rsidP="00021DF8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1.4.3. Повышение правосознания и правовой культуры руководителей юридических лиц, индивидуальных предпринимателей, граждан. </w:t>
      </w:r>
    </w:p>
    <w:p w:rsidR="00021DF8" w:rsidRPr="00021DF8" w:rsidRDefault="00021DF8" w:rsidP="00021DF8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021DF8" w:rsidRPr="00021DF8" w:rsidRDefault="00021DF8" w:rsidP="009F5D58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рамках профилактики предупреждения нарушений администрацией </w:t>
      </w:r>
      <w:r w:rsidR="009F5D5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Шабалинского</w:t>
      </w:r>
      <w:r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9F5D58" w:rsidRDefault="009F5D58" w:rsidP="009F5D5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9F5D58" w:rsidSect="009F5D58">
          <w:headerReference w:type="default" r:id="rId10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021DF8" w:rsidRPr="00021DF8" w:rsidRDefault="00021DF8" w:rsidP="009F5D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1.7. Виды муниципального контроля, осуществляем</w:t>
      </w:r>
      <w:r w:rsidR="009F5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Pr="00021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9F5D5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Шабалинского</w:t>
      </w:r>
      <w:r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021DF8" w:rsidRPr="00021DF8" w:rsidRDefault="00021DF8" w:rsidP="00021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977"/>
        <w:gridCol w:w="1984"/>
        <w:gridCol w:w="1418"/>
        <w:gridCol w:w="2977"/>
        <w:gridCol w:w="2409"/>
        <w:gridCol w:w="1984"/>
      </w:tblGrid>
      <w:tr w:rsidR="00021DF8" w:rsidRPr="00021DF8" w:rsidTr="009F5D58">
        <w:trPr>
          <w:trHeight w:val="1489"/>
        </w:trPr>
        <w:tc>
          <w:tcPr>
            <w:tcW w:w="714" w:type="dxa"/>
            <w:shd w:val="clear" w:color="auto" w:fill="FFFFFF"/>
          </w:tcPr>
          <w:p w:rsidR="00021DF8" w:rsidRPr="00021DF8" w:rsidRDefault="00021DF8" w:rsidP="000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021DF8" w:rsidRPr="00021DF8" w:rsidRDefault="00021DF8" w:rsidP="000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21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21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FFFFFF"/>
          </w:tcPr>
          <w:p w:rsidR="00021DF8" w:rsidRPr="00021DF8" w:rsidRDefault="00021DF8" w:rsidP="000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021DF8" w:rsidRPr="00021DF8" w:rsidRDefault="00021DF8" w:rsidP="000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1984" w:type="dxa"/>
            <w:shd w:val="clear" w:color="auto" w:fill="FFFFFF"/>
          </w:tcPr>
          <w:p w:rsidR="00021DF8" w:rsidRPr="00021DF8" w:rsidRDefault="00021DF8" w:rsidP="000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Подконтрольные субъекты</w:t>
            </w:r>
            <w:r w:rsidRPr="00021DF8">
              <w:rPr>
                <w:rFonts w:ascii="Tahoma" w:eastAsia="Times New Roman" w:hAnsi="Tahoma" w:cs="Tahoma"/>
                <w:color w:val="666666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021DF8" w:rsidRPr="00021DF8" w:rsidRDefault="00021DF8" w:rsidP="0002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подконтрольных субъектов</w:t>
            </w:r>
          </w:p>
        </w:tc>
        <w:tc>
          <w:tcPr>
            <w:tcW w:w="2977" w:type="dxa"/>
            <w:shd w:val="clear" w:color="auto" w:fill="FFFFFF"/>
          </w:tcPr>
          <w:p w:rsidR="00021DF8" w:rsidRPr="00021DF8" w:rsidRDefault="00021DF8" w:rsidP="0002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  <w:p w:rsidR="00021DF8" w:rsidRPr="00021DF8" w:rsidRDefault="00021DF8" w:rsidP="000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21DF8" w:rsidRPr="00021DF8" w:rsidRDefault="00021DF8" w:rsidP="0002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  <w:p w:rsidR="00021DF8" w:rsidRPr="00021DF8" w:rsidRDefault="00021DF8" w:rsidP="0002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021DF8" w:rsidRPr="00021DF8" w:rsidRDefault="00021DF8" w:rsidP="0002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  <w:p w:rsidR="00021DF8" w:rsidRPr="00021DF8" w:rsidRDefault="00021DF8" w:rsidP="0002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1DF8" w:rsidRPr="00021DF8" w:rsidTr="009F5D58">
        <w:trPr>
          <w:trHeight w:val="70"/>
        </w:trPr>
        <w:tc>
          <w:tcPr>
            <w:tcW w:w="714" w:type="dxa"/>
            <w:shd w:val="clear" w:color="auto" w:fill="FFFFFF"/>
          </w:tcPr>
          <w:p w:rsidR="00021DF8" w:rsidRPr="00021DF8" w:rsidRDefault="00021DF8" w:rsidP="00021DF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021DF8" w:rsidRPr="00021DF8" w:rsidRDefault="009F5D58" w:rsidP="0002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земельный контроль на территории муниципального образования Шабалинский муниципальный район Кировской области</w:t>
            </w:r>
          </w:p>
        </w:tc>
        <w:tc>
          <w:tcPr>
            <w:tcW w:w="1984" w:type="dxa"/>
            <w:shd w:val="clear" w:color="auto" w:fill="FFFFFF"/>
          </w:tcPr>
          <w:p w:rsidR="00021DF8" w:rsidRPr="00021DF8" w:rsidRDefault="00021DF8" w:rsidP="0002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418" w:type="dxa"/>
            <w:shd w:val="clear" w:color="auto" w:fill="FFFFFF"/>
          </w:tcPr>
          <w:p w:rsidR="00021DF8" w:rsidRPr="00021DF8" w:rsidRDefault="00021DF8" w:rsidP="00021DF8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100 % субъектов, включенных в План проведения плановых проверок юридических лиц, индивидуальных предпринимателей и граждан </w:t>
            </w:r>
          </w:p>
        </w:tc>
        <w:tc>
          <w:tcPr>
            <w:tcW w:w="2977" w:type="dxa"/>
            <w:shd w:val="clear" w:color="auto" w:fill="FFFFFF"/>
          </w:tcPr>
          <w:p w:rsidR="00021DF8" w:rsidRPr="00021DF8" w:rsidRDefault="00021DF8" w:rsidP="0002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 от 25.10.2001 № 136-ФЗ;</w:t>
            </w:r>
          </w:p>
          <w:p w:rsidR="00021DF8" w:rsidRPr="00021DF8" w:rsidRDefault="00021DF8" w:rsidP="0002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Федеральный закон от 29.07.2017 № 217-ФЗ</w:t>
            </w:r>
          </w:p>
          <w:p w:rsidR="00021DF8" w:rsidRPr="00021DF8" w:rsidRDefault="00021DF8" w:rsidP="0002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1D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</w:p>
          <w:p w:rsidR="00021DF8" w:rsidRPr="00021DF8" w:rsidRDefault="00021DF8" w:rsidP="0002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021DF8" w:rsidRPr="00021DF8" w:rsidRDefault="00021DF8" w:rsidP="0002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 от 29.12.2004 № 190-ФЗ;</w:t>
            </w:r>
          </w:p>
          <w:p w:rsidR="00021DF8" w:rsidRPr="00021DF8" w:rsidRDefault="00021DF8" w:rsidP="0002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21.12.2001 № 178-ФЗ «О приватизации государственного и муниципального имущества»;</w:t>
            </w:r>
          </w:p>
          <w:p w:rsidR="00021DF8" w:rsidRPr="00021DF8" w:rsidRDefault="00021DF8" w:rsidP="0002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07.07.2003 № 112-ФЗ «О личном подсобном хозяйстве»;</w:t>
            </w:r>
          </w:p>
          <w:p w:rsidR="00021DF8" w:rsidRPr="00021DF8" w:rsidRDefault="00021DF8" w:rsidP="0002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03.12.2014 № 1300 «</w:t>
            </w:r>
            <w:r w:rsidRPr="0002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021DF8" w:rsidRPr="00021DF8" w:rsidRDefault="00021DF8" w:rsidP="0002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</w:t>
            </w:r>
            <w:r w:rsidRPr="0002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10.07.2018 № 800 «О проведении рекультивации и консервации земель»;</w:t>
            </w:r>
          </w:p>
          <w:p w:rsidR="00021DF8" w:rsidRPr="00021DF8" w:rsidRDefault="00021DF8" w:rsidP="0002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Минэкономразвития России от 01.09.2014 № 540 </w:t>
            </w: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02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утверждении классификатора видов разрешенного использования земельных участков</w:t>
            </w: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021DF8" w:rsidRPr="00021DF8" w:rsidRDefault="00021DF8" w:rsidP="0002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Кировской области от 15.09.2015 № 60/595 «Об утверждении Порядка осуществления муниципального земельного контроля на территории Кировской области»;</w:t>
            </w:r>
          </w:p>
          <w:p w:rsidR="00021DF8" w:rsidRPr="00021DF8" w:rsidRDefault="00021DF8" w:rsidP="0002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02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Правительства Кировской области от 27.11.2019 № 604-П «Об утверждении Порядка и условий размещения на территории Кировской области объектов, которые могут быть размещены на землях или земельных участках, находящихся в государственной,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сервитутов, публичного </w:t>
            </w:r>
            <w:r w:rsidRPr="0002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сервитута»</w:t>
            </w:r>
          </w:p>
        </w:tc>
        <w:tc>
          <w:tcPr>
            <w:tcW w:w="2409" w:type="dxa"/>
            <w:shd w:val="clear" w:color="auto" w:fill="FFFFFF"/>
          </w:tcPr>
          <w:p w:rsidR="00021DF8" w:rsidRPr="00021DF8" w:rsidRDefault="00021DF8" w:rsidP="0002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Плановые и внеплановые проверки муниципального земельного контроля не проводились. </w:t>
            </w:r>
          </w:p>
          <w:p w:rsidR="00021DF8" w:rsidRPr="00021DF8" w:rsidRDefault="00021DF8" w:rsidP="0002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Мерами профилактики являются:</w:t>
            </w:r>
          </w:p>
          <w:p w:rsidR="00021DF8" w:rsidRPr="00021DF8" w:rsidRDefault="00021DF8" w:rsidP="0002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</w:t>
            </w: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требований, проведения семинаров и конференций, разъяснительной работы в средствах массовой информации и иными способами;</w:t>
            </w:r>
          </w:p>
          <w:p w:rsidR="00021DF8" w:rsidRPr="00021DF8" w:rsidRDefault="00021DF8" w:rsidP="00021D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сфере муниципального земельного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</w:t>
            </w: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недопущения таких нарушений.</w:t>
            </w:r>
            <w:proofErr w:type="gramEnd"/>
          </w:p>
          <w:p w:rsidR="00021DF8" w:rsidRPr="00021DF8" w:rsidRDefault="00021DF8" w:rsidP="00021D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DF8" w:rsidRPr="00021DF8" w:rsidRDefault="00021DF8" w:rsidP="0002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021DF8" w:rsidRPr="00021DF8" w:rsidRDefault="00021DF8" w:rsidP="0002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рисков причинения вреда охраняемым законом ценностям может быть обеспечено за счёт информированности об обязательных требованиях и мотивации к добросовестному поведению лиц, использующих земельные участки.</w:t>
            </w:r>
          </w:p>
        </w:tc>
      </w:tr>
      <w:tr w:rsidR="00021DF8" w:rsidRPr="00021DF8" w:rsidTr="009F5D58">
        <w:trPr>
          <w:trHeight w:val="1255"/>
        </w:trPr>
        <w:tc>
          <w:tcPr>
            <w:tcW w:w="714" w:type="dxa"/>
            <w:shd w:val="clear" w:color="auto" w:fill="FFFFFF"/>
          </w:tcPr>
          <w:p w:rsidR="00021DF8" w:rsidRPr="00021DF8" w:rsidRDefault="00021DF8" w:rsidP="00021DF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021DF8" w:rsidRPr="00021DF8" w:rsidRDefault="009F5D58" w:rsidP="009F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контроль за обеспечением сохранности автомобильных дорог общего пользования местного значения вне границ населённых пунктов муниципального образования Шабалинский муниципальный район Кировской области</w:t>
            </w:r>
          </w:p>
        </w:tc>
        <w:tc>
          <w:tcPr>
            <w:tcW w:w="1984" w:type="dxa"/>
            <w:shd w:val="clear" w:color="auto" w:fill="FFFFFF"/>
          </w:tcPr>
          <w:p w:rsidR="00021DF8" w:rsidRPr="00021DF8" w:rsidRDefault="00021DF8" w:rsidP="0002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  <w:p w:rsidR="00021DF8" w:rsidRPr="00021DF8" w:rsidRDefault="00021DF8" w:rsidP="0002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021DF8" w:rsidRPr="00021DF8" w:rsidRDefault="00021DF8" w:rsidP="00021DF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100 % субъектов, включенных в План проведения плановых проверок юридических лиц, индивидуальных предпринимателей и граждан</w:t>
            </w:r>
          </w:p>
        </w:tc>
        <w:tc>
          <w:tcPr>
            <w:tcW w:w="2977" w:type="dxa"/>
            <w:shd w:val="clear" w:color="auto" w:fill="FFFFFF"/>
          </w:tcPr>
          <w:p w:rsidR="00021DF8" w:rsidRPr="00021DF8" w:rsidRDefault="00021DF8" w:rsidP="0002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21DF8" w:rsidRPr="00021DF8" w:rsidRDefault="00021DF8" w:rsidP="0002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27.12.2002 № 184-ФЗ «О техническом регулировании»;</w:t>
            </w:r>
          </w:p>
          <w:p w:rsidR="00021DF8" w:rsidRPr="00021DF8" w:rsidRDefault="00021DF8" w:rsidP="0002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10.12.1995 № 196-ФЗ «О безопасности дорожного движения»;</w:t>
            </w:r>
          </w:p>
          <w:p w:rsidR="00021DF8" w:rsidRPr="00021DF8" w:rsidRDefault="00021DF8" w:rsidP="0002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29.10.2009 № 860 «</w:t>
            </w:r>
            <w:r w:rsidRPr="0002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требованиях к обеспеченности автомобильных дорог общего пользования объектами дорожного сервиса, размещаемыми в границах полос отвода</w:t>
            </w: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021DF8" w:rsidRPr="00021DF8" w:rsidRDefault="00021DF8" w:rsidP="0002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Минтранса России от 27.08.2009 № 150 «</w:t>
            </w:r>
            <w:r w:rsidRPr="0002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порядке проведения оценки технического состояния автомобильных дорог</w:t>
            </w: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021DF8" w:rsidRPr="00021DF8" w:rsidRDefault="00021DF8" w:rsidP="0002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Минтранса России от 25.10.2012 № 384 «</w:t>
            </w:r>
            <w:r w:rsidRPr="0002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</w:r>
            <w:proofErr w:type="gramStart"/>
            <w:r w:rsidRPr="0002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Pr="0002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автомобильных дорог</w:t>
            </w: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021DF8" w:rsidRPr="00021DF8" w:rsidRDefault="00021DF8" w:rsidP="0002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Кировской области от 28.03.2012 № 145/164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Кировской области регионального или межмуниципального, местного значения»;</w:t>
            </w:r>
          </w:p>
          <w:p w:rsidR="00021DF8" w:rsidRPr="00021DF8" w:rsidRDefault="00021DF8" w:rsidP="0002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Кировской </w:t>
            </w: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от 17.07.2013 № 217/430 «О полосах отвода и придорожных полосах автомобильных дорог общего пользования регионального или межмуниципального значения Кировской области»;</w:t>
            </w:r>
          </w:p>
          <w:p w:rsidR="00021DF8" w:rsidRPr="00021DF8" w:rsidRDefault="00021DF8" w:rsidP="00BE2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30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Шабалинского района</w:t>
            </w: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Кировской области от </w:t>
            </w:r>
            <w:r w:rsidR="00BE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25.11.2009</w:t>
            </w: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E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2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 утверждении Порядка ремонта и содержания автомобильных дорог общего пользования местного значения </w:t>
            </w:r>
            <w:r w:rsidR="00BE2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02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="00BE2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02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BE2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02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25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Шабалинский</w:t>
            </w:r>
            <w:r w:rsidRPr="0002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муниципальный район Кировской области</w:t>
            </w: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FFFFFF"/>
          </w:tcPr>
          <w:p w:rsidR="00021DF8" w:rsidRPr="00021DF8" w:rsidRDefault="00021DF8" w:rsidP="0002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Плановые и внеплановые проверки в рамках муниципального контроля в 2020 году не проводились</w:t>
            </w:r>
          </w:p>
        </w:tc>
        <w:tc>
          <w:tcPr>
            <w:tcW w:w="1984" w:type="dxa"/>
            <w:shd w:val="clear" w:color="auto" w:fill="FFFFFF"/>
          </w:tcPr>
          <w:p w:rsidR="00021DF8" w:rsidRPr="00021DF8" w:rsidRDefault="00021DF8" w:rsidP="0002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рисков причинения вреда охраняемым законом ценностям может быть обеспечено за счет информированности об обязательных требованиях и мотивации к добросовестному поведению.</w:t>
            </w:r>
          </w:p>
        </w:tc>
      </w:tr>
    </w:tbl>
    <w:p w:rsidR="00021DF8" w:rsidRPr="00021DF8" w:rsidRDefault="00021DF8" w:rsidP="00021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1.8. </w:t>
      </w:r>
      <w:proofErr w:type="gramStart"/>
      <w:r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</w:t>
      </w:r>
      <w:r w:rsidRPr="00021DF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021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контроля» либо в соответствии с положениями иных федеральных законов, является глава </w:t>
      </w:r>
      <w:r w:rsidR="003025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Шабалинского </w:t>
      </w:r>
      <w:r w:rsidRPr="00021DF8">
        <w:rPr>
          <w:rFonts w:ascii="Times New Roman" w:eastAsia="Calibri" w:hAnsi="Times New Roman" w:cs="Times New Roman"/>
          <w:sz w:val="28"/>
          <w:szCs w:val="28"/>
          <w:lang w:eastAsia="ru-RU"/>
        </w:rPr>
        <w:t>района.</w:t>
      </w:r>
    </w:p>
    <w:p w:rsidR="00302536" w:rsidRDefault="00302536" w:rsidP="0002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2536" w:rsidSect="003025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21DF8" w:rsidRPr="00021DF8" w:rsidRDefault="00021DF8" w:rsidP="00302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2. План мероприятий по профилактике нарушений на</w:t>
      </w:r>
      <w:r w:rsidRPr="00021DF8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2021 год </w:t>
      </w:r>
    </w:p>
    <w:p w:rsidR="00021DF8" w:rsidRPr="00021DF8" w:rsidRDefault="00021DF8" w:rsidP="00021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6"/>
        <w:gridCol w:w="8521"/>
        <w:gridCol w:w="2371"/>
        <w:gridCol w:w="2363"/>
      </w:tblGrid>
      <w:tr w:rsidR="00021DF8" w:rsidRPr="00021DF8" w:rsidTr="00302536">
        <w:tc>
          <w:tcPr>
            <w:tcW w:w="556" w:type="dxa"/>
          </w:tcPr>
          <w:p w:rsidR="00021DF8" w:rsidRPr="00021DF8" w:rsidRDefault="00021DF8" w:rsidP="00021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21DF8" w:rsidRPr="00021DF8" w:rsidRDefault="00021DF8" w:rsidP="00021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21" w:type="dxa"/>
          </w:tcPr>
          <w:p w:rsidR="00021DF8" w:rsidRPr="00021DF8" w:rsidRDefault="00021DF8" w:rsidP="00021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71" w:type="dxa"/>
          </w:tcPr>
          <w:p w:rsidR="00021DF8" w:rsidRPr="00021DF8" w:rsidRDefault="00021DF8" w:rsidP="00021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363" w:type="dxa"/>
          </w:tcPr>
          <w:p w:rsidR="00021DF8" w:rsidRPr="00021DF8" w:rsidRDefault="00021DF8" w:rsidP="00021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21DF8" w:rsidRPr="00021DF8" w:rsidTr="00302536">
        <w:tc>
          <w:tcPr>
            <w:tcW w:w="556" w:type="dxa"/>
          </w:tcPr>
          <w:p w:rsidR="00021DF8" w:rsidRPr="00021DF8" w:rsidRDefault="00021DF8" w:rsidP="00021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1" w:type="dxa"/>
          </w:tcPr>
          <w:p w:rsidR="00021DF8" w:rsidRPr="00021DF8" w:rsidRDefault="00021DF8" w:rsidP="00021D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</w:t>
            </w:r>
            <w:r w:rsidRPr="0002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371" w:type="dxa"/>
          </w:tcPr>
          <w:p w:rsidR="00021DF8" w:rsidRPr="00021DF8" w:rsidRDefault="00C3738D" w:rsidP="00021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C9">
              <w:rPr>
                <w:rFonts w:ascii="Times New Roman" w:hAnsi="Times New Roman"/>
                <w:sz w:val="24"/>
                <w:szCs w:val="24"/>
              </w:rPr>
              <w:t>Не позднее 30 дней со дня вступления в силу нормативных правовых актов</w:t>
            </w:r>
          </w:p>
        </w:tc>
        <w:tc>
          <w:tcPr>
            <w:tcW w:w="2363" w:type="dxa"/>
          </w:tcPr>
          <w:p w:rsidR="00021DF8" w:rsidRPr="00021DF8" w:rsidRDefault="00021DF8" w:rsidP="00021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Специалист администрации</w:t>
            </w:r>
          </w:p>
        </w:tc>
      </w:tr>
      <w:tr w:rsidR="00021DF8" w:rsidRPr="00021DF8" w:rsidTr="00302536">
        <w:tc>
          <w:tcPr>
            <w:tcW w:w="556" w:type="dxa"/>
          </w:tcPr>
          <w:p w:rsidR="00021DF8" w:rsidRPr="00021DF8" w:rsidRDefault="00021DF8" w:rsidP="00021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1" w:type="dxa"/>
          </w:tcPr>
          <w:p w:rsidR="00021DF8" w:rsidRPr="00021DF8" w:rsidRDefault="00021DF8" w:rsidP="00021D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021DF8" w:rsidRPr="00021DF8" w:rsidRDefault="00021DF8" w:rsidP="00021D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 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правовыми актами</w:t>
            </w:r>
          </w:p>
        </w:tc>
        <w:tc>
          <w:tcPr>
            <w:tcW w:w="2371" w:type="dxa"/>
          </w:tcPr>
          <w:p w:rsidR="00021DF8" w:rsidRPr="00021DF8" w:rsidRDefault="00021DF8" w:rsidP="00021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021DF8" w:rsidRPr="00021DF8" w:rsidRDefault="00021DF8" w:rsidP="00021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63" w:type="dxa"/>
          </w:tcPr>
          <w:p w:rsidR="00021DF8" w:rsidRPr="00021DF8" w:rsidRDefault="00021DF8" w:rsidP="00021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Специалист администрации</w:t>
            </w:r>
          </w:p>
        </w:tc>
      </w:tr>
      <w:tr w:rsidR="00021DF8" w:rsidRPr="00021DF8" w:rsidTr="00302536">
        <w:tc>
          <w:tcPr>
            <w:tcW w:w="556" w:type="dxa"/>
          </w:tcPr>
          <w:p w:rsidR="00021DF8" w:rsidRPr="00021DF8" w:rsidRDefault="00021DF8" w:rsidP="00021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1" w:type="dxa"/>
          </w:tcPr>
          <w:p w:rsidR="00021DF8" w:rsidRPr="00021DF8" w:rsidRDefault="00021DF8" w:rsidP="00021D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 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 с рекомендациями в отношении мер, которые должны приниматься  юридическими лицами, индивидуальными предпринимателями в целях недопущения таких</w:t>
            </w:r>
            <w:proofErr w:type="gramEnd"/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</w:t>
            </w:r>
          </w:p>
        </w:tc>
        <w:tc>
          <w:tcPr>
            <w:tcW w:w="2371" w:type="dxa"/>
          </w:tcPr>
          <w:p w:rsidR="00021DF8" w:rsidRPr="00021DF8" w:rsidRDefault="00021DF8" w:rsidP="00021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363" w:type="dxa"/>
          </w:tcPr>
          <w:p w:rsidR="00021DF8" w:rsidRPr="00021DF8" w:rsidRDefault="00021DF8" w:rsidP="00021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Специалист администрации</w:t>
            </w:r>
          </w:p>
        </w:tc>
      </w:tr>
    </w:tbl>
    <w:p w:rsidR="00021DF8" w:rsidRPr="00021DF8" w:rsidRDefault="00021DF8" w:rsidP="00021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3. Проект плана программных мероприятий по профилактике нарушений на 2022 - 2023 годы</w:t>
      </w:r>
    </w:p>
    <w:p w:rsidR="00021DF8" w:rsidRPr="00021DF8" w:rsidRDefault="00021DF8" w:rsidP="0002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6"/>
        <w:gridCol w:w="8521"/>
        <w:gridCol w:w="2371"/>
        <w:gridCol w:w="2363"/>
      </w:tblGrid>
      <w:tr w:rsidR="00021DF8" w:rsidRPr="00021DF8" w:rsidTr="00302536">
        <w:tc>
          <w:tcPr>
            <w:tcW w:w="556" w:type="dxa"/>
          </w:tcPr>
          <w:p w:rsidR="00021DF8" w:rsidRPr="00021DF8" w:rsidRDefault="00021DF8" w:rsidP="00021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21DF8" w:rsidRPr="00021DF8" w:rsidRDefault="00021DF8" w:rsidP="00021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21" w:type="dxa"/>
          </w:tcPr>
          <w:p w:rsidR="00021DF8" w:rsidRPr="00021DF8" w:rsidRDefault="00021DF8" w:rsidP="00021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71" w:type="dxa"/>
          </w:tcPr>
          <w:p w:rsidR="00021DF8" w:rsidRPr="00021DF8" w:rsidRDefault="00021DF8" w:rsidP="00021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363" w:type="dxa"/>
          </w:tcPr>
          <w:p w:rsidR="00021DF8" w:rsidRPr="00021DF8" w:rsidRDefault="00021DF8" w:rsidP="00021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21DF8" w:rsidRPr="00021DF8" w:rsidTr="00302536">
        <w:tc>
          <w:tcPr>
            <w:tcW w:w="556" w:type="dxa"/>
          </w:tcPr>
          <w:p w:rsidR="00021DF8" w:rsidRPr="00021DF8" w:rsidRDefault="00021DF8" w:rsidP="00021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1" w:type="dxa"/>
          </w:tcPr>
          <w:p w:rsidR="00021DF8" w:rsidRPr="00021DF8" w:rsidRDefault="00021DF8" w:rsidP="00021D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</w:t>
            </w:r>
            <w:r w:rsidRPr="0002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371" w:type="dxa"/>
          </w:tcPr>
          <w:p w:rsidR="00021DF8" w:rsidRPr="00021DF8" w:rsidRDefault="00C3738D" w:rsidP="00021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9C9">
              <w:rPr>
                <w:rFonts w:ascii="Times New Roman" w:hAnsi="Times New Roman"/>
                <w:sz w:val="24"/>
                <w:szCs w:val="24"/>
              </w:rPr>
              <w:t>Не позднее 30 дней со дня вступления в силу нормативных правовых актов</w:t>
            </w:r>
            <w:r w:rsidR="00021DF8"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363" w:type="dxa"/>
          </w:tcPr>
          <w:p w:rsidR="00021DF8" w:rsidRPr="00021DF8" w:rsidRDefault="00021DF8" w:rsidP="00021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Специалист администрации</w:t>
            </w:r>
          </w:p>
        </w:tc>
      </w:tr>
      <w:tr w:rsidR="00021DF8" w:rsidRPr="00021DF8" w:rsidTr="00302536">
        <w:tc>
          <w:tcPr>
            <w:tcW w:w="556" w:type="dxa"/>
          </w:tcPr>
          <w:p w:rsidR="00021DF8" w:rsidRPr="00021DF8" w:rsidRDefault="00021DF8" w:rsidP="00021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1" w:type="dxa"/>
          </w:tcPr>
          <w:p w:rsidR="00021DF8" w:rsidRPr="00021DF8" w:rsidRDefault="00021DF8" w:rsidP="00021D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021DF8" w:rsidRPr="00021DF8" w:rsidRDefault="00021DF8" w:rsidP="00021D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 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правовыми актами</w:t>
            </w:r>
          </w:p>
        </w:tc>
        <w:tc>
          <w:tcPr>
            <w:tcW w:w="2371" w:type="dxa"/>
          </w:tcPr>
          <w:p w:rsidR="00021DF8" w:rsidRPr="00021DF8" w:rsidRDefault="00021DF8" w:rsidP="00021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021DF8" w:rsidRPr="00021DF8" w:rsidRDefault="00021DF8" w:rsidP="00021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63" w:type="dxa"/>
          </w:tcPr>
          <w:p w:rsidR="00021DF8" w:rsidRPr="00021DF8" w:rsidRDefault="00021DF8" w:rsidP="00021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Специалист администрации</w:t>
            </w:r>
          </w:p>
        </w:tc>
      </w:tr>
      <w:tr w:rsidR="00021DF8" w:rsidRPr="00021DF8" w:rsidTr="00302536">
        <w:tc>
          <w:tcPr>
            <w:tcW w:w="556" w:type="dxa"/>
          </w:tcPr>
          <w:p w:rsidR="00021DF8" w:rsidRPr="00021DF8" w:rsidRDefault="00021DF8" w:rsidP="00021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1" w:type="dxa"/>
          </w:tcPr>
          <w:p w:rsidR="00021DF8" w:rsidRPr="00021DF8" w:rsidRDefault="00021DF8" w:rsidP="00021D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 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 с рекомендациями в отношении мер, которые должны приниматься  юридическими лицами, индивидуальными предпринимателями в целях недопущения таких</w:t>
            </w:r>
            <w:proofErr w:type="gramEnd"/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</w:t>
            </w:r>
          </w:p>
        </w:tc>
        <w:tc>
          <w:tcPr>
            <w:tcW w:w="2371" w:type="dxa"/>
          </w:tcPr>
          <w:p w:rsidR="00021DF8" w:rsidRPr="00021DF8" w:rsidRDefault="00021DF8" w:rsidP="00021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363" w:type="dxa"/>
          </w:tcPr>
          <w:p w:rsidR="00021DF8" w:rsidRPr="00021DF8" w:rsidRDefault="00021DF8" w:rsidP="00021D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Специалист администрации</w:t>
            </w:r>
          </w:p>
        </w:tc>
      </w:tr>
    </w:tbl>
    <w:p w:rsidR="00302536" w:rsidRDefault="00302536" w:rsidP="00021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2536" w:rsidSect="0030253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021DF8" w:rsidRPr="00021DF8" w:rsidRDefault="00021DF8" w:rsidP="00021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36" w:rsidRPr="00021DF8" w:rsidRDefault="00302536" w:rsidP="003025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1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4. </w:t>
      </w:r>
      <w:r w:rsidRPr="00021D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Отчетные показатели эффективности и результативности профилактических мероприятий на 2021 год</w:t>
      </w:r>
    </w:p>
    <w:p w:rsidR="00302536" w:rsidRPr="00021DF8" w:rsidRDefault="00302536" w:rsidP="0030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02536" w:rsidRPr="00021DF8" w:rsidRDefault="00302536" w:rsidP="0030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1D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4.1. Показатели качества профилактических мероприятий (и их сравнение с прошлым годом):</w:t>
      </w:r>
    </w:p>
    <w:p w:rsidR="00302536" w:rsidRPr="00021DF8" w:rsidRDefault="00302536" w:rsidP="0030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1D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4.1.1. Улучшение состояния подконтрольной среды (повышение уровня законопослушности, повышение качества поступающей информации).</w:t>
      </w:r>
    </w:p>
    <w:p w:rsidR="00302536" w:rsidRPr="00021DF8" w:rsidRDefault="00302536" w:rsidP="0030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1D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4.1.2. Снижение количества нарушений обязательных требований.</w:t>
      </w:r>
    </w:p>
    <w:p w:rsidR="00302536" w:rsidRPr="00021DF8" w:rsidRDefault="00302536" w:rsidP="0030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1D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4.2. Индикативные показатели эффективности профилактических мероприятий:</w:t>
      </w:r>
    </w:p>
    <w:p w:rsidR="00302536" w:rsidRPr="00021DF8" w:rsidRDefault="00302536" w:rsidP="0030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1D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4.2.1. Количество подконтрольных субъектов, в отношении которых проведены профилактические мероприятия (ед.).</w:t>
      </w:r>
    </w:p>
    <w:p w:rsidR="00302536" w:rsidRPr="00021DF8" w:rsidRDefault="00302536" w:rsidP="0030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1D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4.2.2. Количество подконтрольных субъектов, в отношении которых проведены адресные профилактические мероприятия (ед.).</w:t>
      </w:r>
    </w:p>
    <w:p w:rsidR="00302536" w:rsidRPr="00021DF8" w:rsidRDefault="00302536" w:rsidP="0030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1D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4.2.3. Количество проведенных профилактических мероприятий (ед.).</w:t>
      </w:r>
    </w:p>
    <w:p w:rsidR="00302536" w:rsidRPr="00021DF8" w:rsidRDefault="00302536" w:rsidP="0030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02536" w:rsidRPr="00021DF8" w:rsidRDefault="00302536" w:rsidP="003025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1D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Глава 5. Отчетные показатели эффективности и результативности профилактических мероприятий на 2022 - 2023 годы</w:t>
      </w:r>
    </w:p>
    <w:p w:rsidR="00302536" w:rsidRPr="00021DF8" w:rsidRDefault="00302536" w:rsidP="0030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02536" w:rsidRPr="00021DF8" w:rsidRDefault="00302536" w:rsidP="0030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1D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5.1. Показатели качества профилактических мероприятий (и их сравнение с прошлым годом):</w:t>
      </w:r>
    </w:p>
    <w:p w:rsidR="00302536" w:rsidRPr="00021DF8" w:rsidRDefault="00302536" w:rsidP="0030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1D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5.1.1. Улучшение состояния подконтрольной среды (повышение уровня законопослушности, повышение качества поступающей информации).</w:t>
      </w:r>
    </w:p>
    <w:p w:rsidR="00302536" w:rsidRPr="00021DF8" w:rsidRDefault="00302536" w:rsidP="0030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1D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5.1.2. Снижение количества нарушений обязательных требований.</w:t>
      </w:r>
    </w:p>
    <w:p w:rsidR="00302536" w:rsidRPr="00021DF8" w:rsidRDefault="00302536" w:rsidP="0030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1D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5.2. Индикативные показатели эффективности профилактических мероприятий:</w:t>
      </w:r>
    </w:p>
    <w:p w:rsidR="00302536" w:rsidRPr="00021DF8" w:rsidRDefault="00302536" w:rsidP="0030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1D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5.2.1. Количество подконтрольных субъектов, в отношении которых проведены профилактические мероприятия (ед.).</w:t>
      </w:r>
    </w:p>
    <w:p w:rsidR="00302536" w:rsidRPr="00021DF8" w:rsidRDefault="00302536" w:rsidP="0030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1D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5.2.2. Количество подконтрольных субъектов, в отношении которых проведены адресные профилактические мероприятия (ед.).</w:t>
      </w:r>
    </w:p>
    <w:p w:rsidR="00302536" w:rsidRPr="00021DF8" w:rsidRDefault="00302536" w:rsidP="0030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1D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5.2.3. Количество проведенных профилактических мероприятий (ед.).</w:t>
      </w:r>
    </w:p>
    <w:p w:rsidR="00302536" w:rsidRPr="00021DF8" w:rsidRDefault="00302536" w:rsidP="0030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1D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</w:t>
      </w:r>
    </w:p>
    <w:sectPr w:rsidR="00302536" w:rsidRPr="00021DF8" w:rsidSect="0030253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63" w:rsidRDefault="007B3563">
      <w:pPr>
        <w:spacing w:after="0" w:line="240" w:lineRule="auto"/>
      </w:pPr>
      <w:r>
        <w:separator/>
      </w:r>
    </w:p>
  </w:endnote>
  <w:endnote w:type="continuationSeparator" w:id="0">
    <w:p w:rsidR="007B3563" w:rsidRDefault="007B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63" w:rsidRDefault="007B3563">
      <w:pPr>
        <w:spacing w:after="0" w:line="240" w:lineRule="auto"/>
      </w:pPr>
      <w:r>
        <w:separator/>
      </w:r>
    </w:p>
  </w:footnote>
  <w:footnote w:type="continuationSeparator" w:id="0">
    <w:p w:rsidR="007B3563" w:rsidRDefault="007B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257187"/>
      <w:docPartObj>
        <w:docPartGallery w:val="Page Numbers (Top of Page)"/>
        <w:docPartUnique/>
      </w:docPartObj>
    </w:sdtPr>
    <w:sdtEndPr/>
    <w:sdtContent>
      <w:p w:rsidR="00F90A7C" w:rsidRDefault="00021DF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8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0A7C" w:rsidRDefault="007B35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F8"/>
    <w:rsid w:val="00021DF8"/>
    <w:rsid w:val="00116EE5"/>
    <w:rsid w:val="00302536"/>
    <w:rsid w:val="007B3563"/>
    <w:rsid w:val="009F5D58"/>
    <w:rsid w:val="00AA76CD"/>
    <w:rsid w:val="00B75827"/>
    <w:rsid w:val="00BE277C"/>
    <w:rsid w:val="00C00447"/>
    <w:rsid w:val="00C3738D"/>
    <w:rsid w:val="00D9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D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1DF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21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D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1DF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21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xn--43-dlcmpgf3a0adk.xn--p1ai/administration/document/Pril20p-83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3DA2-65A5-4737-A7F2-7E5CEE54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Im_4</dc:creator>
  <cp:lastModifiedBy>Im_4</cp:lastModifiedBy>
  <cp:revision>5</cp:revision>
  <dcterms:created xsi:type="dcterms:W3CDTF">2021-08-30T13:22:00Z</dcterms:created>
  <dcterms:modified xsi:type="dcterms:W3CDTF">2021-08-30T13:42:00Z</dcterms:modified>
</cp:coreProperties>
</file>