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7A" w:rsidRDefault="001E377A" w:rsidP="001E377A">
      <w:pPr>
        <w:pStyle w:val="2"/>
        <w:jc w:val="center"/>
        <w:rPr>
          <w:b/>
          <w:bCs/>
          <w:sz w:val="24"/>
          <w:szCs w:val="24"/>
        </w:rPr>
      </w:pPr>
      <w:r w:rsidRPr="004B7E6E">
        <w:rPr>
          <w:b/>
          <w:bCs/>
          <w:sz w:val="24"/>
          <w:szCs w:val="24"/>
        </w:rPr>
        <w:t xml:space="preserve">ГЛАВА  АДМИНИСТРАЦИИ  </w:t>
      </w:r>
      <w:r>
        <w:rPr>
          <w:b/>
          <w:bCs/>
          <w:sz w:val="24"/>
          <w:szCs w:val="24"/>
        </w:rPr>
        <w:t>ГОСТОВСКОГО СЕЛЬСКОГО ПОСЕЛЕНИЯ</w:t>
      </w:r>
    </w:p>
    <w:p w:rsidR="001E377A" w:rsidRPr="00843D4E" w:rsidRDefault="001E377A" w:rsidP="001E377A">
      <w:pPr>
        <w:pStyle w:val="2"/>
        <w:jc w:val="center"/>
        <w:rPr>
          <w:b/>
          <w:bCs/>
          <w:sz w:val="24"/>
          <w:szCs w:val="24"/>
        </w:rPr>
      </w:pPr>
      <w:r w:rsidRPr="00843D4E">
        <w:rPr>
          <w:b/>
          <w:bCs/>
          <w:sz w:val="24"/>
          <w:szCs w:val="24"/>
        </w:rPr>
        <w:t>ШАБАЛИНСКОГО РАЙОНА КИРОВСКОЙ   ОБЛАСТИ</w:t>
      </w:r>
    </w:p>
    <w:p w:rsidR="001E377A" w:rsidRPr="004B7E6E" w:rsidRDefault="001E377A" w:rsidP="001E377A">
      <w:pPr>
        <w:rPr>
          <w:b/>
          <w:bCs/>
        </w:rPr>
      </w:pPr>
    </w:p>
    <w:p w:rsidR="001E377A" w:rsidRPr="004B7E6E" w:rsidRDefault="001E377A" w:rsidP="001E377A">
      <w:pPr>
        <w:tabs>
          <w:tab w:val="left" w:pos="2560"/>
        </w:tabs>
        <w:jc w:val="center"/>
        <w:rPr>
          <w:b/>
          <w:bCs/>
        </w:rPr>
      </w:pPr>
      <w:proofErr w:type="gramStart"/>
      <w:r w:rsidRPr="004B7E6E">
        <w:rPr>
          <w:b/>
          <w:bCs/>
        </w:rPr>
        <w:t>П</w:t>
      </w:r>
      <w:proofErr w:type="gramEnd"/>
      <w:r w:rsidRPr="004B7E6E">
        <w:rPr>
          <w:b/>
          <w:bCs/>
        </w:rPr>
        <w:t xml:space="preserve"> О С Т А Н О В Л Е Н И Е</w:t>
      </w:r>
    </w:p>
    <w:p w:rsidR="001E377A" w:rsidRPr="004B7E6E" w:rsidRDefault="001E377A" w:rsidP="001E377A">
      <w:pPr>
        <w:rPr>
          <w:b/>
          <w:bCs/>
        </w:rPr>
      </w:pPr>
      <w:r w:rsidRPr="004B7E6E">
        <w:rPr>
          <w:b/>
          <w:bCs/>
        </w:rPr>
        <w:t xml:space="preserve">  </w:t>
      </w:r>
    </w:p>
    <w:p w:rsidR="001E377A" w:rsidRPr="004D5000" w:rsidRDefault="001E377A" w:rsidP="001E377A">
      <w:pPr>
        <w:pStyle w:val="4"/>
        <w:rPr>
          <w:bCs w:val="0"/>
          <w:sz w:val="24"/>
          <w:szCs w:val="24"/>
        </w:rPr>
      </w:pPr>
      <w:r w:rsidRPr="00BE5DFE">
        <w:rPr>
          <w:bCs w:val="0"/>
          <w:sz w:val="24"/>
          <w:szCs w:val="24"/>
          <w:u w:val="single"/>
        </w:rPr>
        <w:t xml:space="preserve"> от </w:t>
      </w:r>
      <w:r>
        <w:rPr>
          <w:bCs w:val="0"/>
          <w:sz w:val="24"/>
          <w:szCs w:val="24"/>
          <w:u w:val="single"/>
        </w:rPr>
        <w:t>10 сентября</w:t>
      </w:r>
      <w:r w:rsidRPr="004D5000">
        <w:rPr>
          <w:bCs w:val="0"/>
          <w:sz w:val="24"/>
          <w:szCs w:val="24"/>
          <w:u w:val="single"/>
        </w:rPr>
        <w:t xml:space="preserve"> 2009г. № </w:t>
      </w:r>
      <w:r>
        <w:rPr>
          <w:bCs w:val="0"/>
          <w:sz w:val="24"/>
          <w:szCs w:val="24"/>
          <w:u w:val="single"/>
        </w:rPr>
        <w:t>11</w:t>
      </w:r>
      <w:r w:rsidRPr="004D5000">
        <w:rPr>
          <w:bCs w:val="0"/>
          <w:sz w:val="24"/>
          <w:szCs w:val="24"/>
        </w:rPr>
        <w:t>_</w:t>
      </w:r>
    </w:p>
    <w:p w:rsidR="001E377A" w:rsidRDefault="001E377A" w:rsidP="001E377A">
      <w:pPr>
        <w:rPr>
          <w:b/>
          <w:bCs/>
          <w:sz w:val="22"/>
        </w:rPr>
      </w:pPr>
      <w:r>
        <w:rPr>
          <w:b/>
        </w:rPr>
        <w:t xml:space="preserve">      </w:t>
      </w:r>
      <w:proofErr w:type="spellStart"/>
      <w:r w:rsidRPr="004D5000">
        <w:rPr>
          <w:b/>
        </w:rPr>
        <w:t>п</w:t>
      </w:r>
      <w:proofErr w:type="gramStart"/>
      <w:r w:rsidRPr="004D5000">
        <w:rPr>
          <w:b/>
        </w:rPr>
        <w:t>.Г</w:t>
      </w:r>
      <w:proofErr w:type="gramEnd"/>
      <w:r w:rsidRPr="004D5000">
        <w:rPr>
          <w:b/>
        </w:rPr>
        <w:t>остовский</w:t>
      </w:r>
      <w:proofErr w:type="spellEnd"/>
      <w:r>
        <w:rPr>
          <w:b/>
          <w:bCs/>
          <w:sz w:val="22"/>
        </w:rPr>
        <w:t xml:space="preserve">     </w:t>
      </w:r>
    </w:p>
    <w:p w:rsidR="001E377A" w:rsidRDefault="001E377A" w:rsidP="001E377A"/>
    <w:p w:rsidR="001E377A" w:rsidRDefault="001E377A" w:rsidP="001E377A">
      <w:r>
        <w:t>Об утверждении порядка</w:t>
      </w:r>
    </w:p>
    <w:p w:rsidR="001E377A" w:rsidRDefault="001E377A" w:rsidP="001E377A">
      <w:r>
        <w:t xml:space="preserve">разработки </w:t>
      </w:r>
      <w:proofErr w:type="gramStart"/>
      <w:r>
        <w:t>среднесрочного</w:t>
      </w:r>
      <w:proofErr w:type="gramEnd"/>
      <w:r>
        <w:t xml:space="preserve"> </w:t>
      </w:r>
    </w:p>
    <w:p w:rsidR="001E377A" w:rsidRDefault="001E377A" w:rsidP="001E377A">
      <w:r>
        <w:t>финансового плана</w:t>
      </w:r>
    </w:p>
    <w:p w:rsidR="001E377A" w:rsidRDefault="001E377A" w:rsidP="001E377A">
      <w:r>
        <w:t>муниципального образования</w:t>
      </w:r>
    </w:p>
    <w:p w:rsidR="001E377A" w:rsidRDefault="001E377A" w:rsidP="001E377A">
      <w:r>
        <w:t>Гостовское сельское поселение</w:t>
      </w:r>
    </w:p>
    <w:p w:rsidR="001E377A" w:rsidRDefault="001E377A" w:rsidP="001E377A">
      <w:proofErr w:type="spellStart"/>
      <w:r>
        <w:t>Шабалинского</w:t>
      </w:r>
      <w:proofErr w:type="spellEnd"/>
      <w:r>
        <w:t xml:space="preserve"> района </w:t>
      </w:r>
      <w:proofErr w:type="gramStart"/>
      <w:r>
        <w:t>Кировской</w:t>
      </w:r>
      <w:proofErr w:type="gramEnd"/>
    </w:p>
    <w:p w:rsidR="001E377A" w:rsidRDefault="001E377A" w:rsidP="001E377A">
      <w:r>
        <w:t>области</w:t>
      </w:r>
    </w:p>
    <w:p w:rsidR="001E377A" w:rsidRDefault="001E377A" w:rsidP="001E377A"/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  <w:r w:rsidRPr="003C1F09">
        <w:t>В соответствии с частью 2 статьи 174 Бюджетного кодекса Российской Федерации глава администрации Гостовского сельского поселения   ПОСТАНОВЛЯЮ:</w:t>
      </w: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  <w:r w:rsidRPr="003C1F09">
        <w:t>1. Утвердить Порядок разработки среднесрочного финансового плана муниципального образования Гостовское сельское поселение (далее - Порядок). Прилагается.</w:t>
      </w: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  <w:r w:rsidRPr="003C1F09">
        <w:t xml:space="preserve">2. Признать утратившим силу постановление главы администрации от 04.10.2007 N 13 «Об утверждении Порядка разработки среднесрочного финансового плана муниципального образования Гостовское сельское поселение </w:t>
      </w:r>
      <w:proofErr w:type="spellStart"/>
      <w:r w:rsidRPr="003C1F09">
        <w:t>Шабалинского</w:t>
      </w:r>
      <w:proofErr w:type="spellEnd"/>
      <w:r w:rsidRPr="003C1F09">
        <w:t xml:space="preserve"> района Кировской области ».</w:t>
      </w: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1F0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E377A" w:rsidRPr="003C1F09" w:rsidRDefault="001E377A" w:rsidP="001E37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F09">
        <w:rPr>
          <w:rFonts w:ascii="Times New Roman" w:hAnsi="Times New Roman" w:cs="Times New Roman"/>
          <w:sz w:val="24"/>
          <w:szCs w:val="24"/>
        </w:rPr>
        <w:t xml:space="preserve">Гостовского сельского поселения                                    </w:t>
      </w:r>
      <w:proofErr w:type="spellStart"/>
      <w:r w:rsidRPr="003C1F09">
        <w:rPr>
          <w:rFonts w:ascii="Times New Roman" w:hAnsi="Times New Roman" w:cs="Times New Roman"/>
          <w:sz w:val="24"/>
          <w:szCs w:val="24"/>
        </w:rPr>
        <w:t>А.В.Пупышев</w:t>
      </w:r>
      <w:proofErr w:type="spellEnd"/>
      <w:r w:rsidRPr="003C1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E377A" w:rsidRPr="003C1F09" w:rsidRDefault="001E377A" w:rsidP="001E37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77A" w:rsidRPr="003C1F09" w:rsidRDefault="001E377A" w:rsidP="001E37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77A" w:rsidRPr="003C1F09" w:rsidRDefault="001E377A" w:rsidP="001E377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1F09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1E377A" w:rsidRPr="003C1F09" w:rsidRDefault="001E377A" w:rsidP="001E37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F09">
        <w:rPr>
          <w:rFonts w:ascii="Times New Roman" w:hAnsi="Times New Roman" w:cs="Times New Roman"/>
          <w:sz w:val="24"/>
          <w:szCs w:val="24"/>
        </w:rPr>
        <w:t>Специалист 1 категории,</w:t>
      </w:r>
    </w:p>
    <w:p w:rsidR="001E377A" w:rsidRPr="003C1F09" w:rsidRDefault="001E377A" w:rsidP="001E37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F09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А.В. </w:t>
      </w:r>
      <w:proofErr w:type="spellStart"/>
      <w:r w:rsidRPr="003C1F09">
        <w:rPr>
          <w:rFonts w:ascii="Times New Roman" w:hAnsi="Times New Roman" w:cs="Times New Roman"/>
          <w:sz w:val="24"/>
          <w:szCs w:val="24"/>
        </w:rPr>
        <w:t>Вахтыкова</w:t>
      </w:r>
      <w:proofErr w:type="spellEnd"/>
      <w:r w:rsidRPr="003C1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1E377A" w:rsidRPr="003C1F09" w:rsidRDefault="001E377A" w:rsidP="001E37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autoSpaceDE w:val="0"/>
        <w:autoSpaceDN w:val="0"/>
        <w:adjustRightInd w:val="0"/>
        <w:jc w:val="center"/>
        <w:outlineLvl w:val="0"/>
      </w:pPr>
      <w:r w:rsidRPr="003C1F09">
        <w:lastRenderedPageBreak/>
        <w:t xml:space="preserve">                                                                                   УТВЕРЖДЕН</w:t>
      </w:r>
    </w:p>
    <w:p w:rsidR="001E377A" w:rsidRPr="003C1F09" w:rsidRDefault="001E377A" w:rsidP="001E377A">
      <w:pPr>
        <w:autoSpaceDE w:val="0"/>
        <w:autoSpaceDN w:val="0"/>
        <w:adjustRightInd w:val="0"/>
        <w:jc w:val="center"/>
      </w:pPr>
      <w:r w:rsidRPr="003C1F09">
        <w:t xml:space="preserve">                                                                                                  постановлением главы</w:t>
      </w:r>
    </w:p>
    <w:p w:rsidR="001E377A" w:rsidRPr="003C1F09" w:rsidRDefault="001E377A" w:rsidP="001E377A">
      <w:pPr>
        <w:autoSpaceDE w:val="0"/>
        <w:autoSpaceDN w:val="0"/>
        <w:adjustRightInd w:val="0"/>
        <w:jc w:val="right"/>
      </w:pPr>
      <w:r w:rsidRPr="003C1F09">
        <w:t xml:space="preserve"> администрации </w:t>
      </w:r>
      <w:proofErr w:type="gramStart"/>
      <w:r w:rsidRPr="003C1F09">
        <w:t>Гостовского</w:t>
      </w:r>
      <w:proofErr w:type="gramEnd"/>
    </w:p>
    <w:p w:rsidR="001E377A" w:rsidRPr="003C1F09" w:rsidRDefault="001E377A" w:rsidP="001E377A">
      <w:pPr>
        <w:autoSpaceDE w:val="0"/>
        <w:autoSpaceDN w:val="0"/>
        <w:adjustRightInd w:val="0"/>
        <w:jc w:val="center"/>
      </w:pPr>
      <w:r w:rsidRPr="003C1F09">
        <w:t xml:space="preserve">                                                                                              сельского поселения</w:t>
      </w:r>
    </w:p>
    <w:p w:rsidR="001E377A" w:rsidRPr="003C1F09" w:rsidRDefault="001E377A" w:rsidP="001E377A">
      <w:pPr>
        <w:autoSpaceDE w:val="0"/>
        <w:autoSpaceDN w:val="0"/>
        <w:adjustRightInd w:val="0"/>
        <w:jc w:val="center"/>
      </w:pPr>
      <w:r w:rsidRPr="003C1F09">
        <w:t xml:space="preserve">                                                                                                         от_</w:t>
      </w:r>
      <w:r w:rsidRPr="003C1F09">
        <w:rPr>
          <w:u w:val="single"/>
        </w:rPr>
        <w:t>10.09.2009</w:t>
      </w:r>
      <w:r w:rsidRPr="003C1F09">
        <w:t>_N _</w:t>
      </w:r>
      <w:r w:rsidRPr="003C1F09">
        <w:rPr>
          <w:u w:val="single"/>
        </w:rPr>
        <w:t>11_____</w:t>
      </w:r>
    </w:p>
    <w:p w:rsidR="001E377A" w:rsidRPr="003C1F09" w:rsidRDefault="001E377A" w:rsidP="001E377A">
      <w:pPr>
        <w:autoSpaceDE w:val="0"/>
        <w:autoSpaceDN w:val="0"/>
        <w:adjustRightInd w:val="0"/>
        <w:jc w:val="center"/>
      </w:pPr>
    </w:p>
    <w:p w:rsidR="001E377A" w:rsidRPr="003C1F09" w:rsidRDefault="001E377A" w:rsidP="001E377A">
      <w:pPr>
        <w:pStyle w:val="ConsPlusTitle"/>
        <w:widowControl/>
        <w:jc w:val="center"/>
        <w:rPr>
          <w:sz w:val="24"/>
          <w:szCs w:val="24"/>
        </w:rPr>
      </w:pPr>
      <w:r w:rsidRPr="003C1F09">
        <w:rPr>
          <w:sz w:val="24"/>
          <w:szCs w:val="24"/>
        </w:rPr>
        <w:t>ПОРЯДОК</w:t>
      </w:r>
    </w:p>
    <w:p w:rsidR="001E377A" w:rsidRPr="003C1F09" w:rsidRDefault="001E377A" w:rsidP="001E377A">
      <w:pPr>
        <w:pStyle w:val="ConsPlusTitle"/>
        <w:widowControl/>
        <w:jc w:val="center"/>
        <w:rPr>
          <w:sz w:val="24"/>
          <w:szCs w:val="24"/>
        </w:rPr>
      </w:pPr>
      <w:r w:rsidRPr="003C1F09">
        <w:rPr>
          <w:sz w:val="24"/>
          <w:szCs w:val="24"/>
        </w:rPr>
        <w:t>РАЗРАБОТКИ СРЕДНЕСРОЧНОГО ФИНАНСОВОГО ПЛАНА</w:t>
      </w:r>
    </w:p>
    <w:p w:rsidR="001E377A" w:rsidRPr="003C1F09" w:rsidRDefault="001E377A" w:rsidP="001E377A">
      <w:pPr>
        <w:pStyle w:val="ConsPlusTitle"/>
        <w:widowControl/>
        <w:jc w:val="center"/>
        <w:rPr>
          <w:sz w:val="24"/>
          <w:szCs w:val="24"/>
        </w:rPr>
      </w:pPr>
      <w:r w:rsidRPr="003C1F09">
        <w:rPr>
          <w:sz w:val="24"/>
          <w:szCs w:val="24"/>
        </w:rPr>
        <w:t>МУНИЦИПАЛЬНОГО ОБРАЗОВАНИЯ ГОСТОВСКОЕ СЕЛЬСКОЕ ПОСЕЛЕНИЕ ШАБАЛИНСКОГО РАЙОНА КИРОВСКОЙ ОБЛАСТИ</w:t>
      </w:r>
    </w:p>
    <w:p w:rsidR="001E377A" w:rsidRPr="003C1F09" w:rsidRDefault="001E377A" w:rsidP="001E377A">
      <w:pPr>
        <w:autoSpaceDE w:val="0"/>
        <w:autoSpaceDN w:val="0"/>
        <w:adjustRightInd w:val="0"/>
        <w:jc w:val="center"/>
      </w:pPr>
    </w:p>
    <w:p w:rsidR="001E377A" w:rsidRPr="003C1F09" w:rsidRDefault="001E377A" w:rsidP="001E377A">
      <w:pPr>
        <w:autoSpaceDE w:val="0"/>
        <w:autoSpaceDN w:val="0"/>
        <w:adjustRightInd w:val="0"/>
        <w:jc w:val="center"/>
        <w:outlineLvl w:val="1"/>
      </w:pPr>
      <w:r w:rsidRPr="003C1F09">
        <w:t>1. Общие положения</w:t>
      </w: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  <w:r w:rsidRPr="003C1F09">
        <w:t>1.1. Настоящий Порядок регламентирует разработку среднесрочного финансового плана муниципального образования Гостовское сельское поселение. Среднесрочный финансовый план муниципального образования Гостовское сельское поселение разрабатывается в соответствии с действующим бюджетным законодательством одновременно с проектом бюджета муниципального образования Гостовское сельское поселение на очередной финансовый год.</w:t>
      </w: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  <w:r w:rsidRPr="003C1F09">
        <w:t>1.2. Среднесрочный финансовый план муниципального образования Гостовское сельское поселение (далее - СФП) - это документ, содержащий основные параметры бюджета муниципального образования Гостовское сельское поселение.</w:t>
      </w: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autoSpaceDE w:val="0"/>
        <w:autoSpaceDN w:val="0"/>
        <w:adjustRightInd w:val="0"/>
        <w:jc w:val="center"/>
        <w:outlineLvl w:val="1"/>
      </w:pPr>
      <w:r w:rsidRPr="003C1F09">
        <w:t>2. Разработка СФП</w:t>
      </w: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  <w:r w:rsidRPr="003C1F09">
        <w:t>2.1. Разработку СФП осуществляет администрация Гостовского сельского поселения в сроки, установленные для составления бюджета муниципального образования Гостовское сельское поселение на очередной финансовый год.</w:t>
      </w: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  <w:r w:rsidRPr="003C1F09">
        <w:t>2.2. СФП содержит следующие параметры:</w:t>
      </w: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3C1F09">
        <w:t>прогнозируемый общий объем доходов и расходов бюджета муниципального образования Гостовское сельское поселение</w:t>
      </w:r>
      <w:r w:rsidRPr="003C1F09">
        <w:rPr>
          <w:u w:val="single"/>
        </w:rPr>
        <w:t>;</w:t>
      </w: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  <w:r w:rsidRPr="003C1F09">
        <w:t>объемы бюджетных ассигнований по разделам, подразделам, целевым статьям и видам расходов классификации расходов бюджета;</w:t>
      </w: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3C1F09">
        <w:t>дефицит (профицит) бюджета муниципального образования Гостовское сельское поселение</w:t>
      </w:r>
      <w:r w:rsidRPr="003C1F09">
        <w:rPr>
          <w:u w:val="single"/>
        </w:rPr>
        <w:t>;</w:t>
      </w: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  <w:r w:rsidRPr="003C1F09">
        <w:t>верхний предел муниципального долга муниципального образования Гостовское сельское поселение по состоянию на 1 января года, следующего за очередным финансовым годом и каждым годом планового периода.</w:t>
      </w: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  <w:r w:rsidRPr="003C1F09">
        <w:t>2.3. СФП составляется на три года, из которых:</w:t>
      </w: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  <w:r w:rsidRPr="003C1F09">
        <w:t>очередной финансовый год - год, следующий за текущим финансовым годом;</w:t>
      </w: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  <w:r w:rsidRPr="003C1F09">
        <w:t>плановый период - два финансовых года, следующие за очередным финансовым годом.</w:t>
      </w: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  <w:r w:rsidRPr="003C1F09">
        <w:t>2.4. СФП составляется в соответствии с Методикой формирования доходов бюджета муниципального образования Гостовское сельское поселение утверждаемой постановлением администрации поселения, и Методикой планирования бюджетных  ассигнований бюджета муниципального образования Гостовское сельское поселение, утверждаемой распоряжением главы администрации Гостовского сельского поселения.</w:t>
      </w: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  <w:r w:rsidRPr="003C1F09">
        <w:t>2.5. СФП разрабатывается по прилагаемой форме.</w:t>
      </w: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  <w:r w:rsidRPr="003C1F09">
        <w:t>2.6. СФП утверждается администрацией поселения и представляется в Гостовскую сельскую Думу одновременно с проектом бюджета муниципального образования на очередной финансовый год.</w:t>
      </w: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  <w:r w:rsidRPr="003C1F09">
        <w:t>2.7. Одновременно с СФП администрация поселения готовит пояснительную записку к нему с обоснованием параметров СФП, в том числе их сопоставление с ранее одобренными параметрами с указанием причин планируемых изменений.</w:t>
      </w: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  <w:r w:rsidRPr="003C1F09">
        <w:t>2.8. Корректировка показателей СФП осуществляется путем утверждения СФП на очередной трехлетний период, при этом плановый период сдвигается на один год вперед.</w:t>
      </w: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C1F09">
        <w:rPr>
          <w:sz w:val="24"/>
          <w:szCs w:val="24"/>
        </w:rPr>
        <w:t xml:space="preserve">                                                                      </w:t>
      </w:r>
      <w:r w:rsidRPr="003C1F09">
        <w:rPr>
          <w:rFonts w:ascii="Times New Roman" w:hAnsi="Times New Roman" w:cs="Times New Roman"/>
          <w:sz w:val="24"/>
          <w:szCs w:val="24"/>
        </w:rPr>
        <w:t>Форма</w:t>
      </w:r>
    </w:p>
    <w:p w:rsidR="001E377A" w:rsidRPr="003C1F09" w:rsidRDefault="001E377A" w:rsidP="001E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377A" w:rsidRPr="003C1F09" w:rsidRDefault="001E377A" w:rsidP="001E37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C1F09">
        <w:rPr>
          <w:rFonts w:ascii="Times New Roman" w:hAnsi="Times New Roman" w:cs="Times New Roman"/>
          <w:sz w:val="24"/>
          <w:szCs w:val="24"/>
        </w:rPr>
        <w:t>Среднесрочный финансовый план муниципального образования</w:t>
      </w:r>
    </w:p>
    <w:p w:rsidR="001E377A" w:rsidRPr="003C1F09" w:rsidRDefault="001E377A" w:rsidP="001E37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C1F09"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</w:p>
    <w:p w:rsidR="001E377A" w:rsidRPr="003C1F09" w:rsidRDefault="001E377A" w:rsidP="001E37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377A" w:rsidRPr="003C1F09" w:rsidRDefault="001E377A" w:rsidP="001E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C1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Таблица 1</w:t>
      </w:r>
    </w:p>
    <w:p w:rsidR="001E377A" w:rsidRPr="003C1F09" w:rsidRDefault="001E377A" w:rsidP="001E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377A" w:rsidRPr="003C1F09" w:rsidRDefault="001E377A" w:rsidP="001E37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C1F09">
        <w:rPr>
          <w:rFonts w:ascii="Times New Roman" w:hAnsi="Times New Roman" w:cs="Times New Roman"/>
          <w:sz w:val="24"/>
          <w:szCs w:val="24"/>
        </w:rPr>
        <w:t xml:space="preserve">Объемы поступления доходов бюджета муниципального </w:t>
      </w:r>
    </w:p>
    <w:p w:rsidR="001E377A" w:rsidRPr="003C1F09" w:rsidRDefault="001E377A" w:rsidP="001E37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C1F09">
        <w:rPr>
          <w:rFonts w:ascii="Times New Roman" w:hAnsi="Times New Roman" w:cs="Times New Roman"/>
          <w:sz w:val="24"/>
          <w:szCs w:val="24"/>
        </w:rPr>
        <w:t>образования Гостовское сельское поселение</w:t>
      </w:r>
    </w:p>
    <w:p w:rsidR="001E377A" w:rsidRPr="003C1F09" w:rsidRDefault="001E377A" w:rsidP="001E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377A" w:rsidRPr="003C1F09" w:rsidRDefault="001E377A" w:rsidP="001E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C1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2025"/>
        <w:gridCol w:w="1485"/>
        <w:gridCol w:w="1485"/>
      </w:tblGrid>
      <w:tr w:rsidR="001E377A" w:rsidRPr="003C1F09" w:rsidTr="000D1EEB">
        <w:trPr>
          <w:cantSplit/>
          <w:trHeight w:val="240"/>
        </w:trPr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   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3C1F09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  </w:t>
            </w:r>
          </w:p>
        </w:tc>
      </w:tr>
      <w:tr w:rsidR="001E377A" w:rsidRPr="003C1F09" w:rsidTr="000D1EEB">
        <w:trPr>
          <w:cantSplit/>
          <w:trHeight w:val="240"/>
        </w:trPr>
        <w:tc>
          <w:tcPr>
            <w:tcW w:w="4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77A" w:rsidRPr="003C1F09" w:rsidRDefault="001E377A" w:rsidP="000D1EEB"/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77A" w:rsidRPr="003C1F09" w:rsidRDefault="001E377A" w:rsidP="000D1EEB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1-й год  </w:t>
            </w:r>
            <w:r w:rsidRPr="003C1F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2-й год  </w:t>
            </w:r>
          </w:p>
        </w:tc>
      </w:tr>
      <w:tr w:rsidR="001E377A" w:rsidRPr="003C1F09" w:rsidTr="000D1EEB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</w:tr>
      <w:tr w:rsidR="001E377A" w:rsidRPr="003C1F09" w:rsidTr="000D1EEB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ДОХОДЫ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7A" w:rsidRPr="003C1F09" w:rsidTr="000D1EEB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доходы - всего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7A" w:rsidRPr="003C1F09" w:rsidTr="000D1EEB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7A" w:rsidRPr="003C1F09" w:rsidTr="000D1EEB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7A" w:rsidRPr="003C1F09" w:rsidTr="000D1EEB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7A" w:rsidRPr="003C1F09" w:rsidTr="000D1EEB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7A" w:rsidRPr="003C1F09" w:rsidTr="000D1EEB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7A" w:rsidRPr="003C1F09" w:rsidTr="000D1EEB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доходы - всего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7A" w:rsidRPr="003C1F09" w:rsidTr="000D1EEB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7A" w:rsidRPr="003C1F09" w:rsidTr="000D1EEB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7A" w:rsidRPr="003C1F09" w:rsidTr="000D1EEB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7A" w:rsidRPr="003C1F09" w:rsidTr="000D1EEB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из  других</w:t>
            </w:r>
            <w:r w:rsidRPr="003C1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pStyle w:val="ConsPlusNonformat"/>
        <w:widowControl/>
        <w:rPr>
          <w:sz w:val="24"/>
          <w:szCs w:val="24"/>
        </w:rPr>
      </w:pPr>
      <w:r w:rsidRPr="003C1F09">
        <w:rPr>
          <w:sz w:val="24"/>
          <w:szCs w:val="24"/>
        </w:rPr>
        <w:t xml:space="preserve">                                                                    </w:t>
      </w:r>
    </w:p>
    <w:p w:rsidR="001E377A" w:rsidRPr="003C1F09" w:rsidRDefault="001E377A" w:rsidP="001E377A">
      <w:pPr>
        <w:pStyle w:val="ConsPlusNonformat"/>
        <w:widowControl/>
        <w:rPr>
          <w:sz w:val="24"/>
          <w:szCs w:val="24"/>
        </w:rPr>
      </w:pPr>
    </w:p>
    <w:p w:rsidR="001E377A" w:rsidRPr="003C1F09" w:rsidRDefault="001E377A" w:rsidP="001E377A">
      <w:pPr>
        <w:pStyle w:val="ConsPlusNonformat"/>
        <w:widowControl/>
        <w:rPr>
          <w:sz w:val="24"/>
          <w:szCs w:val="24"/>
        </w:rPr>
      </w:pPr>
    </w:p>
    <w:p w:rsidR="001E377A" w:rsidRPr="003C1F09" w:rsidRDefault="001E377A" w:rsidP="001E377A">
      <w:pPr>
        <w:pStyle w:val="ConsPlusNonformat"/>
        <w:widowControl/>
        <w:rPr>
          <w:sz w:val="24"/>
          <w:szCs w:val="24"/>
        </w:rPr>
      </w:pPr>
    </w:p>
    <w:p w:rsidR="001E377A" w:rsidRPr="003C1F09" w:rsidRDefault="001E377A" w:rsidP="001E377A">
      <w:pPr>
        <w:pStyle w:val="ConsPlusNonformat"/>
        <w:widowControl/>
        <w:rPr>
          <w:sz w:val="24"/>
          <w:szCs w:val="24"/>
        </w:rPr>
      </w:pPr>
    </w:p>
    <w:p w:rsidR="001E377A" w:rsidRPr="003C1F09" w:rsidRDefault="001E377A" w:rsidP="001E377A">
      <w:pPr>
        <w:pStyle w:val="ConsPlusNonformat"/>
        <w:widowControl/>
        <w:rPr>
          <w:sz w:val="24"/>
          <w:szCs w:val="24"/>
        </w:rPr>
      </w:pPr>
    </w:p>
    <w:p w:rsidR="001E377A" w:rsidRPr="003C1F09" w:rsidRDefault="001E377A" w:rsidP="001E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C1F09">
        <w:rPr>
          <w:sz w:val="24"/>
          <w:szCs w:val="24"/>
        </w:rPr>
        <w:t xml:space="preserve">                                                                </w:t>
      </w:r>
      <w:r w:rsidRPr="003C1F09">
        <w:rPr>
          <w:rFonts w:ascii="Times New Roman" w:hAnsi="Times New Roman" w:cs="Times New Roman"/>
          <w:sz w:val="24"/>
          <w:szCs w:val="24"/>
        </w:rPr>
        <w:t>Таблица 2</w:t>
      </w:r>
    </w:p>
    <w:p w:rsidR="001E377A" w:rsidRPr="003C1F09" w:rsidRDefault="001E377A" w:rsidP="001E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377A" w:rsidRPr="003C1F09" w:rsidRDefault="001E377A" w:rsidP="001E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C1F09">
        <w:rPr>
          <w:rFonts w:ascii="Times New Roman" w:hAnsi="Times New Roman" w:cs="Times New Roman"/>
          <w:sz w:val="24"/>
          <w:szCs w:val="24"/>
        </w:rPr>
        <w:t xml:space="preserve">                                                Распределение бюджетных ассигнований</w:t>
      </w:r>
    </w:p>
    <w:p w:rsidR="001E377A" w:rsidRPr="003C1F09" w:rsidRDefault="001E377A" w:rsidP="001E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377A" w:rsidRPr="003C1F09" w:rsidRDefault="001E377A" w:rsidP="001E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C1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890"/>
        <w:gridCol w:w="675"/>
        <w:gridCol w:w="675"/>
        <w:gridCol w:w="1080"/>
        <w:gridCol w:w="1080"/>
        <w:gridCol w:w="1485"/>
        <w:gridCol w:w="675"/>
        <w:gridCol w:w="675"/>
      </w:tblGrid>
      <w:tr w:rsidR="001E377A" w:rsidRPr="003C1F09" w:rsidTr="000D1EEB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C1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  <w:r w:rsidRPr="003C1F09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</w:t>
            </w:r>
            <w:r w:rsidRPr="003C1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  <w:r w:rsidRPr="003C1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br/>
              <w:t>раз-</w:t>
            </w:r>
            <w:r w:rsidRPr="003C1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3C1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статья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 w:rsidRPr="003C1F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gramStart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F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3C1F09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3C1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3C1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</w:t>
            </w:r>
          </w:p>
        </w:tc>
      </w:tr>
      <w:tr w:rsidR="001E377A" w:rsidRPr="003C1F09" w:rsidTr="000D1EEB">
        <w:trPr>
          <w:cantSplit/>
          <w:trHeight w:val="36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77A" w:rsidRPr="003C1F09" w:rsidRDefault="001E377A" w:rsidP="000D1EEB"/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77A" w:rsidRPr="003C1F09" w:rsidRDefault="001E377A" w:rsidP="000D1EEB"/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77A" w:rsidRPr="003C1F09" w:rsidRDefault="001E377A" w:rsidP="000D1EEB"/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77A" w:rsidRPr="003C1F09" w:rsidRDefault="001E377A" w:rsidP="000D1EEB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77A" w:rsidRPr="003C1F09" w:rsidRDefault="001E377A" w:rsidP="000D1EEB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77A" w:rsidRPr="003C1F09" w:rsidRDefault="001E377A" w:rsidP="000D1EEB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77A" w:rsidRPr="003C1F09" w:rsidRDefault="001E377A" w:rsidP="000D1EEB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 w:rsidRPr="003C1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r w:rsidRPr="003C1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</w:tr>
      <w:tr w:rsidR="001E377A" w:rsidRPr="003C1F09" w:rsidTr="000D1EE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</w:tr>
      <w:tr w:rsidR="001E377A" w:rsidRPr="003C1F09" w:rsidTr="000D1EE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C1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Таблица 3</w:t>
      </w:r>
    </w:p>
    <w:p w:rsidR="001E377A" w:rsidRPr="003C1F09" w:rsidRDefault="001E377A" w:rsidP="001E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377A" w:rsidRPr="003C1F09" w:rsidRDefault="001E377A" w:rsidP="001E37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C1F09">
        <w:rPr>
          <w:rFonts w:ascii="Times New Roman" w:hAnsi="Times New Roman" w:cs="Times New Roman"/>
          <w:sz w:val="24"/>
          <w:szCs w:val="24"/>
        </w:rPr>
        <w:t>Общие параметры среднесрочного финансового плана</w:t>
      </w:r>
    </w:p>
    <w:p w:rsidR="001E377A" w:rsidRPr="003C1F09" w:rsidRDefault="001E377A" w:rsidP="001E37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C1F09">
        <w:rPr>
          <w:rFonts w:ascii="Times New Roman" w:hAnsi="Times New Roman" w:cs="Times New Roman"/>
          <w:sz w:val="24"/>
          <w:szCs w:val="24"/>
        </w:rPr>
        <w:t>муниципального образования Гостовское сельское поселение</w:t>
      </w:r>
    </w:p>
    <w:p w:rsidR="001E377A" w:rsidRPr="003C1F09" w:rsidRDefault="001E377A" w:rsidP="001E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377A" w:rsidRPr="003C1F09" w:rsidRDefault="001E377A" w:rsidP="001E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C1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1485"/>
        <w:gridCol w:w="1080"/>
        <w:gridCol w:w="1080"/>
      </w:tblGrid>
      <w:tr w:rsidR="001E377A" w:rsidRPr="003C1F09" w:rsidTr="000D1EEB">
        <w:trPr>
          <w:cantSplit/>
          <w:trHeight w:val="240"/>
        </w:trPr>
        <w:tc>
          <w:tcPr>
            <w:tcW w:w="6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3C1F09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3C1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1E377A" w:rsidRPr="003C1F09" w:rsidTr="000D1EEB">
        <w:trPr>
          <w:cantSplit/>
          <w:trHeight w:val="240"/>
        </w:trPr>
        <w:tc>
          <w:tcPr>
            <w:tcW w:w="63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77A" w:rsidRPr="003C1F09" w:rsidRDefault="001E377A" w:rsidP="000D1EEB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77A" w:rsidRPr="003C1F09" w:rsidRDefault="001E377A" w:rsidP="000D1EE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</w:tr>
      <w:tr w:rsidR="001E377A" w:rsidRPr="003C1F09" w:rsidTr="000D1EEB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</w:tr>
      <w:tr w:rsidR="001E377A" w:rsidRPr="003C1F09" w:rsidTr="000D1EEB">
        <w:trPr>
          <w:cantSplit/>
          <w:trHeight w:val="36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общий объем доходов  бюджета муниципального образования Гостовское сельское поселение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7A" w:rsidRPr="003C1F09" w:rsidTr="000D1EEB">
        <w:trPr>
          <w:cantSplit/>
          <w:trHeight w:val="36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общий объем расходов бюджета  муниципального образования Гостовское сельское поселение                               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7A" w:rsidRPr="003C1F09" w:rsidTr="000D1EEB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Дефицит (профицит) бюджета  муниципального образования Гостовское сельское поселение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7A" w:rsidRPr="003C1F09" w:rsidTr="000D1EEB">
        <w:trPr>
          <w:cantSplit/>
          <w:trHeight w:val="36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F09">
              <w:rPr>
                <w:rFonts w:ascii="Times New Roman" w:hAnsi="Times New Roman" w:cs="Times New Roman"/>
                <w:sz w:val="24"/>
                <w:szCs w:val="24"/>
              </w:rPr>
              <w:t xml:space="preserve">Верхний    предел    муниципального   долга муниципального образования Гостовское сельское поселение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77A" w:rsidRPr="003C1F09" w:rsidRDefault="001E377A" w:rsidP="000D1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77A" w:rsidRPr="003C1F09" w:rsidRDefault="001E377A" w:rsidP="001E377A">
      <w:pPr>
        <w:autoSpaceDE w:val="0"/>
        <w:autoSpaceDN w:val="0"/>
        <w:adjustRightInd w:val="0"/>
        <w:ind w:firstLine="540"/>
        <w:jc w:val="both"/>
      </w:pPr>
    </w:p>
    <w:p w:rsidR="001E377A" w:rsidRPr="003C1F09" w:rsidRDefault="001E377A" w:rsidP="001E377A"/>
    <w:p w:rsidR="001E377A" w:rsidRPr="003C1F09" w:rsidRDefault="001E377A" w:rsidP="001E377A"/>
    <w:p w:rsidR="001E377A" w:rsidRPr="003C1F09" w:rsidRDefault="001E377A" w:rsidP="001E377A"/>
    <w:p w:rsidR="001E377A" w:rsidRPr="003C1F09" w:rsidRDefault="001E377A" w:rsidP="001E377A"/>
    <w:p w:rsidR="001E377A" w:rsidRPr="003C1F09" w:rsidRDefault="001E377A" w:rsidP="001E377A"/>
    <w:p w:rsidR="001E377A" w:rsidRPr="003C1F09" w:rsidRDefault="001E377A" w:rsidP="001E377A"/>
    <w:p w:rsidR="001E377A" w:rsidRPr="003C1F09" w:rsidRDefault="001E377A" w:rsidP="001E377A"/>
    <w:p w:rsidR="001E377A" w:rsidRPr="003C1F09" w:rsidRDefault="001E377A" w:rsidP="001E377A"/>
    <w:p w:rsidR="001E377A" w:rsidRPr="003C1F09" w:rsidRDefault="001E377A" w:rsidP="001E377A"/>
    <w:p w:rsidR="00457DB5" w:rsidRDefault="00457DB5">
      <w:bookmarkStart w:id="0" w:name="_GoBack"/>
      <w:bookmarkEnd w:id="0"/>
    </w:p>
    <w:sectPr w:rsidR="0045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74"/>
    <w:rsid w:val="001E377A"/>
    <w:rsid w:val="00457DB5"/>
    <w:rsid w:val="004C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377A"/>
    <w:pPr>
      <w:keepNext/>
      <w:tabs>
        <w:tab w:val="left" w:pos="1300"/>
      </w:tabs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E377A"/>
    <w:pPr>
      <w:keepNext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37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E377A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E3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3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E3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1E37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1E3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377A"/>
    <w:pPr>
      <w:keepNext/>
      <w:tabs>
        <w:tab w:val="left" w:pos="1300"/>
      </w:tabs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E377A"/>
    <w:pPr>
      <w:keepNext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37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E377A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E3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3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E3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1E37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1E3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2020-02-19T12:27:00Z</dcterms:created>
  <dcterms:modified xsi:type="dcterms:W3CDTF">2020-02-19T12:27:00Z</dcterms:modified>
</cp:coreProperties>
</file>