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9" w:rsidRPr="00A00938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597FB9" w:rsidRPr="00A00938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9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97FB9" w:rsidRPr="00A00938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11.12.2019                                                                                                                         №43</w:t>
      </w:r>
    </w:p>
    <w:p w:rsidR="00597FB9" w:rsidRPr="00A00938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Pr="00692131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13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92131">
        <w:rPr>
          <w:rFonts w:ascii="Times New Roman" w:hAnsi="Times New Roman" w:cs="Times New Roman"/>
          <w:b/>
          <w:sz w:val="24"/>
          <w:szCs w:val="24"/>
        </w:rPr>
        <w:t xml:space="preserve">рограмма развития систем в коммунальной и жилищной инфраструктуре в Гостовском сельском поселении Шабалинского района Кировской области» </w:t>
      </w:r>
    </w:p>
    <w:p w:rsidR="00597FB9" w:rsidRPr="00A00938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3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20-2022</w:t>
      </w:r>
      <w:r w:rsidRPr="00A00938">
        <w:rPr>
          <w:rFonts w:ascii="Times New Roman" w:hAnsi="Times New Roman" w:cs="Times New Roman"/>
          <w:b/>
          <w:sz w:val="24"/>
          <w:szCs w:val="24"/>
        </w:rPr>
        <w:t>гг. »</w:t>
      </w: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r w:rsidRPr="00692131">
        <w:rPr>
          <w:rFonts w:ascii="Times New Roman" w:hAnsi="Times New Roman" w:cs="Times New Roman"/>
          <w:sz w:val="24"/>
          <w:szCs w:val="24"/>
        </w:rPr>
        <w:t>программу</w:t>
      </w:r>
      <w:proofErr w:type="gramStart"/>
      <w:r w:rsidRPr="006921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2131">
        <w:rPr>
          <w:rFonts w:ascii="Times New Roman" w:hAnsi="Times New Roman" w:cs="Times New Roman"/>
          <w:sz w:val="24"/>
          <w:szCs w:val="24"/>
        </w:rPr>
        <w:t>рограмма развития систем в коммунальной и жилищной инфраструктуре в Гостовском сельском поселении Шабалинского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2020-2022гг..</w:t>
      </w:r>
      <w:r>
        <w:t xml:space="preserve">» </w:t>
      </w:r>
      <w:r w:rsidRPr="00A00938">
        <w:rPr>
          <w:rFonts w:ascii="Times New Roman" w:hAnsi="Times New Roman" w:cs="Times New Roman"/>
          <w:sz w:val="24"/>
          <w:szCs w:val="24"/>
        </w:rPr>
        <w:t>. Прилагается.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A00938">
        <w:rPr>
          <w:rFonts w:ascii="Times New Roman" w:hAnsi="Times New Roman" w:cs="Times New Roman"/>
          <w:sz w:val="24"/>
          <w:szCs w:val="24"/>
        </w:rPr>
        <w:t xml:space="preserve"> годы выделение финансовых сре</w:t>
      </w:r>
      <w:proofErr w:type="gramStart"/>
      <w:r w:rsidRPr="00A009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0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администрации 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A00938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</w:r>
      <w:r w:rsidRPr="00A00938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97FB9" w:rsidRPr="00A00938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A00938" w:rsidRDefault="00597FB9" w:rsidP="00597FB9">
      <w:pPr>
        <w:rPr>
          <w:rFonts w:ascii="Times New Roman" w:hAnsi="Times New Roman" w:cs="Times New Roman"/>
          <w:b/>
          <w:sz w:val="24"/>
          <w:szCs w:val="24"/>
        </w:rPr>
      </w:pP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>Паспорт</w:t>
      </w: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lastRenderedPageBreak/>
        <w:t>муниципальной  программы</w:t>
      </w: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2131">
        <w:rPr>
          <w:rFonts w:ascii="Times New Roman" w:hAnsi="Times New Roman" w:cs="Times New Roman"/>
          <w:sz w:val="24"/>
          <w:szCs w:val="24"/>
        </w:rPr>
        <w:t xml:space="preserve">рограмма развития систем в коммунальной и жилищной инфраструктуре в Гостовском сельском поселении Шабалинского района Кировской области»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6237"/>
        <w:gridCol w:w="142"/>
      </w:tblGrid>
      <w:tr w:rsidR="00597FB9" w:rsidRPr="00692131" w:rsidTr="00D374C8">
        <w:tc>
          <w:tcPr>
            <w:tcW w:w="2977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597FB9" w:rsidRPr="00692131" w:rsidRDefault="00597FB9" w:rsidP="00D3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рограмма развития систем в коммунальной и жилищной инфраструктуре в Гостовском сельском поселении Шабалинского района Кировской области»</w:t>
            </w:r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алее Программа)</w:t>
            </w:r>
          </w:p>
        </w:tc>
      </w:tr>
      <w:tr w:rsidR="00597FB9" w:rsidRPr="00692131" w:rsidTr="00D374C8">
        <w:tc>
          <w:tcPr>
            <w:tcW w:w="2977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25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597FB9" w:rsidRPr="00692131" w:rsidRDefault="00597FB9" w:rsidP="00D3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  <w:tr w:rsidR="00597FB9" w:rsidRPr="00692131" w:rsidTr="00D374C8">
        <w:trPr>
          <w:cantSplit/>
          <w:trHeight w:val="1156"/>
        </w:trPr>
        <w:tc>
          <w:tcPr>
            <w:tcW w:w="2977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25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в коммунальной и жилищной инфраструктуре в Гостовском сельском поселении, 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9" w:rsidRPr="00692131" w:rsidTr="00D374C8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FB9" w:rsidRPr="00692131" w:rsidRDefault="00597FB9" w:rsidP="00D3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97FB9" w:rsidRPr="00692131" w:rsidTr="00D374C8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7FB9" w:rsidRPr="00692131" w:rsidRDefault="00597FB9" w:rsidP="00D374C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Содержание, реконструкция водопроводных систем позволит снизить расходы на текущий ремонт водопровода. Модернизация коммунальных систем приведет к сокращению расходов на содержание и текущий ремонт коммунальных систем, что связано с увеличением сроков эксплуатации. </w:t>
            </w:r>
          </w:p>
        </w:tc>
      </w:tr>
    </w:tbl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131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проблемы.</w:t>
      </w: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>Общая площадь водопроводных сетей поселения составляет 10,0 тыс. метров. Износ свыше 90%.</w:t>
      </w: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>Анализ структуры водопроводных сетей показывает, что практически все водопроводные сети подлежит капитальному ремонту.</w:t>
      </w: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>Улучшение водопроводных сетей требует системной разработки и реализации программных мероприятий, поиска новых путей модернизации водопроводных сетей.</w:t>
      </w: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13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Программы.</w:t>
      </w:r>
    </w:p>
    <w:p w:rsidR="00597FB9" w:rsidRPr="00692131" w:rsidRDefault="00597FB9" w:rsidP="00597FB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92"/>
        <w:gridCol w:w="1620"/>
        <w:gridCol w:w="1389"/>
        <w:gridCol w:w="3060"/>
      </w:tblGrid>
      <w:tr w:rsidR="00597FB9" w:rsidRPr="00692131" w:rsidTr="00D374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местного бюджета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7FB9" w:rsidRPr="00692131" w:rsidTr="00D374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водопроводных сетей в населенных  пунктах поселения: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97FB9" w:rsidRPr="00692131" w:rsidRDefault="00597FB9" w:rsidP="00D374C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1) установка насосов  на скважинах населенных пунктов поселения;</w:t>
            </w: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2) оплата за электрическую энергию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3) оплата нештатным работникам за накачивание воды на скважинах;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2020год-47,4 2021год- 2022год-</w:t>
            </w: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2020год-3,0 2021год- 2022год-</w:t>
            </w: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2020год-39,4 2021год-39,4 2022год-39,4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9" w:rsidRPr="00692131" w:rsidRDefault="00597FB9" w:rsidP="00D3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3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97FB9" w:rsidRPr="00692131" w:rsidRDefault="00597FB9" w:rsidP="00597FB9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597FB9" w:rsidRPr="007E37A6" w:rsidRDefault="00597FB9" w:rsidP="00597F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7A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Программы.</w:t>
      </w:r>
    </w:p>
    <w:p w:rsidR="00597FB9" w:rsidRPr="007E37A6" w:rsidRDefault="00597FB9" w:rsidP="00597FB9">
      <w:pPr>
        <w:pStyle w:val="2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Программы составит 168,6 тыс. руб. Финансирование Программы осуществляется из средств местного бюджета Гостовского сельского поселения.</w:t>
      </w:r>
    </w:p>
    <w:p w:rsidR="00597FB9" w:rsidRPr="007E37A6" w:rsidRDefault="00597FB9" w:rsidP="00597FB9">
      <w:pPr>
        <w:pStyle w:val="2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7A6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Программы.</w:t>
      </w:r>
    </w:p>
    <w:p w:rsidR="00597FB9" w:rsidRPr="007E37A6" w:rsidRDefault="00597FB9" w:rsidP="00597FB9">
      <w:pPr>
        <w:pStyle w:val="2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осуществляться в течение трех лет за счет средств местного бюджета Гостовского сельского поселения</w:t>
      </w:r>
    </w:p>
    <w:p w:rsidR="00597FB9" w:rsidRPr="007E37A6" w:rsidRDefault="00597FB9" w:rsidP="00597FB9">
      <w:pPr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b/>
          <w:sz w:val="24"/>
          <w:szCs w:val="24"/>
        </w:rPr>
        <w:t xml:space="preserve">                               5. Сроки и этапы реализации Программы</w:t>
      </w:r>
    </w:p>
    <w:p w:rsidR="00597FB9" w:rsidRPr="007E37A6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 xml:space="preserve">        Реализация мероприятий Программы рассчитана на период 2020-2022гг</w:t>
      </w:r>
      <w:proofErr w:type="gramStart"/>
      <w:r w:rsidRPr="007E37A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>В течение этого периода предполагается сконцентрировать усилия участников и финансовые ресурсы на развитие коммунальных и жилищной инфраструктуры в Гостовском сельском поселении.</w:t>
      </w: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 xml:space="preserve">       Выполнение основных мероприятий предусмотрено в течение всего срока действия Программы.</w:t>
      </w:r>
    </w:p>
    <w:p w:rsidR="00597FB9" w:rsidRPr="007E37A6" w:rsidRDefault="00597FB9" w:rsidP="00597FB9">
      <w:pPr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131">
        <w:rPr>
          <w:rFonts w:ascii="Times New Roman" w:hAnsi="Times New Roman" w:cs="Times New Roman"/>
          <w:b/>
          <w:sz w:val="24"/>
          <w:szCs w:val="24"/>
        </w:rPr>
        <w:t>6. Ожидаемые конечные результаты реализации Программы</w:t>
      </w:r>
    </w:p>
    <w:p w:rsidR="00597FB9" w:rsidRPr="007E37A6" w:rsidRDefault="00597FB9" w:rsidP="00597FB9">
      <w:pPr>
        <w:pStyle w:val="a3"/>
        <w:ind w:firstLine="720"/>
        <w:jc w:val="both"/>
        <w:rPr>
          <w:sz w:val="24"/>
          <w:szCs w:val="24"/>
        </w:rPr>
      </w:pPr>
      <w:r w:rsidRPr="007E37A6">
        <w:rPr>
          <w:sz w:val="24"/>
          <w:szCs w:val="24"/>
        </w:rPr>
        <w:t xml:space="preserve">Выполнение мероприятий  разработанной Программы по развитию систем в коммунальной и жилищной инфраструктуре в </w:t>
      </w:r>
      <w:proofErr w:type="gramStart"/>
      <w:r w:rsidRPr="007E37A6">
        <w:rPr>
          <w:sz w:val="24"/>
          <w:szCs w:val="24"/>
        </w:rPr>
        <w:t>Гостовском</w:t>
      </w:r>
      <w:proofErr w:type="gramEnd"/>
      <w:r w:rsidRPr="007E37A6">
        <w:rPr>
          <w:sz w:val="24"/>
          <w:szCs w:val="24"/>
        </w:rPr>
        <w:t xml:space="preserve"> сельского поселения Шабалинского района Кировской области на 2020-2022гг. позволит:</w:t>
      </w: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 xml:space="preserve">1. Улучшить состояние водопроводных сетей в </w:t>
      </w:r>
      <w:proofErr w:type="gramStart"/>
      <w:r w:rsidRPr="007E37A6">
        <w:rPr>
          <w:rFonts w:ascii="Times New Roman" w:hAnsi="Times New Roman" w:cs="Times New Roman"/>
          <w:sz w:val="24"/>
          <w:szCs w:val="24"/>
        </w:rPr>
        <w:t>Гостовском</w:t>
      </w:r>
      <w:proofErr w:type="gramEnd"/>
      <w:r w:rsidRPr="007E37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 xml:space="preserve">2. Разработка </w:t>
      </w:r>
      <w:proofErr w:type="gramStart"/>
      <w:r w:rsidRPr="007E37A6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Pr="007E37A6">
        <w:rPr>
          <w:rFonts w:ascii="Times New Roman" w:hAnsi="Times New Roman" w:cs="Times New Roman"/>
          <w:sz w:val="24"/>
          <w:szCs w:val="24"/>
        </w:rPr>
        <w:t xml:space="preserve"> документации. Увеличение объема строительства на территории поселения</w:t>
      </w: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  <w:r w:rsidRPr="007E37A6">
        <w:rPr>
          <w:rFonts w:ascii="Times New Roman" w:hAnsi="Times New Roman" w:cs="Times New Roman"/>
          <w:sz w:val="24"/>
          <w:szCs w:val="24"/>
        </w:rPr>
        <w:t>3. Повышение уровня жизни населения.</w:t>
      </w:r>
    </w:p>
    <w:p w:rsidR="00597FB9" w:rsidRPr="007E37A6" w:rsidRDefault="00597FB9" w:rsidP="00597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9213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9213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597FB9" w:rsidRPr="00692131" w:rsidRDefault="00597FB9" w:rsidP="0059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31">
        <w:rPr>
          <w:rFonts w:ascii="Times New Roman" w:hAnsi="Times New Roman" w:cs="Times New Roman"/>
          <w:sz w:val="24"/>
          <w:szCs w:val="24"/>
        </w:rPr>
        <w:t xml:space="preserve">    Реализация Программы возлагается на администрацию Гостовского сельского поселения.</w:t>
      </w:r>
    </w:p>
    <w:p w:rsidR="00ED6E8C" w:rsidRDefault="00597FB9" w:rsidP="00597FB9">
      <w:r w:rsidRPr="00692131">
        <w:rPr>
          <w:rFonts w:ascii="Times New Roman" w:hAnsi="Times New Roman" w:cs="Times New Roman"/>
          <w:sz w:val="24"/>
          <w:szCs w:val="24"/>
        </w:rPr>
        <w:t xml:space="preserve">  Координатором Программы является глава администрации сельского поселения</w:t>
      </w:r>
    </w:p>
    <w:sectPr w:rsidR="00ED6E8C" w:rsidSect="00E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A43"/>
    <w:multiLevelType w:val="hybridMultilevel"/>
    <w:tmpl w:val="39F26510"/>
    <w:lvl w:ilvl="0" w:tplc="8B70E3A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B9"/>
    <w:rsid w:val="00597FB9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97FB9"/>
    <w:rPr>
      <w:rFonts w:eastAsiaTheme="minorEastAsia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597FB9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97FB9"/>
    <w:rPr>
      <w:rFonts w:eastAsiaTheme="minorEastAsia"/>
      <w:lang w:eastAsia="ru-RU"/>
    </w:rPr>
  </w:style>
  <w:style w:type="paragraph" w:styleId="a3">
    <w:name w:val="Body Text"/>
    <w:basedOn w:val="a"/>
    <w:link w:val="a4"/>
    <w:uiPriority w:val="99"/>
    <w:unhideWhenUsed/>
    <w:rsid w:val="00597F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7FB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Company>1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2020-02-11T06:09:00Z</dcterms:created>
  <dcterms:modified xsi:type="dcterms:W3CDTF">2020-02-11T06:10:00Z</dcterms:modified>
</cp:coreProperties>
</file>