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A4" w:rsidRDefault="00100AA4" w:rsidP="00100AA4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ВЫСОКОРАМЕНСКАЯ СЕЛЬСКАЯ ДУМА</w:t>
      </w:r>
    </w:p>
    <w:p w:rsidR="00100AA4" w:rsidRDefault="00100AA4" w:rsidP="00100AA4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ШАБАЛИНСКОГО РАЙОНА КИРОВСКОЙ  ОБЛАСТИ</w:t>
      </w:r>
    </w:p>
    <w:p w:rsidR="00100AA4" w:rsidRDefault="00100AA4" w:rsidP="00100AA4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  СОЗЫВА</w:t>
      </w:r>
    </w:p>
    <w:p w:rsidR="00100AA4" w:rsidRDefault="00100AA4" w:rsidP="00100AA4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100AA4" w:rsidRDefault="00100AA4" w:rsidP="00100AA4">
      <w:pPr>
        <w:shd w:val="clear" w:color="auto" w:fill="FFFFFF"/>
        <w:spacing w:after="360" w:line="326" w:lineRule="exact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100AA4" w:rsidRDefault="00100AA4" w:rsidP="00100AA4">
      <w:pPr>
        <w:shd w:val="clear" w:color="auto" w:fill="FFFFFF"/>
        <w:spacing w:line="326" w:lineRule="exact"/>
        <w:ind w:left="4147" w:right="2150" w:hanging="1632"/>
        <w:jc w:val="center"/>
        <w:outlineLvl w:val="0"/>
      </w:pPr>
    </w:p>
    <w:p w:rsidR="00100AA4" w:rsidRDefault="00100AA4" w:rsidP="00100AA4">
      <w:pPr>
        <w:shd w:val="clear" w:color="auto" w:fill="FFFFFF"/>
        <w:tabs>
          <w:tab w:val="left" w:leader="underscore" w:pos="2568"/>
        </w:tabs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009BE">
        <w:rPr>
          <w:b/>
          <w:color w:val="000000"/>
          <w:sz w:val="28"/>
          <w:szCs w:val="28"/>
        </w:rPr>
        <w:t>24.05.2019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№</w:t>
      </w:r>
      <w:r w:rsidR="005009BE">
        <w:rPr>
          <w:b/>
          <w:color w:val="000000"/>
          <w:sz w:val="28"/>
          <w:szCs w:val="28"/>
        </w:rPr>
        <w:t xml:space="preserve"> 16/86</w:t>
      </w:r>
      <w:r>
        <w:rPr>
          <w:color w:val="000000"/>
          <w:sz w:val="28"/>
          <w:szCs w:val="28"/>
        </w:rPr>
        <w:t xml:space="preserve">  </w:t>
      </w:r>
    </w:p>
    <w:p w:rsidR="00100AA4" w:rsidRDefault="00100AA4" w:rsidP="00100AA4">
      <w:pPr>
        <w:shd w:val="clear" w:color="auto" w:fill="FFFFFF"/>
        <w:tabs>
          <w:tab w:val="left" w:leader="underscore" w:pos="2568"/>
        </w:tabs>
        <w:spacing w:after="480"/>
        <w:ind w:left="62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>ысокораменское</w:t>
      </w:r>
      <w:proofErr w:type="spellEnd"/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Об  утверждении Порядка заключения соглашения об изменении границ прилегающей территории между правообладателем здания, строения, сооружения, земельного участка и администрацией </w:t>
      </w:r>
      <w:proofErr w:type="spellStart"/>
      <w:r>
        <w:rPr>
          <w:b/>
          <w:color w:val="000000"/>
          <w:spacing w:val="-3"/>
          <w:sz w:val="28"/>
          <w:szCs w:val="28"/>
        </w:rPr>
        <w:t>Высокораменского</w:t>
      </w:r>
      <w:proofErr w:type="spellEnd"/>
      <w:r>
        <w:rPr>
          <w:b/>
          <w:color w:val="000000"/>
          <w:spacing w:val="-3"/>
          <w:sz w:val="28"/>
          <w:szCs w:val="28"/>
        </w:rPr>
        <w:t xml:space="preserve"> сельского поселения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100AA4" w:rsidRDefault="00100AA4" w:rsidP="00100AA4">
      <w:pPr>
        <w:shd w:val="clear" w:color="auto" w:fill="FFFFFF"/>
        <w:tabs>
          <w:tab w:val="left" w:pos="1670"/>
        </w:tabs>
        <w:ind w:firstLine="709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В соответствии с Гражданским кодексом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Кировской области от 03 декабря 2018 года № 197-ЗО "О порядке определения границ прилегающих территорий для целей благоустройства в Кировской области", Решением </w:t>
      </w:r>
      <w:proofErr w:type="spellStart"/>
      <w:r>
        <w:rPr>
          <w:color w:val="000000"/>
          <w:spacing w:val="-3"/>
          <w:sz w:val="28"/>
          <w:szCs w:val="28"/>
        </w:rPr>
        <w:t>Высокораменской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Думы от 21 марта 2013 года № 4/24</w:t>
      </w:r>
      <w:proofErr w:type="gramEnd"/>
      <w:r>
        <w:rPr>
          <w:color w:val="000000"/>
          <w:spacing w:val="-3"/>
          <w:sz w:val="28"/>
          <w:szCs w:val="28"/>
        </w:rPr>
        <w:t xml:space="preserve"> "Об утверждении Правил благоустройства территории </w:t>
      </w:r>
      <w:proofErr w:type="spellStart"/>
      <w:r>
        <w:rPr>
          <w:color w:val="000000"/>
          <w:spacing w:val="-3"/>
          <w:sz w:val="28"/>
          <w:szCs w:val="28"/>
        </w:rPr>
        <w:t>Высокораменского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Шабалинского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района Кировской области", </w:t>
      </w:r>
      <w:proofErr w:type="spellStart"/>
      <w:r>
        <w:rPr>
          <w:color w:val="000000"/>
          <w:spacing w:val="-3"/>
          <w:sz w:val="28"/>
          <w:szCs w:val="28"/>
        </w:rPr>
        <w:t>Высокораменская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сельская Дума РЕШИЛА: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Утвердить прилагаемый Порядок заключения соглашения об изменении границ прилегающих территорий между правообладателями здания, строения, сооружения, земельного участка и администрацией </w:t>
      </w:r>
      <w:proofErr w:type="spellStart"/>
      <w:r>
        <w:rPr>
          <w:color w:val="000000"/>
          <w:spacing w:val="-3"/>
          <w:sz w:val="28"/>
          <w:szCs w:val="28"/>
        </w:rPr>
        <w:t>Высокораменского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</w:t>
      </w:r>
      <w:proofErr w:type="spellStart"/>
      <w:r>
        <w:rPr>
          <w:color w:val="000000"/>
          <w:spacing w:val="-3"/>
          <w:sz w:val="28"/>
          <w:szCs w:val="28"/>
        </w:rPr>
        <w:t>Высокораменского</w:t>
      </w:r>
      <w:proofErr w:type="spellEnd"/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сельского поселения                                                                              С.С. Добровольский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100AA4" w:rsidRDefault="00100AA4" w:rsidP="00D644C7">
      <w:pPr>
        <w:shd w:val="clear" w:color="auto" w:fill="FFFFFF"/>
        <w:tabs>
          <w:tab w:val="left" w:pos="1670"/>
        </w:tabs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Приложение</w:t>
      </w:r>
    </w:p>
    <w:p w:rsidR="00100AA4" w:rsidRDefault="00100AA4" w:rsidP="00D644C7">
      <w:pPr>
        <w:shd w:val="clear" w:color="auto" w:fill="FFFFFF"/>
        <w:tabs>
          <w:tab w:val="left" w:pos="1670"/>
        </w:tabs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к Решению Думы </w:t>
      </w:r>
    </w:p>
    <w:p w:rsidR="00100AA4" w:rsidRDefault="00825804" w:rsidP="00D644C7">
      <w:pPr>
        <w:shd w:val="clear" w:color="auto" w:fill="FFFFFF"/>
        <w:tabs>
          <w:tab w:val="left" w:pos="1670"/>
        </w:tabs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«24» мая 2019 года  № 16/86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Порядок</w:t>
      </w:r>
    </w:p>
    <w:p w:rsidR="00100AA4" w:rsidRDefault="00100AA4" w:rsidP="00D644C7">
      <w:pPr>
        <w:shd w:val="clear" w:color="auto" w:fill="FFFFFF"/>
        <w:tabs>
          <w:tab w:val="left" w:pos="1670"/>
        </w:tabs>
        <w:spacing w:after="360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заключения соглашения об изменении границ прилегающих территорий между правообладателем здания, строения, сооружения, земельного участка и администрацией </w:t>
      </w:r>
      <w:proofErr w:type="spellStart"/>
      <w:r>
        <w:rPr>
          <w:color w:val="000000"/>
          <w:spacing w:val="-3"/>
          <w:sz w:val="28"/>
          <w:szCs w:val="28"/>
        </w:rPr>
        <w:t>Высокораменского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</w:t>
      </w:r>
    </w:p>
    <w:p w:rsidR="00100AA4" w:rsidRPr="00D644C7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b/>
          <w:color w:val="000000"/>
          <w:spacing w:val="-3"/>
          <w:sz w:val="28"/>
          <w:szCs w:val="28"/>
        </w:rPr>
      </w:pPr>
      <w:bookmarkStart w:id="0" w:name="_GoBack"/>
      <w:r w:rsidRPr="00D644C7">
        <w:rPr>
          <w:b/>
          <w:color w:val="000000"/>
          <w:spacing w:val="-3"/>
          <w:sz w:val="28"/>
          <w:szCs w:val="28"/>
        </w:rPr>
        <w:t>Статья 1. Общие положения</w:t>
      </w:r>
    </w:p>
    <w:bookmarkEnd w:id="0"/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1. </w:t>
      </w:r>
      <w:proofErr w:type="gramStart"/>
      <w:r>
        <w:rPr>
          <w:color w:val="000000"/>
          <w:spacing w:val="-3"/>
          <w:sz w:val="28"/>
          <w:szCs w:val="28"/>
        </w:rPr>
        <w:t xml:space="preserve">Порядок заключения соглашения об изменении границ прилегающих территорий между правообладателем здания, строения, сооружения, земельного участка и администрацией </w:t>
      </w:r>
      <w:proofErr w:type="spellStart"/>
      <w:r>
        <w:rPr>
          <w:color w:val="000000"/>
          <w:spacing w:val="-3"/>
          <w:sz w:val="28"/>
          <w:szCs w:val="28"/>
        </w:rPr>
        <w:t>Высокораменского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 (далее - Порядок) разработан в соответствии с Гражданским кодексом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Законом Кировской области от 03 декабря 2018 года № 197-ЗО</w:t>
      </w:r>
      <w:proofErr w:type="gramEnd"/>
      <w:r>
        <w:rPr>
          <w:color w:val="000000"/>
          <w:spacing w:val="-3"/>
          <w:sz w:val="28"/>
          <w:szCs w:val="28"/>
        </w:rPr>
        <w:t xml:space="preserve"> "О порядке определения границ прилегающих территорий для целей благоустройства в Кировской области", Решением </w:t>
      </w:r>
      <w:proofErr w:type="spellStart"/>
      <w:r>
        <w:rPr>
          <w:color w:val="000000"/>
          <w:spacing w:val="-3"/>
          <w:sz w:val="28"/>
          <w:szCs w:val="28"/>
        </w:rPr>
        <w:t>Высокораменской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Думы от 21 марта 2013 года № 4/24 "Об утверждении Правил благоустройства территории </w:t>
      </w:r>
      <w:proofErr w:type="spellStart"/>
      <w:r>
        <w:rPr>
          <w:color w:val="000000"/>
          <w:spacing w:val="-3"/>
          <w:sz w:val="28"/>
          <w:szCs w:val="28"/>
        </w:rPr>
        <w:t>Высокораменского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Шабалинского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района Кировской области".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Настоящий Порядок регламентирует процедуру подготовки и заключения соглашения об изменении границ прилегающих территорий (далее - Соглашение).</w:t>
      </w:r>
    </w:p>
    <w:p w:rsidR="00100AA4" w:rsidRPr="00D644C7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D644C7">
        <w:rPr>
          <w:b/>
          <w:color w:val="000000"/>
          <w:spacing w:val="-3"/>
          <w:sz w:val="28"/>
          <w:szCs w:val="28"/>
        </w:rPr>
        <w:t>Статья 2. Цели и основания заключения Соглашения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1. Соглашение заключается между правообладателем здания, строения, сооружения, земельного участка (далее - правообладатели объекта, объект) и администрацией </w:t>
      </w:r>
      <w:proofErr w:type="spellStart"/>
      <w:r>
        <w:rPr>
          <w:color w:val="000000"/>
          <w:spacing w:val="-3"/>
          <w:sz w:val="28"/>
          <w:szCs w:val="28"/>
        </w:rPr>
        <w:t>Высокораменского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поселения: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1) изменения границ прилегающих территорий, определенных с учетом положений  Закона Кировской области от 03 декабря 2018 года № 197-ЗО "О порядке определения границ прилегающих территорий для целей благоустройства в Кировской области", Решением </w:t>
      </w:r>
      <w:proofErr w:type="spellStart"/>
      <w:r>
        <w:rPr>
          <w:color w:val="000000"/>
          <w:spacing w:val="-3"/>
          <w:sz w:val="28"/>
          <w:szCs w:val="28"/>
        </w:rPr>
        <w:t>Высокораменской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Думы от 21 марта 2013 года № 4/24 "Об утверждении Правил благоустройства территории </w:t>
      </w:r>
      <w:proofErr w:type="spellStart"/>
      <w:r>
        <w:rPr>
          <w:color w:val="000000"/>
          <w:spacing w:val="-3"/>
          <w:sz w:val="28"/>
          <w:szCs w:val="28"/>
        </w:rPr>
        <w:t>Высокораменского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3"/>
          <w:sz w:val="28"/>
          <w:szCs w:val="28"/>
        </w:rPr>
        <w:t>Шабалинского</w:t>
      </w:r>
      <w:proofErr w:type="spellEnd"/>
      <w:r>
        <w:rPr>
          <w:color w:val="000000"/>
          <w:spacing w:val="-3"/>
          <w:sz w:val="28"/>
          <w:szCs w:val="28"/>
        </w:rPr>
        <w:t xml:space="preserve"> района Кировской области" с учетом особенностей расположения объектов, относительно которых</w:t>
      </w:r>
      <w:proofErr w:type="gramEnd"/>
      <w:r>
        <w:rPr>
          <w:color w:val="000000"/>
          <w:spacing w:val="-3"/>
          <w:sz w:val="28"/>
          <w:szCs w:val="28"/>
        </w:rPr>
        <w:t xml:space="preserve"> устанавливается прилегающая территория;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2) создания комфортных и благоприятных условий для проживания граждан и (или) </w:t>
      </w:r>
      <w:r>
        <w:rPr>
          <w:color w:val="000000"/>
          <w:spacing w:val="-3"/>
          <w:sz w:val="28"/>
          <w:szCs w:val="28"/>
        </w:rPr>
        <w:lastRenderedPageBreak/>
        <w:t>посещения гражданами соответствующих объектов;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3) выполнения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территории, содержанию объектов.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Соглашение заключается по инициативе и на основании письменного заявления правообладателя объекта.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Типовая форма заявления правообладателя объекта и Соглашения подлежат утверждению постановлением Администрации поселения.</w:t>
      </w:r>
    </w:p>
    <w:p w:rsidR="00100AA4" w:rsidRPr="00D644C7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b/>
          <w:color w:val="000000"/>
          <w:spacing w:val="-3"/>
          <w:sz w:val="28"/>
          <w:szCs w:val="28"/>
        </w:rPr>
      </w:pPr>
      <w:r w:rsidRPr="00D644C7">
        <w:rPr>
          <w:b/>
          <w:color w:val="000000"/>
          <w:spacing w:val="-3"/>
          <w:sz w:val="28"/>
          <w:szCs w:val="28"/>
        </w:rPr>
        <w:t>Статья 3. Перечень документов, необходимых для заключения Соглашения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 С заявлением о заключении Соглашения (далее - заявление) правообладатель объекта обращается в уполномоченный орган с указанием: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1) для юридических лиц - полного наименования юридического лица, места нахождения (регистрации);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 для индивидуальных предпринимателей и физических лиц, не являющихся индивидуальными предпринимателями, - фамилии, имени, отчества, места жительства (регистрации);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3) для лиц, представляющих интересы правообладателей, подлежат указанию реквизиты доверенности, протокола общего собрания собственников помещений в многоквартирном доме;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4) адреса и назначения объектов;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5) обоснованием </w:t>
      </w:r>
      <w:proofErr w:type="gramStart"/>
      <w:r>
        <w:rPr>
          <w:color w:val="000000"/>
          <w:spacing w:val="-3"/>
          <w:sz w:val="28"/>
          <w:szCs w:val="28"/>
        </w:rPr>
        <w:t>необходимости изменения границ прилегающих территорий объектов</w:t>
      </w:r>
      <w:proofErr w:type="gramEnd"/>
      <w:r>
        <w:rPr>
          <w:color w:val="000000"/>
          <w:spacing w:val="-3"/>
          <w:sz w:val="28"/>
          <w:szCs w:val="28"/>
        </w:rPr>
        <w:t>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С заявлением представляются следующие документы: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1) документы, подтверждающие право собственности на объекты;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2) документы, подтверждающие полномочия представителя заявителя (в случае, если интересы заявителя представляет его представитель). </w:t>
      </w:r>
    </w:p>
    <w:p w:rsidR="00100AA4" w:rsidRPr="00D644C7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b/>
          <w:color w:val="000000"/>
          <w:spacing w:val="-3"/>
          <w:sz w:val="28"/>
          <w:szCs w:val="28"/>
        </w:rPr>
      </w:pPr>
      <w:r w:rsidRPr="00D644C7">
        <w:rPr>
          <w:b/>
          <w:color w:val="000000"/>
          <w:spacing w:val="-3"/>
          <w:sz w:val="28"/>
          <w:szCs w:val="28"/>
        </w:rPr>
        <w:t>Статья 4. Критерии для принятия решения об изменении границ прилегающих территорий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1. Критериями для принятия уполномоченным органом решения об изменении границ прилегающих территорий являются: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1) расположение объекта в удаленности от других правообладателей объектов, их границ прилегающих территорий, от пересечений автомобильных дорог общего пользования, пешеходных коммуникаций автомобильных дорог общего пользования.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Под удаленностью в настоящем Порядке понимается 15 метров и более от объекта;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2) наличие в границах прилегающей территории оврагов со скоплением влаги, других изломанностей рельефа;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3) наличие в границах прилегающей территории линейных объектов;</w:t>
      </w:r>
    </w:p>
    <w:p w:rsidR="00100AA4" w:rsidRPr="00D644C7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b/>
          <w:color w:val="000000"/>
          <w:spacing w:val="-3"/>
          <w:sz w:val="28"/>
          <w:szCs w:val="28"/>
        </w:rPr>
      </w:pPr>
      <w:r w:rsidRPr="00D644C7">
        <w:rPr>
          <w:b/>
          <w:color w:val="000000"/>
          <w:spacing w:val="-3"/>
          <w:sz w:val="28"/>
          <w:szCs w:val="28"/>
        </w:rPr>
        <w:t>Статья 5. Порядок принятия решения о заключении Соглашения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1. Заявление с прилагаемыми к нему документами подлежат регистрации в журнале регистрации входящей корреспонденции уполномоченного органа не позднее одного рабочего дня с момента поступления.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Решение о подготовке проекта Соглашения или подготовке проекта уведомления об отказе принимается не позднее 15 рабочих дней </w:t>
      </w:r>
      <w:proofErr w:type="gramStart"/>
      <w:r>
        <w:rPr>
          <w:color w:val="000000"/>
          <w:spacing w:val="-3"/>
          <w:sz w:val="28"/>
          <w:szCs w:val="28"/>
        </w:rPr>
        <w:t>с даты регистрации</w:t>
      </w:r>
      <w:proofErr w:type="gramEnd"/>
      <w:r>
        <w:rPr>
          <w:color w:val="000000"/>
          <w:spacing w:val="-3"/>
          <w:sz w:val="28"/>
          <w:szCs w:val="28"/>
        </w:rPr>
        <w:t xml:space="preserve"> заявления коллегиально комиссией по рассмотрению заявлений об изменении границ прилегающих территорий (далее - комиссия).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 Состав комиссии утверждается постановлением Администрации поселения.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 Решение комиссии, принятое по результатам рассмотрения заявления об изменении границ прилегающих территорий, подлежит отражению в протоколе заседания комиссии, который подписывает председатель комиссии, либо его заместитель, в случае отсутствия председателя комиссии, и секретарь комиссии.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Не позднее 2 рабочих дней после принятия решения о подготовке проекта Соглашения или подготовке проекта уведомления об отказе в заключени</w:t>
      </w:r>
      <w:proofErr w:type="gramStart"/>
      <w:r>
        <w:rPr>
          <w:color w:val="000000"/>
          <w:spacing w:val="-3"/>
          <w:sz w:val="28"/>
          <w:szCs w:val="28"/>
        </w:rPr>
        <w:t>и</w:t>
      </w:r>
      <w:proofErr w:type="gramEnd"/>
      <w:r>
        <w:rPr>
          <w:color w:val="000000"/>
          <w:spacing w:val="-3"/>
          <w:sz w:val="28"/>
          <w:szCs w:val="28"/>
        </w:rPr>
        <w:t xml:space="preserve"> Соглашения уполномоченным органом подлежит подготовке соответствующий проект Соглашения или уведомления.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 Проект Соглашения, подписанный уполномоченным органом, или уведомление об отказе подлежат направлению (вручению) заявителю не позднее 2 рабочих дней с момента их подписания.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7. Проект Соглашения, подписанный уполномоченным органом, подлежит подписанию заявителем и возвращению в уполномоченный орган не позднее 30 дней с момента его направления (вручения) заявителю.</w:t>
      </w:r>
    </w:p>
    <w:p w:rsidR="00100AA4" w:rsidRDefault="00100AA4" w:rsidP="00100AA4">
      <w:pPr>
        <w:shd w:val="clear" w:color="auto" w:fill="FFFFFF"/>
        <w:tabs>
          <w:tab w:val="left" w:pos="1670"/>
        </w:tabs>
        <w:spacing w:after="36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8. Каждое заключенное Соглашение регистрируется уполномоченным органом в журнале регистрации Соглашений.</w:t>
      </w:r>
    </w:p>
    <w:p w:rsidR="00B54BF0" w:rsidRDefault="00B54BF0" w:rsidP="00100AA4"/>
    <w:sectPr w:rsidR="00B54BF0" w:rsidSect="00100AA4">
      <w:pgSz w:w="11909" w:h="16834" w:code="9"/>
      <w:pgMar w:top="1134" w:right="42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A1"/>
    <w:rsid w:val="00100AA4"/>
    <w:rsid w:val="003114A1"/>
    <w:rsid w:val="005009BE"/>
    <w:rsid w:val="006C04F3"/>
    <w:rsid w:val="00825804"/>
    <w:rsid w:val="00B54BF0"/>
    <w:rsid w:val="00D6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2019-05-27T12:03:00Z</cp:lastPrinted>
  <dcterms:created xsi:type="dcterms:W3CDTF">2019-04-26T12:06:00Z</dcterms:created>
  <dcterms:modified xsi:type="dcterms:W3CDTF">2019-05-27T12:04:00Z</dcterms:modified>
</cp:coreProperties>
</file>