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ED" w:rsidRPr="00AA580A" w:rsidRDefault="007D30ED" w:rsidP="007D30ED">
      <w:pPr>
        <w:pStyle w:val="ConsPlusTitle"/>
        <w:widowControl/>
        <w:jc w:val="center"/>
        <w:rPr>
          <w:sz w:val="28"/>
          <w:szCs w:val="28"/>
        </w:rPr>
      </w:pPr>
      <w:r w:rsidRPr="00AA58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ГОСТОВСКОГО СЕЛЬСКОГО ПОСЕЛЕНИЯ </w:t>
      </w:r>
      <w:r w:rsidRPr="00AA580A">
        <w:rPr>
          <w:sz w:val="28"/>
          <w:szCs w:val="28"/>
        </w:rPr>
        <w:t>ШАБАЛИНСКОГО РАЙОНА</w:t>
      </w:r>
      <w:r>
        <w:rPr>
          <w:sz w:val="28"/>
          <w:szCs w:val="28"/>
        </w:rPr>
        <w:t xml:space="preserve"> </w:t>
      </w:r>
      <w:r w:rsidRPr="00AA580A">
        <w:rPr>
          <w:sz w:val="28"/>
          <w:szCs w:val="28"/>
        </w:rPr>
        <w:t>КИРОВСКОЙ ОБЛАСТИ</w:t>
      </w:r>
    </w:p>
    <w:p w:rsidR="007D30ED" w:rsidRDefault="007D30ED" w:rsidP="007D30ED">
      <w:pPr>
        <w:pStyle w:val="ConsPlusTitle"/>
        <w:widowControl/>
        <w:spacing w:after="360"/>
        <w:jc w:val="center"/>
        <w:rPr>
          <w:sz w:val="32"/>
          <w:szCs w:val="32"/>
        </w:rPr>
      </w:pPr>
    </w:p>
    <w:p w:rsidR="007D30ED" w:rsidRDefault="007D30ED" w:rsidP="007D30ED">
      <w:pPr>
        <w:pStyle w:val="ConsPlusTitle"/>
        <w:widowControl/>
        <w:spacing w:after="360"/>
        <w:jc w:val="center"/>
        <w:rPr>
          <w:sz w:val="32"/>
          <w:szCs w:val="32"/>
        </w:rPr>
      </w:pPr>
      <w:r w:rsidRPr="004530BA">
        <w:rPr>
          <w:sz w:val="32"/>
          <w:szCs w:val="32"/>
        </w:rPr>
        <w:t>ПОСТАНОВЛЕНИЕ</w:t>
      </w:r>
    </w:p>
    <w:p w:rsidR="007D30ED" w:rsidRDefault="007D30ED" w:rsidP="007D3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10.01.2019                                                                                                           №  01</w:t>
      </w:r>
    </w:p>
    <w:p w:rsidR="007D30ED" w:rsidRDefault="007D30ED" w:rsidP="007D3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7D30ED" w:rsidRPr="0071357D" w:rsidRDefault="007D30ED" w:rsidP="007D3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0ED" w:rsidRPr="0071357D" w:rsidRDefault="007D30ED" w:rsidP="007D3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7D">
        <w:rPr>
          <w:rFonts w:ascii="Times New Roman" w:hAnsi="Times New Roman" w:cs="Times New Roman"/>
          <w:b/>
          <w:sz w:val="24"/>
          <w:szCs w:val="24"/>
        </w:rPr>
        <w:t xml:space="preserve">Об установлении стандарта уровня платежа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57D">
        <w:rPr>
          <w:rFonts w:ascii="Times New Roman" w:hAnsi="Times New Roman" w:cs="Times New Roman"/>
          <w:b/>
          <w:sz w:val="24"/>
          <w:szCs w:val="24"/>
        </w:rPr>
        <w:t xml:space="preserve">населения на период </w:t>
      </w:r>
      <w:r>
        <w:rPr>
          <w:rFonts w:ascii="Times New Roman" w:hAnsi="Times New Roman" w:cs="Times New Roman"/>
          <w:b/>
          <w:sz w:val="24"/>
          <w:szCs w:val="24"/>
        </w:rPr>
        <w:t>с 01.01.2019 по 31.12.2019 года</w:t>
      </w:r>
      <w:r w:rsidRPr="007135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57D">
        <w:rPr>
          <w:rFonts w:ascii="Times New Roman" w:hAnsi="Times New Roman" w:cs="Times New Roman"/>
          <w:b/>
          <w:sz w:val="24"/>
          <w:szCs w:val="24"/>
        </w:rPr>
        <w:t>на услугу холодного водоснабжения</w:t>
      </w:r>
    </w:p>
    <w:p w:rsidR="007D30ED" w:rsidRPr="0071357D" w:rsidRDefault="007D30ED" w:rsidP="007D30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0ED" w:rsidRPr="0071357D" w:rsidRDefault="007D30ED" w:rsidP="007D30ED">
      <w:pPr>
        <w:pStyle w:val="a4"/>
        <w:rPr>
          <w:rFonts w:ascii="Times New Roman" w:hAnsi="Times New Roman" w:cs="Times New Roman"/>
          <w:sz w:val="24"/>
          <w:szCs w:val="24"/>
        </w:rPr>
      </w:pPr>
      <w:r w:rsidRPr="007135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357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06.10.2008 № 131-ФЗ «Об общих принципах организации и местного самоуправления в РФ», с п. 61 Основ формирования индексов изменения размера платы граждан за коммунальные услуги в РФ, утверждённых постановлением Правительства РФ от 30.04.2015 № 400 «О формировании индексов изменения размера платы граждан за коммунальные услу</w:t>
      </w:r>
      <w:r>
        <w:rPr>
          <w:rFonts w:ascii="Times New Roman" w:hAnsi="Times New Roman" w:cs="Times New Roman"/>
          <w:sz w:val="24"/>
          <w:szCs w:val="24"/>
        </w:rPr>
        <w:t xml:space="preserve">ги в РФ», администрация </w:t>
      </w:r>
      <w:r w:rsidRPr="00FA7038">
        <w:rPr>
          <w:rFonts w:ascii="Times New Roman" w:hAnsi="Times New Roman" w:cs="Times New Roman"/>
          <w:sz w:val="24"/>
          <w:szCs w:val="24"/>
        </w:rPr>
        <w:t xml:space="preserve"> Гостовского сельского поселения ПОСТАНОВЛЯЕТ:</w:t>
      </w:r>
      <w:proofErr w:type="gramEnd"/>
    </w:p>
    <w:p w:rsidR="007D30ED" w:rsidRPr="0071357D" w:rsidRDefault="007D30ED" w:rsidP="007D30ED">
      <w:pPr>
        <w:numPr>
          <w:ilvl w:val="0"/>
          <w:numId w:val="1"/>
        </w:numPr>
        <w:spacing w:after="120" w:line="240" w:lineRule="auto"/>
        <w:ind w:left="839" w:hanging="482"/>
        <w:jc w:val="both"/>
        <w:rPr>
          <w:rFonts w:ascii="Times New Roman" w:hAnsi="Times New Roman" w:cs="Times New Roman"/>
          <w:sz w:val="24"/>
          <w:szCs w:val="24"/>
        </w:rPr>
      </w:pPr>
      <w:r w:rsidRPr="0071357D">
        <w:rPr>
          <w:rFonts w:ascii="Times New Roman" w:hAnsi="Times New Roman" w:cs="Times New Roman"/>
          <w:sz w:val="24"/>
          <w:szCs w:val="24"/>
        </w:rPr>
        <w:t>Установить стандарт уровня платежа населения на услугу холодного водо</w:t>
      </w:r>
      <w:r>
        <w:rPr>
          <w:rFonts w:ascii="Times New Roman" w:hAnsi="Times New Roman" w:cs="Times New Roman"/>
          <w:sz w:val="24"/>
          <w:szCs w:val="24"/>
        </w:rPr>
        <w:t>снабжения на период с 01.01.2019 года по 31.12.2019 года, оказываемую администрацией</w:t>
      </w:r>
      <w:r w:rsidRPr="007135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1357D">
        <w:rPr>
          <w:rFonts w:ascii="Times New Roman" w:hAnsi="Times New Roman" w:cs="Times New Roman"/>
          <w:sz w:val="24"/>
          <w:szCs w:val="24"/>
        </w:rPr>
        <w:t>в разме</w:t>
      </w:r>
      <w:r>
        <w:rPr>
          <w:rFonts w:ascii="Times New Roman" w:hAnsi="Times New Roman" w:cs="Times New Roman"/>
          <w:sz w:val="24"/>
          <w:szCs w:val="24"/>
        </w:rPr>
        <w:t xml:space="preserve">ре 100,000 % 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СПК-колхозом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>« Приволье»</w:t>
      </w:r>
    </w:p>
    <w:p w:rsidR="007D30ED" w:rsidRPr="0071357D" w:rsidRDefault="007D30ED" w:rsidP="007D30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1357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размере 100,000% .</w:t>
      </w:r>
    </w:p>
    <w:p w:rsidR="007D30ED" w:rsidRPr="0071357D" w:rsidRDefault="007D30ED" w:rsidP="007D3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57D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сборнике НПА органов местного самоуправления.</w:t>
      </w:r>
    </w:p>
    <w:p w:rsidR="007D30ED" w:rsidRPr="0071357D" w:rsidRDefault="007D30ED" w:rsidP="007D30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 постановление </w:t>
      </w:r>
      <w:r w:rsidRPr="0071357D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</w:t>
      </w:r>
      <w:r>
        <w:rPr>
          <w:rFonts w:ascii="Times New Roman" w:hAnsi="Times New Roman" w:cs="Times New Roman"/>
          <w:sz w:val="24"/>
          <w:szCs w:val="24"/>
        </w:rPr>
        <w:t>кшие с 01.01.2019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5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30ED" w:rsidRDefault="007D30ED" w:rsidP="007D3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0ED" w:rsidRPr="0071357D" w:rsidRDefault="007D30ED" w:rsidP="007D3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0ED" w:rsidRPr="0071357D" w:rsidRDefault="007D30ED" w:rsidP="007D30ED">
      <w:pPr>
        <w:jc w:val="both"/>
        <w:rPr>
          <w:rFonts w:ascii="Times New Roman" w:hAnsi="Times New Roman" w:cs="Times New Roman"/>
          <w:sz w:val="24"/>
          <w:szCs w:val="24"/>
        </w:rPr>
      </w:pPr>
      <w:r w:rsidRPr="0071357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57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D30ED" w:rsidRPr="0071357D" w:rsidRDefault="007D30ED" w:rsidP="007D30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30ED" w:rsidRPr="0071357D" w:rsidRDefault="007D30ED" w:rsidP="007D30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0ED" w:rsidRDefault="007D30ED" w:rsidP="007D3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0ED" w:rsidRDefault="007D30ED" w:rsidP="007D30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1380" w:rsidRDefault="00201380"/>
    <w:sectPr w:rsidR="0020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3123"/>
    <w:multiLevelType w:val="multilevel"/>
    <w:tmpl w:val="B832D07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D30ED"/>
    <w:rsid w:val="00201380"/>
    <w:rsid w:val="007D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30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7D30ED"/>
    <w:pPr>
      <w:ind w:left="720"/>
      <w:contextualSpacing/>
    </w:pPr>
  </w:style>
  <w:style w:type="paragraph" w:styleId="a4">
    <w:name w:val="No Spacing"/>
    <w:uiPriority w:val="1"/>
    <w:qFormat/>
    <w:rsid w:val="007D30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1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2019-07-11T09:37:00Z</dcterms:created>
  <dcterms:modified xsi:type="dcterms:W3CDTF">2019-07-11T09:37:00Z</dcterms:modified>
</cp:coreProperties>
</file>