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13" w:rsidRPr="00D124B5" w:rsidRDefault="00434713" w:rsidP="00434713">
      <w:pPr>
        <w:pStyle w:val="ConsPlusTitle"/>
        <w:widowControl/>
        <w:jc w:val="center"/>
        <w:rPr>
          <w:szCs w:val="24"/>
        </w:rPr>
      </w:pPr>
      <w:r w:rsidRPr="00D124B5">
        <w:rPr>
          <w:szCs w:val="24"/>
        </w:rPr>
        <w:t>АДМИНИСТРАЦИЯ ГОСТОВСКОГО СЕЛЬСКОГО ПОСЕЛЕНИЯ ШАБАЛИНСКОГО РАЙОНА КИРОВСКОЙ ОБЛАСТИ</w:t>
      </w:r>
    </w:p>
    <w:p w:rsidR="00434713" w:rsidRPr="00D124B5" w:rsidRDefault="00434713" w:rsidP="00434713">
      <w:pPr>
        <w:pStyle w:val="ConsPlusTitle"/>
        <w:widowControl/>
        <w:jc w:val="center"/>
        <w:rPr>
          <w:szCs w:val="24"/>
        </w:rPr>
      </w:pPr>
    </w:p>
    <w:p w:rsidR="00434713" w:rsidRPr="00D124B5" w:rsidRDefault="00434713" w:rsidP="00434713">
      <w:pPr>
        <w:pStyle w:val="ConsPlusTitle"/>
        <w:widowControl/>
        <w:jc w:val="center"/>
        <w:rPr>
          <w:szCs w:val="24"/>
        </w:rPr>
      </w:pPr>
      <w:r w:rsidRPr="00D124B5">
        <w:rPr>
          <w:szCs w:val="24"/>
        </w:rPr>
        <w:t>ПОСТАНОВЛЕНИЕ</w:t>
      </w:r>
    </w:p>
    <w:p w:rsidR="00434713" w:rsidRPr="00D124B5" w:rsidRDefault="00434713" w:rsidP="00434713">
      <w:pPr>
        <w:pStyle w:val="ConsPlusTitle"/>
        <w:widowControl/>
        <w:jc w:val="center"/>
        <w:rPr>
          <w:bCs/>
          <w:szCs w:val="24"/>
          <w:u w:val="single"/>
        </w:rPr>
      </w:pPr>
    </w:p>
    <w:p w:rsidR="00434713" w:rsidRPr="00D124B5" w:rsidRDefault="00434713" w:rsidP="00434713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  <w:u w:val="single"/>
        </w:rPr>
        <w:t>от 29  апреля  2016г. № 38</w:t>
      </w:r>
    </w:p>
    <w:p w:rsidR="00434713" w:rsidRPr="00D124B5" w:rsidRDefault="00434713" w:rsidP="00434713">
      <w:pPr>
        <w:pStyle w:val="ConsPlusTitle"/>
        <w:widowControl/>
        <w:jc w:val="center"/>
        <w:rPr>
          <w:szCs w:val="24"/>
        </w:rPr>
      </w:pPr>
      <w:r w:rsidRPr="00D124B5">
        <w:rPr>
          <w:b w:val="0"/>
          <w:bCs/>
          <w:szCs w:val="24"/>
        </w:rPr>
        <w:t>п</w:t>
      </w:r>
      <w:proofErr w:type="gramStart"/>
      <w:r w:rsidRPr="00D124B5">
        <w:rPr>
          <w:b w:val="0"/>
          <w:bCs/>
          <w:szCs w:val="24"/>
        </w:rPr>
        <w:t>.Г</w:t>
      </w:r>
      <w:proofErr w:type="gramEnd"/>
      <w:r w:rsidRPr="00D124B5">
        <w:rPr>
          <w:b w:val="0"/>
          <w:bCs/>
          <w:szCs w:val="24"/>
        </w:rPr>
        <w:t>остовский</w:t>
      </w:r>
    </w:p>
    <w:p w:rsidR="00434713" w:rsidRPr="00D124B5" w:rsidRDefault="00434713" w:rsidP="00434713">
      <w:pPr>
        <w:pStyle w:val="ConsPlusTitle"/>
        <w:widowControl/>
        <w:jc w:val="center"/>
        <w:rPr>
          <w:bCs/>
          <w:szCs w:val="24"/>
          <w:u w:val="single"/>
        </w:rPr>
      </w:pPr>
    </w:p>
    <w:p w:rsidR="00434713" w:rsidRPr="004C06B7" w:rsidRDefault="00434713" w:rsidP="00434713">
      <w:pPr>
        <w:pStyle w:val="ConsPlusTitle"/>
        <w:widowControl/>
        <w:spacing w:line="320" w:lineRule="exact"/>
        <w:jc w:val="center"/>
        <w:rPr>
          <w:szCs w:val="24"/>
        </w:rPr>
      </w:pPr>
      <w:r>
        <w:rPr>
          <w:bCs/>
          <w:szCs w:val="24"/>
        </w:rPr>
        <w:t xml:space="preserve">Об утверждении административного регламента </w:t>
      </w:r>
      <w:r w:rsidRPr="00AF6C6C">
        <w:rPr>
          <w:szCs w:val="24"/>
        </w:rPr>
        <w:t>предоставления муниципальной услуги</w:t>
      </w:r>
      <w:r>
        <w:rPr>
          <w:szCs w:val="24"/>
        </w:rPr>
        <w:t xml:space="preserve"> «Выдача ордера на производство земляных работ на территории муниципального образования Гостовское сельское поселение</w:t>
      </w:r>
      <w:r w:rsidRPr="00AF6C6C">
        <w:rPr>
          <w:szCs w:val="24"/>
        </w:rPr>
        <w:t>»</w:t>
      </w:r>
    </w:p>
    <w:p w:rsidR="00434713" w:rsidRDefault="00434713" w:rsidP="00434713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434713" w:rsidRDefault="00434713" w:rsidP="0043471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соответствии с Федеральным законом от 27.07.2010 № 210- ФЗ « Об организации предоставления государственных и муниципальных услуг» администрация Гостовского сельского поселения ПОСТАНОВЛЯЕТ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434713" w:rsidRDefault="00434713" w:rsidP="0043471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1.Утвердить  Административный регламент по предоставлению муниципальной услуги </w:t>
      </w:r>
    </w:p>
    <w:p w:rsidR="00434713" w:rsidRDefault="00434713" w:rsidP="0043471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Выдача ордера на производство земляных работ  на территории муниципального образования Гостовское сельское поселение ». Прилагается.</w:t>
      </w:r>
    </w:p>
    <w:p w:rsidR="00434713" w:rsidRDefault="00434713" w:rsidP="00434713">
      <w:pPr>
        <w:pStyle w:val="a4"/>
        <w:rPr>
          <w:rFonts w:ascii="Times New Roman" w:hAnsi="Times New Roman"/>
          <w:sz w:val="24"/>
          <w:szCs w:val="24"/>
        </w:rPr>
      </w:pPr>
      <w:r w:rsidRPr="00396592">
        <w:rPr>
          <w:rFonts w:ascii="Times New Roman" w:hAnsi="Times New Roman"/>
          <w:sz w:val="24"/>
          <w:szCs w:val="24"/>
        </w:rPr>
        <w:t>2.  Опубликовать данное постановление в Сборнике нормативно- правовых актов муниципального образования Гостовское сельское поселение Шабалинского района Кировской области</w:t>
      </w:r>
      <w:r>
        <w:rPr>
          <w:rFonts w:ascii="Times New Roman" w:hAnsi="Times New Roman"/>
          <w:sz w:val="24"/>
          <w:szCs w:val="24"/>
        </w:rPr>
        <w:t xml:space="preserve"> и официальном сайте в сети « Интернет»</w:t>
      </w:r>
      <w:r w:rsidRPr="00396592">
        <w:rPr>
          <w:rFonts w:ascii="Times New Roman" w:hAnsi="Times New Roman"/>
          <w:sz w:val="24"/>
          <w:szCs w:val="24"/>
        </w:rPr>
        <w:t>.</w:t>
      </w:r>
    </w:p>
    <w:p w:rsidR="00434713" w:rsidRDefault="00434713" w:rsidP="0043471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 момента опубликования.</w:t>
      </w:r>
    </w:p>
    <w:p w:rsidR="00434713" w:rsidRDefault="00434713" w:rsidP="00434713">
      <w:pPr>
        <w:pStyle w:val="a4"/>
        <w:rPr>
          <w:rFonts w:ascii="Times New Roman" w:hAnsi="Times New Roman"/>
          <w:sz w:val="24"/>
          <w:szCs w:val="24"/>
        </w:rPr>
      </w:pPr>
    </w:p>
    <w:p w:rsidR="00434713" w:rsidRDefault="00434713" w:rsidP="00434713">
      <w:pPr>
        <w:pStyle w:val="a4"/>
        <w:rPr>
          <w:rFonts w:ascii="Times New Roman" w:hAnsi="Times New Roman"/>
          <w:sz w:val="24"/>
          <w:szCs w:val="24"/>
        </w:rPr>
      </w:pPr>
    </w:p>
    <w:p w:rsidR="00434713" w:rsidRDefault="00434713" w:rsidP="00434713">
      <w:pPr>
        <w:pStyle w:val="a4"/>
        <w:rPr>
          <w:rFonts w:ascii="Times New Roman" w:hAnsi="Times New Roman"/>
          <w:sz w:val="24"/>
          <w:szCs w:val="24"/>
        </w:rPr>
      </w:pPr>
    </w:p>
    <w:p w:rsidR="00434713" w:rsidRDefault="00434713" w:rsidP="00434713">
      <w:pPr>
        <w:pStyle w:val="a4"/>
        <w:rPr>
          <w:rFonts w:ascii="Times New Roman" w:hAnsi="Times New Roman"/>
          <w:sz w:val="24"/>
          <w:szCs w:val="24"/>
        </w:rPr>
      </w:pPr>
    </w:p>
    <w:p w:rsidR="00434713" w:rsidRPr="00396592" w:rsidRDefault="00434713" w:rsidP="0043471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                                                                           Л. А. Сивкова</w:t>
      </w:r>
    </w:p>
    <w:p w:rsidR="00434713" w:rsidRDefault="00434713" w:rsidP="00434713">
      <w:pPr>
        <w:pStyle w:val="ConsPlusTitle"/>
        <w:widowControl/>
        <w:jc w:val="center"/>
        <w:rPr>
          <w:szCs w:val="24"/>
        </w:rPr>
      </w:pPr>
    </w:p>
    <w:p w:rsidR="00434713" w:rsidRDefault="00434713" w:rsidP="00434713">
      <w:pPr>
        <w:pStyle w:val="ConsPlusTitle"/>
        <w:widowControl/>
        <w:jc w:val="center"/>
        <w:rPr>
          <w:szCs w:val="24"/>
        </w:rPr>
      </w:pPr>
    </w:p>
    <w:p w:rsidR="00434713" w:rsidRDefault="00434713" w:rsidP="00434713">
      <w:pPr>
        <w:pStyle w:val="ConsPlusTitle"/>
        <w:widowControl/>
        <w:jc w:val="center"/>
        <w:rPr>
          <w:szCs w:val="24"/>
        </w:rPr>
      </w:pPr>
    </w:p>
    <w:p w:rsidR="00434713" w:rsidRDefault="00434713" w:rsidP="00434713">
      <w:pPr>
        <w:pStyle w:val="ConsPlusTitle"/>
        <w:widowControl/>
        <w:jc w:val="center"/>
        <w:rPr>
          <w:szCs w:val="24"/>
        </w:rPr>
      </w:pPr>
    </w:p>
    <w:p w:rsidR="00434713" w:rsidRDefault="00434713" w:rsidP="00434713">
      <w:pPr>
        <w:pStyle w:val="ConsPlusTitle"/>
        <w:widowControl/>
        <w:jc w:val="center"/>
        <w:rPr>
          <w:szCs w:val="24"/>
        </w:rPr>
      </w:pPr>
    </w:p>
    <w:p w:rsidR="00434713" w:rsidRDefault="00434713" w:rsidP="00434713">
      <w:pPr>
        <w:pStyle w:val="a4"/>
        <w:rPr>
          <w:rFonts w:ascii="Times New Roman" w:hAnsi="Times New Roman"/>
          <w:sz w:val="24"/>
          <w:szCs w:val="24"/>
        </w:rPr>
      </w:pPr>
    </w:p>
    <w:p w:rsidR="00434713" w:rsidRDefault="00434713" w:rsidP="00434713">
      <w:pPr>
        <w:pStyle w:val="a4"/>
        <w:rPr>
          <w:rFonts w:ascii="Times New Roman" w:hAnsi="Times New Roman"/>
          <w:sz w:val="24"/>
          <w:szCs w:val="24"/>
        </w:rPr>
      </w:pPr>
    </w:p>
    <w:p w:rsidR="00434713" w:rsidRDefault="00434713" w:rsidP="00434713">
      <w:pPr>
        <w:spacing w:line="36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:rsidR="00434713" w:rsidRDefault="00434713" w:rsidP="00434713">
      <w:pPr>
        <w:spacing w:line="36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:rsidR="00434713" w:rsidRDefault="00434713" w:rsidP="00434713">
      <w:pPr>
        <w:spacing w:line="36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:rsidR="00434713" w:rsidRDefault="00434713" w:rsidP="00434713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434713" w:rsidRDefault="00434713" w:rsidP="00434713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434713" w:rsidRDefault="00434713" w:rsidP="00434713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434713" w:rsidRDefault="00434713" w:rsidP="00434713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434713" w:rsidRDefault="00434713" w:rsidP="00434713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434713" w:rsidRPr="00DE7D41" w:rsidRDefault="00434713" w:rsidP="00434713">
      <w:pPr>
        <w:spacing w:line="360" w:lineRule="exact"/>
        <w:ind w:left="4820"/>
        <w:rPr>
          <w:rFonts w:ascii="Times New Roman" w:hAnsi="Times New Roman" w:cs="Times New Roman"/>
          <w:sz w:val="24"/>
          <w:szCs w:val="24"/>
        </w:rPr>
      </w:pPr>
      <w:proofErr w:type="gramStart"/>
      <w:r w:rsidRPr="00DE7D4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DE7D41">
        <w:rPr>
          <w:rFonts w:ascii="Times New Roman" w:hAnsi="Times New Roman" w:cs="Times New Roman"/>
          <w:sz w:val="24"/>
          <w:szCs w:val="24"/>
        </w:rPr>
        <w:br/>
        <w:t>постановлением администрации</w:t>
      </w:r>
    </w:p>
    <w:p w:rsidR="00434713" w:rsidRPr="00DE7D41" w:rsidRDefault="00434713" w:rsidP="00434713">
      <w:pPr>
        <w:spacing w:line="360" w:lineRule="exact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E7D4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34713" w:rsidRPr="00DE7D41" w:rsidRDefault="00434713" w:rsidP="00434713">
      <w:pPr>
        <w:spacing w:line="360" w:lineRule="exact"/>
        <w:ind w:left="4820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от «___» __________20___ № _____</w:t>
      </w:r>
    </w:p>
    <w:p w:rsidR="00434713" w:rsidRPr="00DE7D41" w:rsidRDefault="00434713" w:rsidP="00434713">
      <w:pPr>
        <w:pStyle w:val="2TimesNewRoman"/>
        <w:spacing w:before="0" w:after="0"/>
        <w:ind w:firstLine="4860"/>
        <w:jc w:val="center"/>
        <w:rPr>
          <w:b w:val="0"/>
          <w:bCs w:val="0"/>
          <w:i w:val="0"/>
          <w:iCs w:val="0"/>
          <w:sz w:val="24"/>
          <w:szCs w:val="24"/>
        </w:rPr>
      </w:pPr>
    </w:p>
    <w:p w:rsidR="00434713" w:rsidRPr="00DE7D41" w:rsidRDefault="00434713" w:rsidP="00434713">
      <w:pPr>
        <w:pStyle w:val="2TimesNewRoman"/>
        <w:spacing w:before="0" w:after="0"/>
        <w:ind w:firstLine="4860"/>
        <w:jc w:val="center"/>
        <w:rPr>
          <w:b w:val="0"/>
          <w:bCs w:val="0"/>
          <w:i w:val="0"/>
          <w:iCs w:val="0"/>
          <w:sz w:val="24"/>
          <w:szCs w:val="24"/>
        </w:rPr>
      </w:pPr>
    </w:p>
    <w:p w:rsidR="00434713" w:rsidRPr="00DE7D41" w:rsidRDefault="00434713" w:rsidP="00434713">
      <w:pPr>
        <w:pStyle w:val="2TimesNewRoman"/>
        <w:spacing w:before="0" w:after="0"/>
        <w:jc w:val="center"/>
        <w:rPr>
          <w:i w:val="0"/>
          <w:iCs w:val="0"/>
          <w:sz w:val="24"/>
          <w:szCs w:val="24"/>
        </w:rPr>
      </w:pPr>
      <w:r w:rsidRPr="00DE7D41">
        <w:rPr>
          <w:i w:val="0"/>
          <w:iCs w:val="0"/>
          <w:sz w:val="24"/>
          <w:szCs w:val="24"/>
        </w:rPr>
        <w:t>АДМИНИСТРАТИВНЫЙ РЕГЛАМЕНТ</w:t>
      </w:r>
    </w:p>
    <w:p w:rsidR="00434713" w:rsidRPr="00DE7D41" w:rsidRDefault="00434713" w:rsidP="004347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D41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434713" w:rsidRPr="00DE7D41" w:rsidRDefault="00434713" w:rsidP="004347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D41">
        <w:rPr>
          <w:rFonts w:ascii="Times New Roman" w:hAnsi="Times New Roman" w:cs="Times New Roman"/>
          <w:b/>
          <w:bCs/>
          <w:sz w:val="24"/>
          <w:szCs w:val="24"/>
        </w:rPr>
        <w:t>«Выдача ордера на производство земляных работ на территории 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Гостовское сельское поселение</w:t>
      </w:r>
      <w:r w:rsidRPr="00DE7D41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434713" w:rsidRPr="00071CA1" w:rsidRDefault="00434713" w:rsidP="00434713">
      <w:pPr>
        <w:pStyle w:val="3"/>
        <w:numPr>
          <w:ilvl w:val="0"/>
          <w:numId w:val="0"/>
        </w:numPr>
        <w:spacing w:before="0" w:after="0"/>
        <w:ind w:left="1080"/>
        <w:rPr>
          <w:b/>
        </w:rPr>
      </w:pPr>
      <w:r>
        <w:rPr>
          <w:b/>
        </w:rPr>
        <w:t xml:space="preserve">                                         1.</w:t>
      </w:r>
      <w:r w:rsidRPr="00071CA1">
        <w:rPr>
          <w:b/>
        </w:rPr>
        <w:t>Общие положения</w:t>
      </w:r>
    </w:p>
    <w:p w:rsidR="00434713" w:rsidRPr="00DE7D41" w:rsidRDefault="00434713" w:rsidP="00434713">
      <w:pPr>
        <w:rPr>
          <w:rFonts w:ascii="Times New Roman" w:hAnsi="Times New Roman" w:cs="Times New Roman"/>
          <w:sz w:val="24"/>
          <w:szCs w:val="24"/>
        </w:rPr>
      </w:pPr>
    </w:p>
    <w:p w:rsidR="00434713" w:rsidRPr="00DE7D41" w:rsidRDefault="00434713" w:rsidP="00434713">
      <w:pPr>
        <w:pStyle w:val="12"/>
        <w:ind w:left="1277"/>
        <w:rPr>
          <w:b/>
          <w:bCs/>
        </w:rPr>
      </w:pPr>
      <w:r w:rsidRPr="00DE7D41">
        <w:rPr>
          <w:b/>
          <w:bCs/>
        </w:rPr>
        <w:t>1.1. Предмет регулирования административного регламента</w:t>
      </w:r>
    </w:p>
    <w:p w:rsidR="00434713" w:rsidRPr="00DE7D41" w:rsidRDefault="00434713" w:rsidP="00434713">
      <w:pPr>
        <w:pStyle w:val="12"/>
        <w:ind w:left="810"/>
        <w:rPr>
          <w:b/>
          <w:bCs/>
        </w:rPr>
      </w:pPr>
    </w:p>
    <w:p w:rsidR="00434713" w:rsidRPr="00DE7D41" w:rsidRDefault="00434713" w:rsidP="004347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D4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«Выдача </w:t>
      </w:r>
      <w:r w:rsidRPr="00DE7D41">
        <w:rPr>
          <w:rFonts w:ascii="Times New Roman" w:hAnsi="Times New Roman" w:cs="Times New Roman"/>
          <w:bCs/>
          <w:sz w:val="24"/>
          <w:szCs w:val="24"/>
        </w:rPr>
        <w:t>ордера на производство земляных работ</w:t>
      </w:r>
      <w:r w:rsidRPr="00DE7D41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Гостовское сельское поселение</w:t>
      </w:r>
      <w:r w:rsidRPr="00DE7D41">
        <w:rPr>
          <w:rFonts w:ascii="Times New Roman" w:hAnsi="Times New Roman" w:cs="Times New Roman"/>
          <w:sz w:val="24"/>
          <w:szCs w:val="24"/>
        </w:rPr>
        <w:t>» (далее – Административный регламент) разработан в целях повышения качества исполнения муниципальной услуги,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</w:t>
      </w:r>
      <w:proofErr w:type="gramEnd"/>
      <w:r w:rsidRPr="00DE7D41">
        <w:rPr>
          <w:rFonts w:ascii="Times New Roman" w:hAnsi="Times New Roman" w:cs="Times New Roman"/>
          <w:sz w:val="24"/>
          <w:szCs w:val="24"/>
        </w:rPr>
        <w:t xml:space="preserve">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 при осуществлении полномочий по предоставлению муниципальной услуги по выдаче </w:t>
      </w:r>
      <w:r w:rsidRPr="00DE7D41">
        <w:rPr>
          <w:rFonts w:ascii="Times New Roman" w:hAnsi="Times New Roman" w:cs="Times New Roman"/>
          <w:bCs/>
          <w:sz w:val="24"/>
          <w:szCs w:val="24"/>
        </w:rPr>
        <w:t>ордера на производство земляных работ</w:t>
      </w:r>
      <w:r w:rsidRPr="00DE7D41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образования.</w:t>
      </w:r>
    </w:p>
    <w:p w:rsidR="00434713" w:rsidRDefault="00434713" w:rsidP="00434713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Основные понятия в настоящем регламенте используются в том же значении, в котором они приведены в Федеральном законе от 27.07.2010 № 210-ФЗ «Об организации предоставления государственных и муниципальных услуг» и иных нормативных правовых актах Российской Федерации и Кировской области.</w:t>
      </w:r>
    </w:p>
    <w:p w:rsidR="00434713" w:rsidRPr="00DE7D41" w:rsidRDefault="00434713" w:rsidP="004347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713" w:rsidRPr="00863071" w:rsidRDefault="00434713" w:rsidP="00434713">
      <w:pPr>
        <w:pStyle w:val="a5"/>
        <w:spacing w:after="0"/>
        <w:ind w:firstLine="660"/>
        <w:jc w:val="center"/>
        <w:rPr>
          <w:b/>
          <w:bCs/>
        </w:rPr>
      </w:pPr>
      <w:r w:rsidRPr="00DE7D41">
        <w:rPr>
          <w:b/>
          <w:bCs/>
        </w:rPr>
        <w:t>1.2. Круг заявителей</w:t>
      </w:r>
    </w:p>
    <w:p w:rsidR="00434713" w:rsidRPr="00DE7D41" w:rsidRDefault="00434713" w:rsidP="004347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E7D41">
        <w:rPr>
          <w:rFonts w:ascii="Times New Roman" w:hAnsi="Times New Roman" w:cs="Times New Roman"/>
          <w:sz w:val="24"/>
          <w:szCs w:val="24"/>
        </w:rPr>
        <w:t>Заявителями при предоставлении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услуги, выраженным в письменной или электронной форме (далее - заявлением).</w:t>
      </w:r>
    </w:p>
    <w:p w:rsidR="00434713" w:rsidRPr="00DE7D41" w:rsidRDefault="00434713" w:rsidP="004347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713" w:rsidRPr="00DE7D41" w:rsidRDefault="00434713" w:rsidP="00434713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D41">
        <w:rPr>
          <w:rFonts w:ascii="Times New Roman" w:hAnsi="Times New Roman" w:cs="Times New Roman"/>
          <w:b/>
          <w:bCs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1.3.1. Порядок получения информации по вопросам предоставления муниципальной услуги.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DE7D41">
        <w:rPr>
          <w:rFonts w:ascii="Times New Roman" w:hAnsi="Times New Roman" w:cs="Times New Roman"/>
          <w:bCs/>
          <w:sz w:val="24"/>
          <w:szCs w:val="24"/>
        </w:rPr>
        <w:t>органа, предоставляющего муниципальную услугу,</w:t>
      </w:r>
      <w:r w:rsidRPr="00DE7D41">
        <w:rPr>
          <w:rFonts w:ascii="Times New Roman" w:hAnsi="Times New Roman" w:cs="Times New Roman"/>
          <w:sz w:val="24"/>
          <w:szCs w:val="24"/>
        </w:rPr>
        <w:t xml:space="preserve"> 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а также о порядке предоставления муниципальной услуги можно получить: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DE7D41">
        <w:rPr>
          <w:rFonts w:ascii="Times New Roman" w:hAnsi="Times New Roman" w:cs="Times New Roman"/>
          <w:bCs/>
          <w:sz w:val="24"/>
          <w:szCs w:val="24"/>
        </w:rPr>
        <w:t>органа, предоставляющего муниципальную услугу, в информационно-телекоммуникационной сети «Интернет» (далее – сеть Интернет)</w:t>
      </w:r>
      <w:r w:rsidRPr="00DE7D41">
        <w:rPr>
          <w:rFonts w:ascii="Times New Roman" w:hAnsi="Times New Roman" w:cs="Times New Roman"/>
          <w:sz w:val="24"/>
          <w:szCs w:val="24"/>
        </w:rPr>
        <w:t>;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в </w:t>
      </w:r>
      <w:r w:rsidRPr="00DE7D41">
        <w:rPr>
          <w:rFonts w:ascii="Times New Roman" w:hAnsi="Times New Roman" w:cs="Times New Roman"/>
          <w:bCs/>
          <w:sz w:val="24"/>
          <w:szCs w:val="24"/>
        </w:rPr>
        <w:t>информационной системе «Портал государственных и муниципальных услуг (функций) Кировской области» (далее – Региональный портал);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434713" w:rsidRPr="00DE7D41" w:rsidRDefault="00434713" w:rsidP="00434713">
      <w:pPr>
        <w:pStyle w:val="punct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E7D41">
        <w:rPr>
          <w:sz w:val="24"/>
          <w:szCs w:val="24"/>
        </w:rPr>
        <w:t>при личном обращении заявителя;</w:t>
      </w:r>
    </w:p>
    <w:p w:rsidR="00434713" w:rsidRPr="00DE7D41" w:rsidRDefault="00434713" w:rsidP="00434713">
      <w:pPr>
        <w:pStyle w:val="punct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E7D41">
        <w:rPr>
          <w:sz w:val="24"/>
          <w:szCs w:val="24"/>
        </w:rPr>
        <w:t>при обращении в письменной форме, в форме электронного документа.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1.3.2. Справочная информация о предоставлении муниципальной услуги:</w:t>
      </w:r>
    </w:p>
    <w:p w:rsidR="00434713" w:rsidRPr="00A652E5" w:rsidRDefault="00434713" w:rsidP="00434713">
      <w:pPr>
        <w:tabs>
          <w:tab w:val="left" w:pos="935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7D41">
        <w:rPr>
          <w:rFonts w:ascii="Times New Roman" w:hAnsi="Times New Roman" w:cs="Times New Roman"/>
          <w:bCs/>
          <w:sz w:val="24"/>
          <w:szCs w:val="24"/>
        </w:rPr>
        <w:t>адрес</w:t>
      </w:r>
      <w:r w:rsidRPr="00DE7D41">
        <w:rPr>
          <w:rFonts w:ascii="Times New Roman" w:hAnsi="Times New Roman" w:cs="Times New Roman"/>
          <w:sz w:val="24"/>
          <w:szCs w:val="24"/>
        </w:rPr>
        <w:t xml:space="preserve"> м</w:t>
      </w:r>
      <w:r w:rsidRPr="00DE7D41">
        <w:rPr>
          <w:rFonts w:ascii="Times New Roman" w:hAnsi="Times New Roman" w:cs="Times New Roman"/>
          <w:bCs/>
          <w:sz w:val="24"/>
          <w:szCs w:val="24"/>
        </w:rPr>
        <w:t>естонахождения органа, предоставляющего муниципальную услугу: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52E5">
        <w:rPr>
          <w:rFonts w:ascii="Times New Roman" w:hAnsi="Times New Roman" w:cs="Times New Roman"/>
          <w:b/>
          <w:bCs/>
          <w:sz w:val="24"/>
          <w:szCs w:val="24"/>
        </w:rPr>
        <w:t>612010, ул. Березовская, д.1а, п. Гостовский, Шабалинский район Кировская область;</w:t>
      </w:r>
      <w:proofErr w:type="gramEnd"/>
    </w:p>
    <w:p w:rsidR="00434713" w:rsidRDefault="00434713" w:rsidP="00434713">
      <w:pPr>
        <w:tabs>
          <w:tab w:val="left" w:pos="935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DE7D41">
        <w:rPr>
          <w:rFonts w:ascii="Times New Roman" w:hAnsi="Times New Roman" w:cs="Times New Roman"/>
          <w:sz w:val="24"/>
          <w:szCs w:val="24"/>
        </w:rPr>
        <w:t>режим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2E5">
        <w:rPr>
          <w:rFonts w:ascii="Times New Roman" w:hAnsi="Times New Roman" w:cs="Times New Roman"/>
          <w:b/>
          <w:sz w:val="24"/>
          <w:szCs w:val="24"/>
        </w:rPr>
        <w:t>понедельник- пятница – с 8.00 ч. до 16.00 ч.</w:t>
      </w:r>
      <w:r w:rsidRPr="00A652E5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;</w:t>
      </w:r>
    </w:p>
    <w:p w:rsidR="00434713" w:rsidRDefault="00434713" w:rsidP="00434713">
      <w:pPr>
        <w:tabs>
          <w:tab w:val="left" w:pos="935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выходные дни – суббота, воскресенье;</w:t>
      </w:r>
    </w:p>
    <w:p w:rsidR="00434713" w:rsidRPr="00A652E5" w:rsidRDefault="00434713" w:rsidP="00434713">
      <w:pPr>
        <w:tabs>
          <w:tab w:val="left" w:pos="935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перерыв – с 12.00 ч. до 13.00 ч.</w:t>
      </w:r>
      <w:proofErr w:type="gramStart"/>
      <w:r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 ;</w:t>
      </w:r>
      <w:proofErr w:type="gramEnd"/>
    </w:p>
    <w:p w:rsidR="00434713" w:rsidRDefault="00434713" w:rsidP="00434713">
      <w:pPr>
        <w:tabs>
          <w:tab w:val="left" w:pos="9354"/>
        </w:tabs>
        <w:autoSpaceDE w:val="0"/>
        <w:autoSpaceDN w:val="0"/>
        <w:adjustRightInd w:val="0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       телефон: </w:t>
      </w:r>
      <w:proofErr w:type="gramStart"/>
      <w:r w:rsidRPr="00A652E5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( </w:t>
      </w:r>
      <w:proofErr w:type="gramEnd"/>
      <w:r w:rsidRPr="00A652E5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83345) 6-50-41; факс : ( 83345) 6-50-41;</w:t>
      </w:r>
    </w:p>
    <w:p w:rsidR="00434713" w:rsidRPr="00AF6C6C" w:rsidRDefault="00434713" w:rsidP="00434713">
      <w:pPr>
        <w:tabs>
          <w:tab w:val="left" w:pos="9072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            </w:t>
      </w:r>
      <w:r w:rsidRPr="00AF6C6C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proofErr w:type="spellStart"/>
      <w:r w:rsidRPr="00AF6C6C">
        <w:rPr>
          <w:rFonts w:ascii="Times New Roman" w:hAnsi="Times New Roman" w:cs="Times New Roman"/>
          <w:b/>
          <w:sz w:val="24"/>
          <w:szCs w:val="24"/>
          <w:lang w:val="en-US"/>
        </w:rPr>
        <w:t>gost</w:t>
      </w:r>
      <w:proofErr w:type="spellEnd"/>
      <w:r w:rsidRPr="00AF6C6C">
        <w:rPr>
          <w:rFonts w:ascii="Times New Roman" w:hAnsi="Times New Roman" w:cs="Times New Roman"/>
          <w:b/>
          <w:sz w:val="24"/>
          <w:szCs w:val="24"/>
        </w:rPr>
        <w:t>_</w:t>
      </w:r>
      <w:r w:rsidRPr="00AF6C6C">
        <w:rPr>
          <w:rFonts w:ascii="Times New Roman" w:hAnsi="Times New Roman" w:cs="Times New Roman"/>
          <w:b/>
          <w:sz w:val="24"/>
          <w:szCs w:val="24"/>
          <w:lang w:val="en-US"/>
        </w:rPr>
        <w:t>pos</w:t>
      </w:r>
      <w:r w:rsidRPr="00AF6C6C">
        <w:rPr>
          <w:rFonts w:ascii="Times New Roman" w:hAnsi="Times New Roman" w:cs="Times New Roman"/>
          <w:b/>
          <w:sz w:val="24"/>
          <w:szCs w:val="24"/>
        </w:rPr>
        <w:t>@</w:t>
      </w:r>
      <w:r w:rsidRPr="00AF6C6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AF6C6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AF6C6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AF6C6C">
        <w:rPr>
          <w:rFonts w:ascii="Times New Roman" w:hAnsi="Times New Roman" w:cs="Times New Roman"/>
          <w:b/>
          <w:sz w:val="24"/>
          <w:szCs w:val="24"/>
        </w:rPr>
        <w:t>;</w:t>
      </w:r>
    </w:p>
    <w:p w:rsidR="00434713" w:rsidRPr="00A652E5" w:rsidRDefault="00434713" w:rsidP="00434713">
      <w:pPr>
        <w:tabs>
          <w:tab w:val="left" w:pos="9354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  <w:lang w:eastAsia="ar-SA"/>
        </w:rPr>
      </w:pPr>
      <w:r w:rsidRPr="00AF6C6C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Pr="00AF6C6C">
        <w:rPr>
          <w:rFonts w:ascii="Times New Roman" w:hAnsi="Times New Roman" w:cs="Times New Roman"/>
          <w:sz w:val="24"/>
          <w:szCs w:val="24"/>
          <w:lang w:eastAsia="ar-SA"/>
        </w:rPr>
        <w:t xml:space="preserve">в сети Интернет: </w:t>
      </w:r>
      <w:r w:rsidRPr="00AF6C6C">
        <w:rPr>
          <w:rFonts w:ascii="Times New Roman" w:hAnsi="Times New Roman" w:cs="Times New Roman"/>
          <w:b/>
          <w:sz w:val="24"/>
          <w:szCs w:val="24"/>
          <w:lang w:val="en-US" w:eastAsia="ar-SA"/>
        </w:rPr>
        <w:t>http</w:t>
      </w:r>
      <w:r w:rsidRPr="00AF6C6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:// </w:t>
      </w:r>
      <w:r w:rsidRPr="00AF6C6C">
        <w:rPr>
          <w:rFonts w:ascii="Times New Roman" w:hAnsi="Times New Roman" w:cs="Times New Roman"/>
          <w:b/>
          <w:sz w:val="24"/>
          <w:szCs w:val="24"/>
          <w:lang w:val="en-US" w:eastAsia="ar-SA"/>
        </w:rPr>
        <w:t>municipal</w:t>
      </w:r>
      <w:r w:rsidRPr="00AF6C6C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proofErr w:type="spellStart"/>
      <w:r w:rsidRPr="00AF6C6C">
        <w:rPr>
          <w:rFonts w:ascii="Times New Roman" w:hAnsi="Times New Roman" w:cs="Times New Roman"/>
          <w:b/>
          <w:sz w:val="24"/>
          <w:szCs w:val="24"/>
          <w:lang w:val="en-US" w:eastAsia="ar-SA"/>
        </w:rPr>
        <w:t>arko</w:t>
      </w:r>
      <w:proofErr w:type="spellEnd"/>
      <w:r w:rsidRPr="00AF6C6C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proofErr w:type="spellStart"/>
      <w:r w:rsidRPr="00AF6C6C">
        <w:rPr>
          <w:rFonts w:ascii="Times New Roman" w:hAnsi="Times New Roman" w:cs="Times New Roman"/>
          <w:b/>
          <w:sz w:val="24"/>
          <w:szCs w:val="24"/>
          <w:lang w:val="en-US" w:eastAsia="ar-SA"/>
        </w:rPr>
        <w:t>kirov</w:t>
      </w:r>
      <w:proofErr w:type="spellEnd"/>
      <w:r w:rsidRPr="00AF6C6C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proofErr w:type="spellStart"/>
      <w:r w:rsidRPr="00AF6C6C">
        <w:rPr>
          <w:rFonts w:ascii="Times New Roman" w:hAnsi="Times New Roman" w:cs="Times New Roman"/>
          <w:b/>
          <w:sz w:val="24"/>
          <w:szCs w:val="24"/>
          <w:lang w:val="en-US" w:eastAsia="ar-SA"/>
        </w:rPr>
        <w:t>ru</w:t>
      </w:r>
      <w:proofErr w:type="spellEnd"/>
      <w:r w:rsidRPr="00AF6C6C">
        <w:rPr>
          <w:rFonts w:ascii="Times New Roman" w:hAnsi="Times New Roman" w:cs="Times New Roman"/>
          <w:b/>
          <w:sz w:val="24"/>
          <w:szCs w:val="24"/>
          <w:lang w:eastAsia="ar-SA"/>
        </w:rPr>
        <w:t>/</w:t>
      </w:r>
      <w:proofErr w:type="spellStart"/>
      <w:r w:rsidRPr="00AF6C6C">
        <w:rPr>
          <w:rFonts w:ascii="Times New Roman" w:hAnsi="Times New Roman" w:cs="Times New Roman"/>
          <w:b/>
          <w:sz w:val="24"/>
          <w:szCs w:val="24"/>
          <w:lang w:val="en-US" w:eastAsia="ar-SA"/>
        </w:rPr>
        <w:t>shabalino</w:t>
      </w:r>
      <w:proofErr w:type="spellEnd"/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 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lastRenderedPageBreak/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услугу.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1.3.5. 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434713" w:rsidRPr="00DE7D41" w:rsidRDefault="00434713" w:rsidP="004347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1.3.6. Информация о порядке предоставления муниципальной услуги предоставляется бесплатно.</w:t>
      </w:r>
    </w:p>
    <w:p w:rsidR="00434713" w:rsidRPr="00DE7D41" w:rsidRDefault="00434713" w:rsidP="004347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4713" w:rsidRPr="00DE7D41" w:rsidRDefault="00434713" w:rsidP="00434713">
      <w:pPr>
        <w:pStyle w:val="a5"/>
        <w:tabs>
          <w:tab w:val="left" w:pos="709"/>
        </w:tabs>
        <w:spacing w:after="0"/>
        <w:ind w:left="660"/>
        <w:jc w:val="center"/>
        <w:rPr>
          <w:b/>
          <w:bCs/>
        </w:rPr>
      </w:pPr>
      <w:r w:rsidRPr="00DE7D41">
        <w:rPr>
          <w:b/>
          <w:bCs/>
        </w:rPr>
        <w:t>2.</w:t>
      </w:r>
      <w:r w:rsidRPr="00DE7D41">
        <w:t xml:space="preserve"> </w:t>
      </w:r>
      <w:r w:rsidRPr="00DE7D41">
        <w:rPr>
          <w:b/>
          <w:bCs/>
        </w:rPr>
        <w:t>Стандарт предоставления муниципальной услуги</w:t>
      </w:r>
    </w:p>
    <w:p w:rsidR="00434713" w:rsidRPr="00DE7D41" w:rsidRDefault="00434713" w:rsidP="00434713">
      <w:pPr>
        <w:spacing w:after="75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D41">
        <w:rPr>
          <w:rFonts w:ascii="Times New Roman" w:hAnsi="Times New Roman" w:cs="Times New Roman"/>
          <w:b/>
          <w:bCs/>
          <w:sz w:val="24"/>
          <w:szCs w:val="24"/>
        </w:rPr>
        <w:t>2.1. Наименование муниципальной услуги</w:t>
      </w:r>
    </w:p>
    <w:p w:rsidR="00434713" w:rsidRPr="00DE7D41" w:rsidRDefault="00434713" w:rsidP="004347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Выдача </w:t>
      </w:r>
      <w:r w:rsidRPr="00DE7D41">
        <w:rPr>
          <w:rFonts w:ascii="Times New Roman" w:hAnsi="Times New Roman" w:cs="Times New Roman"/>
          <w:bCs/>
          <w:sz w:val="24"/>
          <w:szCs w:val="24"/>
        </w:rPr>
        <w:t>ордера на производство земляных работ</w:t>
      </w:r>
      <w:r w:rsidRPr="00DE7D41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Гостовское сельское поселение Шабалинского района Кировской области</w:t>
      </w:r>
      <w:r w:rsidRPr="00DE7D41">
        <w:rPr>
          <w:rFonts w:ascii="Times New Roman" w:hAnsi="Times New Roman" w:cs="Times New Roman"/>
          <w:sz w:val="24"/>
          <w:szCs w:val="24"/>
        </w:rPr>
        <w:t>.</w:t>
      </w:r>
    </w:p>
    <w:p w:rsidR="00434713" w:rsidRPr="00DE7D41" w:rsidRDefault="00434713" w:rsidP="00434713">
      <w:pPr>
        <w:pStyle w:val="a5"/>
        <w:spacing w:after="0"/>
        <w:ind w:firstLine="708"/>
        <w:jc w:val="center"/>
        <w:rPr>
          <w:b/>
          <w:bCs/>
        </w:rPr>
      </w:pPr>
      <w:r w:rsidRPr="00DE7D41">
        <w:rPr>
          <w:b/>
          <w:bCs/>
        </w:rPr>
        <w:t>2.2. Наименование органа, предоставляющего муниципальную услугу</w:t>
      </w:r>
    </w:p>
    <w:p w:rsidR="00434713" w:rsidRDefault="00434713" w:rsidP="0043471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Pr="00DE7D41">
        <w:rPr>
          <w:rFonts w:ascii="Times New Roman" w:hAnsi="Times New Roman" w:cs="Times New Roman"/>
          <w:bCs/>
          <w:sz w:val="24"/>
          <w:szCs w:val="24"/>
        </w:rPr>
        <w:t>администрацией муниципального образования</w:t>
      </w:r>
      <w:r w:rsidRPr="00DE7D41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Гостовское сельское поселение Шабалинского района Кировской области</w:t>
      </w:r>
    </w:p>
    <w:p w:rsidR="00434713" w:rsidRPr="00B71A34" w:rsidRDefault="00434713" w:rsidP="00434713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E7D41">
        <w:rPr>
          <w:rFonts w:ascii="Times New Roman" w:hAnsi="Times New Roman" w:cs="Times New Roman"/>
          <w:bCs/>
          <w:sz w:val="24"/>
          <w:szCs w:val="24"/>
        </w:rPr>
        <w:t>(далее – администрация).</w:t>
      </w:r>
    </w:p>
    <w:p w:rsidR="00434713" w:rsidRPr="00DE7D41" w:rsidRDefault="00434713" w:rsidP="00434713">
      <w:pPr>
        <w:pStyle w:val="a5"/>
        <w:spacing w:after="0"/>
        <w:rPr>
          <w:b/>
          <w:bCs/>
        </w:rPr>
      </w:pPr>
      <w:r>
        <w:rPr>
          <w:b/>
          <w:bCs/>
        </w:rPr>
        <w:t xml:space="preserve">                    </w:t>
      </w:r>
      <w:r w:rsidRPr="00DE7D41">
        <w:rPr>
          <w:b/>
          <w:bCs/>
        </w:rPr>
        <w:t>2.3. Результат предоставления муниципальной услуги</w:t>
      </w:r>
    </w:p>
    <w:p w:rsidR="00434713" w:rsidRPr="00DE7D41" w:rsidRDefault="00434713" w:rsidP="004347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 является:</w:t>
      </w:r>
    </w:p>
    <w:p w:rsidR="00434713" w:rsidRPr="00DE7D41" w:rsidRDefault="00434713" w:rsidP="004347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- выдача </w:t>
      </w:r>
      <w:r w:rsidRPr="00DE7D41">
        <w:rPr>
          <w:rFonts w:ascii="Times New Roman" w:hAnsi="Times New Roman" w:cs="Times New Roman"/>
          <w:bCs/>
          <w:sz w:val="24"/>
          <w:szCs w:val="24"/>
        </w:rPr>
        <w:t>ордера на производство земляных работ</w:t>
      </w:r>
      <w:r w:rsidRPr="00DE7D4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4713" w:rsidRPr="00DE7D41" w:rsidRDefault="00434713" w:rsidP="004347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- отказ в предоставлении муниципальной услуги. </w:t>
      </w:r>
    </w:p>
    <w:p w:rsidR="00434713" w:rsidRPr="00DE7D41" w:rsidRDefault="00434713" w:rsidP="00434713">
      <w:pPr>
        <w:pStyle w:val="ConsPlusNormal"/>
        <w:ind w:firstLine="540"/>
        <w:rPr>
          <w:b/>
          <w:bCs/>
          <w:szCs w:val="24"/>
        </w:rPr>
      </w:pPr>
      <w:r>
        <w:rPr>
          <w:b/>
          <w:bCs/>
          <w:szCs w:val="24"/>
        </w:rPr>
        <w:t xml:space="preserve">           </w:t>
      </w:r>
      <w:r w:rsidRPr="00DE7D41">
        <w:rPr>
          <w:b/>
          <w:bCs/>
          <w:szCs w:val="24"/>
        </w:rPr>
        <w:t>2.4. Срок предоставления муниципальной услуги</w:t>
      </w:r>
    </w:p>
    <w:p w:rsidR="00434713" w:rsidRPr="00DE7D41" w:rsidRDefault="00434713" w:rsidP="00434713">
      <w:pPr>
        <w:pStyle w:val="ConsPlusNormal"/>
        <w:ind w:firstLine="540"/>
        <w:jc w:val="center"/>
        <w:rPr>
          <w:b/>
          <w:bCs/>
          <w:szCs w:val="24"/>
        </w:rPr>
      </w:pPr>
    </w:p>
    <w:p w:rsidR="00434713" w:rsidRPr="00DE7D41" w:rsidRDefault="00434713" w:rsidP="00434713">
      <w:pPr>
        <w:autoSpaceDE w:val="0"/>
        <w:autoSpaceDN w:val="0"/>
        <w:adjustRightInd w:val="0"/>
        <w:ind w:firstLine="53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Срок предост</w:t>
      </w:r>
      <w:r>
        <w:rPr>
          <w:rFonts w:ascii="Times New Roman" w:hAnsi="Times New Roman" w:cs="Times New Roman"/>
          <w:sz w:val="24"/>
          <w:szCs w:val="24"/>
        </w:rPr>
        <w:t>авления муниципальной услуги - 10   рабочих</w:t>
      </w:r>
      <w:r w:rsidRPr="00DE7D41">
        <w:rPr>
          <w:rFonts w:ascii="Times New Roman" w:hAnsi="Times New Roman" w:cs="Times New Roman"/>
          <w:sz w:val="24"/>
          <w:szCs w:val="24"/>
        </w:rPr>
        <w:t xml:space="preserve"> дней со дня поступления в администрацию заявления. </w:t>
      </w:r>
    </w:p>
    <w:p w:rsidR="00434713" w:rsidRDefault="00434713" w:rsidP="004347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4713" w:rsidRDefault="00434713" w:rsidP="004347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4713" w:rsidRDefault="00434713" w:rsidP="004347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4713" w:rsidRPr="00DE7D41" w:rsidRDefault="00434713" w:rsidP="004347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4713" w:rsidRPr="00DE7D41" w:rsidRDefault="00434713" w:rsidP="00434713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D4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2.5. Правовые основания для предоставления </w:t>
      </w:r>
    </w:p>
    <w:p w:rsidR="00434713" w:rsidRPr="00863071" w:rsidRDefault="00434713" w:rsidP="00434713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D41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434713" w:rsidRPr="00DE7D41" w:rsidRDefault="00434713" w:rsidP="004347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DE7D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7D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4713" w:rsidRPr="00DE7D41" w:rsidRDefault="00434713" w:rsidP="00434713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 xml:space="preserve">Федеральным </w:t>
      </w:r>
      <w:hyperlink r:id="rId5" w:history="1">
        <w:r w:rsidRPr="00DE7D41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DE7D41">
        <w:rPr>
          <w:rFonts w:ascii="Times New Roman" w:eastAsia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434713" w:rsidRPr="00DE7D41" w:rsidRDefault="00434713" w:rsidP="004347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 от 29.12.2004 № 190-ФЗ (</w:t>
      </w:r>
      <w:r w:rsidRPr="00DE7D41">
        <w:rPr>
          <w:rFonts w:ascii="Times New Roman" w:eastAsia="Times New Roman" w:hAnsi="Times New Roman" w:cs="Times New Roman"/>
          <w:sz w:val="24"/>
          <w:szCs w:val="24"/>
        </w:rPr>
        <w:t>«Российская газета», N 290, 30.12.2004, «Собрание законодательства РФ», 03.01.2005, № 1 (часть 1), ст. 16, «Парламентская газета», № 5-6, 14.01.2005</w:t>
      </w:r>
      <w:r w:rsidRPr="00DE7D41">
        <w:rPr>
          <w:rFonts w:ascii="Times New Roman" w:hAnsi="Times New Roman" w:cs="Times New Roman"/>
          <w:sz w:val="24"/>
          <w:szCs w:val="24"/>
        </w:rPr>
        <w:t>)</w:t>
      </w:r>
      <w:r w:rsidRPr="00DE7D41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434713" w:rsidRPr="00DE7D41" w:rsidRDefault="00434713" w:rsidP="00434713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 w:rsidRPr="00DE7D41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DE7D41">
        <w:rPr>
          <w:rFonts w:ascii="Times New Roman" w:eastAsia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434713" w:rsidRPr="00DE7D41" w:rsidRDefault="00434713" w:rsidP="0043471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Федеральным законом от 06.04.2011 № 63-ФЗ «Об электронной подписи» («Парламентская газета», № 17, 08-14.04.2011, «Российская газета», № 75, 08.04.2011, «Собрание законодательства РФ», 11.04.2011, N 15, ст. 2036);</w:t>
      </w:r>
    </w:p>
    <w:p w:rsidR="00434713" w:rsidRPr="00DE7D41" w:rsidRDefault="00434713" w:rsidP="0043471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образований»;</w:t>
      </w:r>
    </w:p>
    <w:p w:rsidR="00434713" w:rsidRPr="00DE7D41" w:rsidRDefault="00434713" w:rsidP="0043471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Правилами благоустройства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Гостовское сельское поселение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принятыми решением Гостовской сельской Думы от 03.04.2013 № 4/26 ( с изменениями от 14.06.2013 3 6/32; от 15.03.2016 № 30/139)</w:t>
      </w:r>
      <w:r w:rsidRPr="00DE7D4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4713" w:rsidRPr="00DE7D41" w:rsidRDefault="00434713" w:rsidP="0043471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  Гостовского сельского поселения</w:t>
      </w:r>
      <w:r w:rsidRPr="00DE7D41">
        <w:rPr>
          <w:rFonts w:ascii="Times New Roman" w:hAnsi="Times New Roman" w:cs="Times New Roman"/>
          <w:sz w:val="24"/>
          <w:szCs w:val="24"/>
        </w:rPr>
        <w:t>;</w:t>
      </w:r>
    </w:p>
    <w:p w:rsidR="00434713" w:rsidRPr="00035AFA" w:rsidRDefault="00434713" w:rsidP="004347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E7D41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регламентом.</w:t>
      </w:r>
    </w:p>
    <w:p w:rsidR="00434713" w:rsidRPr="00863071" w:rsidRDefault="00434713" w:rsidP="00434713">
      <w:pPr>
        <w:spacing w:line="360" w:lineRule="exact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D41">
        <w:rPr>
          <w:rFonts w:ascii="Times New Roman" w:hAnsi="Times New Roman" w:cs="Times New Roman"/>
          <w:b/>
          <w:sz w:val="24"/>
          <w:szCs w:val="24"/>
        </w:rPr>
        <w:t xml:space="preserve">2.6. Перечень документов, </w:t>
      </w:r>
      <w:r w:rsidRPr="00DE7D41">
        <w:rPr>
          <w:rFonts w:ascii="Times New Roman" w:hAnsi="Times New Roman" w:cs="Times New Roman"/>
          <w:b/>
          <w:bCs/>
          <w:sz w:val="24"/>
          <w:szCs w:val="24"/>
        </w:rPr>
        <w:t>необходимых для предоставления муниципальной услуги</w:t>
      </w:r>
    </w:p>
    <w:p w:rsidR="00434713" w:rsidRPr="00DE7D41" w:rsidRDefault="00434713" w:rsidP="00434713">
      <w:pPr>
        <w:spacing w:line="360" w:lineRule="exact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2.6.1. Перечень документов, которые заявитель должен представить самостоятельно:</w:t>
      </w:r>
    </w:p>
    <w:p w:rsidR="00434713" w:rsidRPr="00DE7D41" w:rsidRDefault="00434713" w:rsidP="004347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заявление о выдаче </w:t>
      </w:r>
      <w:r w:rsidRPr="00DE7D41">
        <w:rPr>
          <w:rFonts w:ascii="Times New Roman" w:hAnsi="Times New Roman" w:cs="Times New Roman"/>
          <w:bCs/>
          <w:sz w:val="24"/>
          <w:szCs w:val="24"/>
        </w:rPr>
        <w:t>ордера на производство земляных работ</w:t>
      </w:r>
      <w:r w:rsidRPr="00DE7D41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Гостовское сельское поселение</w:t>
      </w:r>
      <w:r w:rsidRPr="00DE7D41">
        <w:rPr>
          <w:rFonts w:ascii="Times New Roman" w:hAnsi="Times New Roman" w:cs="Times New Roman"/>
          <w:sz w:val="24"/>
          <w:szCs w:val="24"/>
        </w:rPr>
        <w:t xml:space="preserve"> (приложение № 1);</w:t>
      </w:r>
    </w:p>
    <w:p w:rsidR="00434713" w:rsidRPr="00DE7D41" w:rsidRDefault="00434713" w:rsidP="004347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документ, удостоверяющий личность физического лица в соответствии с законодательством Российской Федерации, либо его копию, заверенную в установленном законодательством порядке;</w:t>
      </w:r>
    </w:p>
    <w:p w:rsidR="00434713" w:rsidRPr="00DE7D41" w:rsidRDefault="00434713" w:rsidP="004347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учредительные документы юридического лица (копия, заверенная в установленном законодательством порядке);</w:t>
      </w:r>
    </w:p>
    <w:p w:rsidR="00434713" w:rsidRPr="00DE7D41" w:rsidRDefault="00434713" w:rsidP="0043471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проект проведения работ, согласованный </w:t>
      </w:r>
      <w:r w:rsidRPr="00DE7D41">
        <w:rPr>
          <w:rFonts w:ascii="Times New Roman" w:hAnsi="Times New Roman" w:cs="Times New Roman"/>
          <w:sz w:val="24"/>
          <w:szCs w:val="24"/>
        </w:rPr>
        <w:t>с заинтересованными организациями (лицами), расположенными в зоне производства работ в зависимости от местонахождения земельного участка, на котором осуществляется проведение земляных работ;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утвержденная заявителем </w:t>
      </w:r>
      <w:r w:rsidRPr="00DE7D41">
        <w:rPr>
          <w:rFonts w:ascii="Times New Roman" w:eastAsia="Times New Roman" w:hAnsi="Times New Roman" w:cs="Times New Roman"/>
          <w:sz w:val="24"/>
          <w:szCs w:val="24"/>
        </w:rPr>
        <w:t>схема движения транспорта и пешеходов, согласованная с государственной инспекцией по безопасности дорожного движения (в случае производства земляных работ на проезжей части автомобильной дороги);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утвержденный (согласованный) заявителем </w:t>
      </w:r>
      <w:r w:rsidRPr="00DE7D41">
        <w:rPr>
          <w:rFonts w:ascii="Times New Roman" w:eastAsia="Times New Roman" w:hAnsi="Times New Roman" w:cs="Times New Roman"/>
          <w:sz w:val="24"/>
          <w:szCs w:val="24"/>
        </w:rPr>
        <w:t>календарный график производства работ;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условия производства работ, согласованные с администрацией муниципального образования;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копия договора заявителя с собственником или уполномоченным им лицом о восстановлении благоустройства земельного участка, на территории которого будут проводиться земельные работы.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 xml:space="preserve">2.6.2. </w:t>
      </w:r>
      <w:r w:rsidRPr="00DE7D41">
        <w:rPr>
          <w:rFonts w:ascii="Times New Roman" w:hAnsi="Times New Roman" w:cs="Times New Roman"/>
          <w:sz w:val="24"/>
          <w:szCs w:val="24"/>
        </w:rPr>
        <w:t>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2.6.3. Документы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434713" w:rsidRPr="00DE7D41" w:rsidRDefault="00434713" w:rsidP="0043471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2.6.4. При обращении за получением муниципальной услуги от имени заявителя уполномоченный представитель представляет документ, удостоверяющий личность и документ, подтверждающий его полномочия на предоставление интересов заявителя.</w:t>
      </w:r>
    </w:p>
    <w:p w:rsidR="00434713" w:rsidRPr="00DE7D41" w:rsidRDefault="00434713" w:rsidP="00434713">
      <w:pPr>
        <w:pStyle w:val="ConsPlusNormal"/>
        <w:jc w:val="both"/>
        <w:rPr>
          <w:szCs w:val="24"/>
        </w:rPr>
      </w:pPr>
      <w:r w:rsidRPr="00DE7D41">
        <w:rPr>
          <w:szCs w:val="24"/>
        </w:rPr>
        <w:t>2.6.5. При предоставлении муниципальной услуги администрация не вправе требовать от заявителя:</w:t>
      </w:r>
    </w:p>
    <w:p w:rsidR="00434713" w:rsidRPr="00DE7D41" w:rsidRDefault="00434713" w:rsidP="00434713">
      <w:pPr>
        <w:pStyle w:val="ConsPlusNormal"/>
        <w:jc w:val="both"/>
        <w:rPr>
          <w:szCs w:val="24"/>
        </w:rPr>
      </w:pPr>
      <w:r w:rsidRPr="00DE7D41">
        <w:rPr>
          <w:szCs w:val="24"/>
        </w:rPr>
        <w:t>- 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D41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</w:t>
      </w:r>
      <w:proofErr w:type="gramEnd"/>
      <w:r w:rsidRPr="00DE7D41">
        <w:rPr>
          <w:rFonts w:ascii="Times New Roman" w:hAnsi="Times New Roman" w:cs="Times New Roman"/>
          <w:sz w:val="24"/>
          <w:szCs w:val="24"/>
        </w:rPr>
        <w:t xml:space="preserve"> 7 Федерального закона от 27.07.2010 № 210-ФЗ «Об организации предоставления государственных и муниципальных услуг».</w:t>
      </w:r>
    </w:p>
    <w:p w:rsidR="00434713" w:rsidRPr="00DE7D41" w:rsidRDefault="00434713" w:rsidP="00434713">
      <w:pPr>
        <w:pStyle w:val="ConsPlusNormal"/>
        <w:ind w:firstLine="539"/>
        <w:jc w:val="center"/>
        <w:rPr>
          <w:b/>
          <w:bCs/>
          <w:szCs w:val="24"/>
        </w:rPr>
      </w:pPr>
      <w:r w:rsidRPr="00DE7D41">
        <w:rPr>
          <w:b/>
          <w:bCs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434713" w:rsidRPr="00DE7D41" w:rsidRDefault="00434713" w:rsidP="00434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4713" w:rsidRPr="00DE7D41" w:rsidRDefault="00434713" w:rsidP="00434713">
      <w:pPr>
        <w:pStyle w:val="ConsPlusNormal"/>
        <w:ind w:firstLine="540"/>
        <w:jc w:val="both"/>
        <w:rPr>
          <w:szCs w:val="24"/>
        </w:rPr>
      </w:pPr>
      <w:r w:rsidRPr="00DE7D41">
        <w:rPr>
          <w:szCs w:val="24"/>
        </w:rPr>
        <w:t>Заявителю может быть отказано в приеме документов в следующих случаях: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D4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2.7.1. Несоответствия заявителя требованиям, установленным </w:t>
      </w:r>
      <w:r w:rsidRPr="00DE7D41">
        <w:rPr>
          <w:rFonts w:ascii="Times New Roman" w:hAnsi="Times New Roman" w:cs="Times New Roman"/>
          <w:sz w:val="24"/>
          <w:szCs w:val="24"/>
        </w:rPr>
        <w:t>пунктом 1.2 настоящего Регламента;</w:t>
      </w:r>
    </w:p>
    <w:p w:rsidR="00434713" w:rsidRPr="00DE7D41" w:rsidRDefault="00434713" w:rsidP="00434713">
      <w:pPr>
        <w:pStyle w:val="ConsPlusNormal"/>
        <w:jc w:val="both"/>
        <w:rPr>
          <w:szCs w:val="24"/>
        </w:rPr>
      </w:pPr>
      <w:r w:rsidRPr="00DE7D41">
        <w:rPr>
          <w:szCs w:val="24"/>
        </w:rPr>
        <w:t>2.7.2. Несоответствие заявления требованиям к форме заявления, установленной Административным регламентом;</w:t>
      </w:r>
    </w:p>
    <w:p w:rsidR="00434713" w:rsidRPr="00DE7D41" w:rsidRDefault="00434713" w:rsidP="0043471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2.7.3. Непредставление или представление не в полном объеме документов, определенных в пункте 2.6 Административного регламента; </w:t>
      </w:r>
    </w:p>
    <w:p w:rsidR="00434713" w:rsidRPr="00DE7D41" w:rsidRDefault="00434713" w:rsidP="004347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2.7.4. В письменной (электронной) форме заявления не указаны фамилия (реквизиты) заявителя, направившего заявление, и почтовый адрес, по которому должен быть направлен ответ, или адрес электронной почты (в случае, если ответ должен быть направлен в форме электронного документа); </w:t>
      </w:r>
    </w:p>
    <w:p w:rsidR="00434713" w:rsidRPr="00DE7D41" w:rsidRDefault="00434713" w:rsidP="00434713">
      <w:pPr>
        <w:pStyle w:val="ConsPlusNormal"/>
        <w:ind w:firstLine="540"/>
        <w:jc w:val="both"/>
        <w:rPr>
          <w:szCs w:val="24"/>
        </w:rPr>
      </w:pPr>
      <w:r w:rsidRPr="00DE7D41">
        <w:rPr>
          <w:szCs w:val="24"/>
        </w:rPr>
        <w:t>2.7.5. Текст письменного (в том числе в форме электронного документа) заявления не поддается прочтению.</w:t>
      </w:r>
    </w:p>
    <w:p w:rsidR="00434713" w:rsidRPr="00DE7D41" w:rsidRDefault="00434713" w:rsidP="00434713">
      <w:pPr>
        <w:pStyle w:val="ConsPlusNormal"/>
        <w:spacing w:line="360" w:lineRule="auto"/>
        <w:ind w:firstLine="567"/>
        <w:jc w:val="both"/>
        <w:rPr>
          <w:szCs w:val="24"/>
        </w:rPr>
      </w:pPr>
    </w:p>
    <w:p w:rsidR="00434713" w:rsidRPr="00DE7D41" w:rsidRDefault="00434713" w:rsidP="004347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D41">
        <w:rPr>
          <w:rFonts w:ascii="Times New Roman" w:hAnsi="Times New Roman" w:cs="Times New Roman"/>
          <w:b/>
          <w:bCs/>
          <w:sz w:val="24"/>
          <w:szCs w:val="24"/>
        </w:rPr>
        <w:t>2.8. Исчерпывающий перечень оснований для отказа</w:t>
      </w:r>
    </w:p>
    <w:p w:rsidR="00434713" w:rsidRPr="00DE7D41" w:rsidRDefault="00434713" w:rsidP="004347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D41">
        <w:rPr>
          <w:rFonts w:ascii="Times New Roman" w:hAnsi="Times New Roman" w:cs="Times New Roman"/>
          <w:b/>
          <w:bCs/>
          <w:sz w:val="24"/>
          <w:szCs w:val="24"/>
        </w:rPr>
        <w:t xml:space="preserve"> в предоставлении муниципальной услуги</w:t>
      </w:r>
    </w:p>
    <w:p w:rsidR="00434713" w:rsidRPr="00DE7D41" w:rsidRDefault="00434713" w:rsidP="0043471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муниципальной услуги являются: </w:t>
      </w:r>
    </w:p>
    <w:p w:rsidR="00434713" w:rsidRPr="00DE7D41" w:rsidRDefault="00434713" w:rsidP="00434713">
      <w:pPr>
        <w:pStyle w:val="ConsPlusNormal"/>
        <w:ind w:firstLine="539"/>
        <w:jc w:val="both"/>
        <w:rPr>
          <w:szCs w:val="24"/>
        </w:rPr>
      </w:pPr>
      <w:r w:rsidRPr="00DE7D41">
        <w:rPr>
          <w:szCs w:val="24"/>
        </w:rPr>
        <w:t>несоответствие представленных документов требованиям, установленным пунктом 2.6 Административного регламента;</w:t>
      </w:r>
    </w:p>
    <w:p w:rsidR="00434713" w:rsidRPr="00DE7D41" w:rsidRDefault="00434713" w:rsidP="00434713">
      <w:pPr>
        <w:pStyle w:val="ConsPlusNormal"/>
        <w:ind w:firstLine="539"/>
        <w:jc w:val="both"/>
        <w:rPr>
          <w:szCs w:val="24"/>
        </w:rPr>
      </w:pPr>
      <w:r w:rsidRPr="00DE7D41">
        <w:rPr>
          <w:szCs w:val="24"/>
        </w:rPr>
        <w:t>несоответствие проекта проведения работ требованиям законодательства;</w:t>
      </w:r>
    </w:p>
    <w:p w:rsidR="00434713" w:rsidRPr="00DE7D41" w:rsidRDefault="00434713" w:rsidP="00434713">
      <w:pPr>
        <w:pStyle w:val="ConsPlusNormal"/>
        <w:ind w:firstLine="539"/>
        <w:jc w:val="both"/>
        <w:rPr>
          <w:szCs w:val="24"/>
        </w:rPr>
      </w:pPr>
      <w:r w:rsidRPr="00DE7D41">
        <w:rPr>
          <w:szCs w:val="24"/>
        </w:rPr>
        <w:t>проведение работ требует выдачи разрешения на строительство, реконструкцию объектов капитального строительства.</w:t>
      </w:r>
    </w:p>
    <w:p w:rsidR="00434713" w:rsidRPr="00DE7D41" w:rsidRDefault="00434713" w:rsidP="00434713">
      <w:pPr>
        <w:pStyle w:val="ConsPlusNormal"/>
        <w:ind w:firstLine="539"/>
        <w:jc w:val="both"/>
        <w:rPr>
          <w:szCs w:val="24"/>
        </w:rPr>
      </w:pPr>
    </w:p>
    <w:p w:rsidR="00434713" w:rsidRPr="00DE7D41" w:rsidRDefault="00434713" w:rsidP="00434713">
      <w:pPr>
        <w:pStyle w:val="ConsPlusNormal"/>
        <w:ind w:firstLine="539"/>
        <w:jc w:val="center"/>
        <w:rPr>
          <w:b/>
          <w:bCs/>
          <w:szCs w:val="24"/>
        </w:rPr>
      </w:pPr>
      <w:r w:rsidRPr="00DE7D41">
        <w:rPr>
          <w:b/>
          <w:bCs/>
          <w:szCs w:val="24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34713" w:rsidRPr="00DE7D41" w:rsidRDefault="00434713" w:rsidP="00434713">
      <w:pPr>
        <w:pStyle w:val="ConsPlusNormal"/>
        <w:ind w:firstLine="539"/>
        <w:jc w:val="both"/>
        <w:rPr>
          <w:szCs w:val="24"/>
        </w:rPr>
      </w:pPr>
    </w:p>
    <w:p w:rsidR="00434713" w:rsidRPr="00DE7D41" w:rsidRDefault="00434713" w:rsidP="00434713">
      <w:pPr>
        <w:pStyle w:val="ConsPlusNormal"/>
        <w:spacing w:after="200"/>
        <w:ind w:firstLine="709"/>
        <w:jc w:val="both"/>
        <w:rPr>
          <w:szCs w:val="24"/>
        </w:rPr>
      </w:pPr>
      <w:r w:rsidRPr="00DE7D41">
        <w:rPr>
          <w:szCs w:val="24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434713" w:rsidRPr="00DE7D41" w:rsidRDefault="00434713" w:rsidP="00434713">
      <w:pPr>
        <w:pStyle w:val="ConsPlusNormal"/>
        <w:ind w:firstLine="539"/>
        <w:jc w:val="both"/>
        <w:rPr>
          <w:szCs w:val="24"/>
        </w:rPr>
      </w:pPr>
    </w:p>
    <w:p w:rsidR="00434713" w:rsidRPr="00DE7D41" w:rsidRDefault="00434713" w:rsidP="0043471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D41">
        <w:rPr>
          <w:rFonts w:ascii="Times New Roman" w:hAnsi="Times New Roman" w:cs="Times New Roman"/>
          <w:b/>
          <w:bCs/>
          <w:sz w:val="24"/>
          <w:szCs w:val="24"/>
        </w:rPr>
        <w:t>2.10. Размер платы, взимаемой с заявителя при предоставлении муниципальной услуги</w:t>
      </w:r>
    </w:p>
    <w:p w:rsidR="00434713" w:rsidRPr="00DE7D41" w:rsidRDefault="00434713" w:rsidP="00434713">
      <w:pPr>
        <w:pStyle w:val="ConsPlusNormal"/>
        <w:ind w:firstLine="540"/>
        <w:jc w:val="both"/>
        <w:rPr>
          <w:szCs w:val="24"/>
        </w:rPr>
      </w:pPr>
      <w:r w:rsidRPr="00DE7D41">
        <w:rPr>
          <w:szCs w:val="24"/>
        </w:rPr>
        <w:t>Муниципальная услуга предоставляется бесплатно.</w:t>
      </w:r>
    </w:p>
    <w:p w:rsidR="00434713" w:rsidRPr="00DE7D41" w:rsidRDefault="00434713" w:rsidP="00434713">
      <w:pPr>
        <w:pStyle w:val="ConsPlusNormal"/>
        <w:ind w:firstLine="540"/>
        <w:jc w:val="both"/>
        <w:rPr>
          <w:szCs w:val="24"/>
        </w:rPr>
      </w:pPr>
    </w:p>
    <w:p w:rsidR="00434713" w:rsidRPr="00DE7D41" w:rsidRDefault="00434713" w:rsidP="004347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 </w:t>
      </w:r>
      <w:r w:rsidRPr="00DE7D41">
        <w:rPr>
          <w:rFonts w:ascii="Times New Roman" w:hAnsi="Times New Roman" w:cs="Times New Roman"/>
          <w:b/>
          <w:bCs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34713" w:rsidRPr="00DE7D41" w:rsidRDefault="00434713" w:rsidP="00434713">
      <w:pPr>
        <w:pStyle w:val="ConsPlusNormal"/>
        <w:ind w:firstLine="540"/>
        <w:jc w:val="both"/>
        <w:rPr>
          <w:szCs w:val="24"/>
        </w:rPr>
      </w:pPr>
      <w:r w:rsidRPr="00DE7D41">
        <w:rPr>
          <w:szCs w:val="24"/>
        </w:rPr>
        <w:t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обращении, составляет не более 15 минут.</w:t>
      </w:r>
    </w:p>
    <w:p w:rsidR="00434713" w:rsidRDefault="00434713" w:rsidP="00434713">
      <w:pPr>
        <w:pStyle w:val="ConsPlusNormal"/>
        <w:ind w:firstLine="540"/>
        <w:jc w:val="both"/>
        <w:rPr>
          <w:szCs w:val="24"/>
        </w:rPr>
      </w:pPr>
    </w:p>
    <w:p w:rsidR="00434713" w:rsidRDefault="00434713" w:rsidP="00434713">
      <w:pPr>
        <w:pStyle w:val="ConsPlusNormal"/>
        <w:ind w:firstLine="540"/>
        <w:jc w:val="both"/>
        <w:rPr>
          <w:szCs w:val="24"/>
        </w:rPr>
      </w:pPr>
    </w:p>
    <w:p w:rsidR="00434713" w:rsidRPr="00DE7D41" w:rsidRDefault="00434713" w:rsidP="00434713">
      <w:pPr>
        <w:pStyle w:val="ConsPlusNormal"/>
        <w:ind w:firstLine="540"/>
        <w:jc w:val="both"/>
        <w:rPr>
          <w:szCs w:val="24"/>
        </w:rPr>
      </w:pPr>
    </w:p>
    <w:p w:rsidR="00434713" w:rsidRPr="00863071" w:rsidRDefault="00434713" w:rsidP="00434713">
      <w:pPr>
        <w:pStyle w:val="ConsPlusNormal"/>
        <w:ind w:firstLine="539"/>
        <w:jc w:val="center"/>
        <w:rPr>
          <w:b/>
          <w:bCs/>
          <w:szCs w:val="24"/>
        </w:rPr>
      </w:pPr>
      <w:r w:rsidRPr="00DE7D41">
        <w:rPr>
          <w:b/>
          <w:bCs/>
          <w:szCs w:val="24"/>
        </w:rPr>
        <w:lastRenderedPageBreak/>
        <w:t>2.12. Срок и порядок регистрации запроса о предоставлении муниципальной услуги</w:t>
      </w:r>
    </w:p>
    <w:p w:rsidR="00434713" w:rsidRPr="00DE7D41" w:rsidRDefault="00434713" w:rsidP="004347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2.12.1. Заявление, выраженное в письменной форме, при личном обращении регистрируется в установленном порядке, в день обращения заявителя. </w:t>
      </w:r>
    </w:p>
    <w:p w:rsidR="00434713" w:rsidRPr="00DE7D41" w:rsidRDefault="00434713" w:rsidP="004347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2.12.2. Заявление, поступившее посредством почтовой или электронной связи, в том числе через оф</w:t>
      </w:r>
      <w:r>
        <w:rPr>
          <w:rFonts w:ascii="Times New Roman" w:hAnsi="Times New Roman" w:cs="Times New Roman"/>
          <w:sz w:val="24"/>
          <w:szCs w:val="24"/>
        </w:rPr>
        <w:t>ициальный сайт</w:t>
      </w:r>
      <w:r w:rsidRPr="00DE7D41">
        <w:rPr>
          <w:rFonts w:ascii="Times New Roman" w:hAnsi="Times New Roman" w:cs="Times New Roman"/>
          <w:sz w:val="24"/>
          <w:szCs w:val="24"/>
        </w:rPr>
        <w:t>, Региональный портал, Единый портал подлежит обязательной</w:t>
      </w:r>
      <w:r>
        <w:rPr>
          <w:rFonts w:ascii="Times New Roman" w:hAnsi="Times New Roman" w:cs="Times New Roman"/>
          <w:sz w:val="24"/>
          <w:szCs w:val="24"/>
        </w:rPr>
        <w:t xml:space="preserve"> регистрации в течение  2-х часов </w:t>
      </w:r>
      <w:r w:rsidRPr="00DE7D41">
        <w:rPr>
          <w:rFonts w:ascii="Times New Roman" w:hAnsi="Times New Roman" w:cs="Times New Roman"/>
          <w:sz w:val="24"/>
          <w:szCs w:val="24"/>
        </w:rPr>
        <w:t xml:space="preserve"> с момента поступления его в администрацию. </w:t>
      </w:r>
    </w:p>
    <w:p w:rsidR="00434713" w:rsidRPr="00DE7D41" w:rsidRDefault="00434713" w:rsidP="004347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4713" w:rsidRPr="00DE7D41" w:rsidRDefault="00434713" w:rsidP="00434713">
      <w:pPr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D41">
        <w:rPr>
          <w:rFonts w:ascii="Times New Roman" w:hAnsi="Times New Roman" w:cs="Times New Roman"/>
          <w:b/>
          <w:bCs/>
          <w:sz w:val="24"/>
          <w:szCs w:val="24"/>
        </w:rPr>
        <w:t xml:space="preserve">2.13. Требования к помещениям предоставления </w:t>
      </w:r>
    </w:p>
    <w:p w:rsidR="00434713" w:rsidRPr="00DE7D41" w:rsidRDefault="00434713" w:rsidP="00434713">
      <w:pPr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D41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434713" w:rsidRPr="00DE7D41" w:rsidRDefault="00434713" w:rsidP="004347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434713" w:rsidRPr="00DE7D41" w:rsidRDefault="00434713" w:rsidP="004347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2.13.2.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434713" w:rsidRPr="00DE7D41" w:rsidRDefault="00434713" w:rsidP="00434713">
      <w:pPr>
        <w:pStyle w:val="ConsPlusNormal"/>
        <w:ind w:firstLine="540"/>
        <w:jc w:val="both"/>
        <w:rPr>
          <w:szCs w:val="24"/>
        </w:rPr>
      </w:pPr>
      <w:r w:rsidRPr="00DE7D41">
        <w:rPr>
          <w:szCs w:val="24"/>
        </w:rPr>
        <w:t>2.13.3. Места для информирования должны быть оборудованы информационными стендами, содержащими следующую информацию:</w:t>
      </w:r>
      <w:r w:rsidRPr="00DE7D41">
        <w:rPr>
          <w:b/>
          <w:bCs/>
          <w:i/>
          <w:iCs/>
          <w:szCs w:val="24"/>
        </w:rPr>
        <w:t xml:space="preserve"> </w:t>
      </w:r>
    </w:p>
    <w:p w:rsidR="00434713" w:rsidRPr="00DE7D41" w:rsidRDefault="00434713" w:rsidP="00434713">
      <w:pPr>
        <w:pStyle w:val="21"/>
        <w:spacing w:line="240" w:lineRule="auto"/>
        <w:ind w:firstLine="709"/>
        <w:rPr>
          <w:sz w:val="24"/>
          <w:szCs w:val="24"/>
        </w:rPr>
      </w:pPr>
      <w:r w:rsidRPr="00DE7D41">
        <w:rPr>
          <w:sz w:val="24"/>
          <w:szCs w:val="24"/>
        </w:rPr>
        <w:sym w:font="Symbol" w:char="F02D"/>
      </w:r>
      <w:r w:rsidRPr="00DE7D41">
        <w:rPr>
          <w:sz w:val="24"/>
          <w:szCs w:val="24"/>
        </w:rPr>
        <w:t xml:space="preserve"> график работы (часы приема), контактные телефоны (телефон для справок), электронный адрес офиц</w:t>
      </w:r>
      <w:r>
        <w:rPr>
          <w:sz w:val="24"/>
          <w:szCs w:val="24"/>
        </w:rPr>
        <w:t>иального сайта</w:t>
      </w:r>
      <w:proofErr w:type="gramStart"/>
      <w:r>
        <w:rPr>
          <w:sz w:val="24"/>
          <w:szCs w:val="24"/>
        </w:rPr>
        <w:t xml:space="preserve"> </w:t>
      </w:r>
      <w:r w:rsidRPr="00DE7D41">
        <w:rPr>
          <w:sz w:val="24"/>
          <w:szCs w:val="24"/>
        </w:rPr>
        <w:t>.</w:t>
      </w:r>
      <w:proofErr w:type="gramEnd"/>
    </w:p>
    <w:p w:rsidR="00434713" w:rsidRPr="00DE7D41" w:rsidRDefault="00434713" w:rsidP="00434713">
      <w:pPr>
        <w:pStyle w:val="a5"/>
        <w:spacing w:after="0"/>
        <w:ind w:firstLine="709"/>
        <w:jc w:val="both"/>
      </w:pPr>
      <w:r w:rsidRPr="00DE7D41">
        <w:sym w:font="Symbol" w:char="F02D"/>
      </w:r>
      <w:r w:rsidRPr="00DE7D41">
        <w:t xml:space="preserve"> перечень, формы документов для заполнения, образцы заполнения документов, бланки для заполнения;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sym w:font="Symbol" w:char="F02D"/>
      </w:r>
      <w:r w:rsidRPr="00DE7D41">
        <w:rPr>
          <w:rFonts w:ascii="Times New Roman" w:hAnsi="Times New Roman" w:cs="Times New Roman"/>
          <w:sz w:val="24"/>
          <w:szCs w:val="24"/>
        </w:rPr>
        <w:t xml:space="preserve"> основания для отказа в предоставлении муниципальной услуги;</w:t>
      </w:r>
    </w:p>
    <w:p w:rsidR="00434713" w:rsidRPr="00DE7D41" w:rsidRDefault="00434713" w:rsidP="00434713">
      <w:pPr>
        <w:pStyle w:val="21"/>
        <w:spacing w:line="240" w:lineRule="auto"/>
        <w:ind w:firstLine="709"/>
        <w:rPr>
          <w:sz w:val="24"/>
          <w:szCs w:val="24"/>
        </w:rPr>
      </w:pPr>
      <w:r w:rsidRPr="00DE7D41">
        <w:rPr>
          <w:sz w:val="24"/>
          <w:szCs w:val="24"/>
        </w:rPr>
        <w:sym w:font="Symbol" w:char="F02D"/>
      </w:r>
      <w:r w:rsidRPr="00DE7D41">
        <w:rPr>
          <w:sz w:val="24"/>
          <w:szCs w:val="24"/>
        </w:rPr>
        <w:t xml:space="preserve"> порядок обжалования решений, действий (бездействия) органов, предоставляющих муниципальную услугу, их должностных лиц;</w:t>
      </w:r>
    </w:p>
    <w:p w:rsidR="00434713" w:rsidRPr="00DE7D41" w:rsidRDefault="00434713" w:rsidP="00434713">
      <w:pPr>
        <w:pStyle w:val="21"/>
        <w:spacing w:line="240" w:lineRule="auto"/>
        <w:ind w:firstLine="709"/>
        <w:rPr>
          <w:sz w:val="24"/>
          <w:szCs w:val="24"/>
        </w:rPr>
      </w:pPr>
      <w:r w:rsidRPr="00DE7D41">
        <w:rPr>
          <w:sz w:val="24"/>
          <w:szCs w:val="24"/>
        </w:rPr>
        <w:sym w:font="Symbol" w:char="F02D"/>
      </w:r>
      <w:r w:rsidRPr="00DE7D41">
        <w:rPr>
          <w:sz w:val="24"/>
          <w:szCs w:val="24"/>
        </w:rPr>
        <w:t xml:space="preserve"> перечень нормативных правовых актов, регулирующих предоставление муниципальной услуги.</w:t>
      </w:r>
    </w:p>
    <w:p w:rsidR="00434713" w:rsidRPr="00DE7D41" w:rsidRDefault="00434713" w:rsidP="004347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2.13.4. Кабинеты (кабинки) приема граждан должны быть оборудованы информационными табличками с указанием:</w:t>
      </w:r>
    </w:p>
    <w:p w:rsidR="00434713" w:rsidRPr="00DE7D41" w:rsidRDefault="00434713" w:rsidP="004347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номера кабинета (кабинки);</w:t>
      </w:r>
    </w:p>
    <w:p w:rsidR="00434713" w:rsidRPr="00DE7D41" w:rsidRDefault="00434713" w:rsidP="004347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фамилии, имени и отчества должностного лица, осуществляющего прием заявителей;</w:t>
      </w:r>
    </w:p>
    <w:p w:rsidR="00434713" w:rsidRPr="00DE7D41" w:rsidRDefault="00434713" w:rsidP="004347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дней и часов приема, времени перерыва на обед.</w:t>
      </w:r>
    </w:p>
    <w:p w:rsidR="00434713" w:rsidRDefault="00434713" w:rsidP="004347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2.13.5. 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434713" w:rsidRPr="00DE7D41" w:rsidRDefault="00434713" w:rsidP="004347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2.13.6. Администрация обеспечивает условия доступности для инвалидов услуг и объектов ( помещения, здания и иные сооружения)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которых они предоставляются , в преодолении барьеров, препятствующих получению муниципальной услуги ( использованию объектов) наравне с другими лицами, в соответствии с требованиями , установленными Федеральным законом от 24.11.1995 № 181 –ФЗ « О социальной защите инвалидов в Российской Федерации»  и другими законодательными и иными нормативными правовыми актами».</w:t>
      </w:r>
    </w:p>
    <w:p w:rsidR="00434713" w:rsidRPr="00DE7D41" w:rsidRDefault="00434713" w:rsidP="004347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713" w:rsidRPr="00DE7D41" w:rsidRDefault="00434713" w:rsidP="004347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D41">
        <w:rPr>
          <w:rFonts w:ascii="Times New Roman" w:hAnsi="Times New Roman" w:cs="Times New Roman"/>
          <w:b/>
          <w:bCs/>
          <w:sz w:val="24"/>
          <w:szCs w:val="24"/>
        </w:rPr>
        <w:t>2.14. Показатели доступности и качества муниципальной услуги</w:t>
      </w:r>
    </w:p>
    <w:p w:rsidR="00434713" w:rsidRPr="00DE7D41" w:rsidRDefault="00434713" w:rsidP="004347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2.14.1. Показателем доступности муниципальной услуги является:</w:t>
      </w:r>
    </w:p>
    <w:p w:rsidR="00434713" w:rsidRPr="00DE7D41" w:rsidRDefault="00434713" w:rsidP="004347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434713" w:rsidRPr="00DE7D41" w:rsidRDefault="00434713" w:rsidP="004347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- наличие различных каналов получения информации о порядке получения муниципальной услуги и ходе ее предоставления;</w:t>
      </w:r>
    </w:p>
    <w:p w:rsidR="00434713" w:rsidRPr="00DE7D41" w:rsidRDefault="00434713" w:rsidP="004347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- 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 или Регионального портала.</w:t>
      </w:r>
    </w:p>
    <w:p w:rsidR="00434713" w:rsidRPr="00DE7D41" w:rsidRDefault="00434713" w:rsidP="004347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2.14.2. Показателями качества муниципальной услуги является:</w:t>
      </w:r>
    </w:p>
    <w:p w:rsidR="00434713" w:rsidRPr="00DE7D41" w:rsidRDefault="00434713" w:rsidP="0043471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434713" w:rsidRPr="00DE7D41" w:rsidRDefault="00434713" w:rsidP="004347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434713" w:rsidRPr="00DE7D41" w:rsidRDefault="00434713" w:rsidP="004347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осуществление взаимодействия заявителя с должностными лицами Администрации при предоставлении муниципальной услуги два раза -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434713" w:rsidRPr="00DE7D41" w:rsidRDefault="00434713" w:rsidP="004347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713" w:rsidRPr="00DE7D41" w:rsidRDefault="00434713" w:rsidP="004347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D41">
        <w:rPr>
          <w:rFonts w:ascii="Times New Roman" w:hAnsi="Times New Roman" w:cs="Times New Roman"/>
          <w:b/>
          <w:bCs/>
          <w:sz w:val="24"/>
          <w:szCs w:val="24"/>
        </w:rPr>
        <w:t xml:space="preserve"> 2.15.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2.15.1. Особенности предоставления муниципальной услуги в электронной форме: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- получение информации о предоставляемой муниципальной услуге в сети Интернет, в том числе в Едином портале, Региональном портале.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- получение и копирование формы заявления, необходимой для получения муниципальной услуги в электронной форме в сети Интернет, в том числе на офи</w:t>
      </w:r>
      <w:r>
        <w:rPr>
          <w:rFonts w:ascii="Times New Roman" w:hAnsi="Times New Roman" w:cs="Times New Roman"/>
          <w:sz w:val="24"/>
          <w:szCs w:val="24"/>
        </w:rPr>
        <w:t>циальном сайте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4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E7D41">
        <w:rPr>
          <w:rFonts w:ascii="Times New Roman" w:hAnsi="Times New Roman" w:cs="Times New Roman"/>
          <w:sz w:val="24"/>
          <w:szCs w:val="24"/>
        </w:rPr>
        <w:t xml:space="preserve"> в Едином портале, Региональном портале;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lastRenderedPageBreak/>
        <w:t xml:space="preserve"> - представление заявления в электронной форме с использованием сети Интернет в Едином портале, Региональном портале через «Личный кабинет»;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- осуществление с использованием Единого портала, Регионального портала мониторинга хода предоставления муниципальной услуги через «Личный кабинет»;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- получение результатов предоставления муниципальной услуги в электронном виде в Едином портале, Региональном портале через «Личный кабинет», если это не запрещено федеральным законом.</w:t>
      </w:r>
    </w:p>
    <w:p w:rsidR="00434713" w:rsidRPr="00863071" w:rsidRDefault="00434713" w:rsidP="004347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2.15.2.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органом, предоставляющим муниципальную услугу.</w:t>
      </w:r>
    </w:p>
    <w:p w:rsidR="00434713" w:rsidRPr="00863071" w:rsidRDefault="00434713" w:rsidP="0043471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7D41">
        <w:rPr>
          <w:rFonts w:ascii="Times New Roman" w:hAnsi="Times New Roman" w:cs="Times New Roman"/>
          <w:b/>
          <w:bCs/>
          <w:sz w:val="24"/>
          <w:szCs w:val="24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</w:t>
      </w:r>
      <w:r w:rsidRPr="00DE7D41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выполнения административных процедур в многофункциональных центрах</w:t>
      </w:r>
    </w:p>
    <w:p w:rsidR="00434713" w:rsidRPr="00863071" w:rsidRDefault="00434713" w:rsidP="004347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D41">
        <w:rPr>
          <w:rFonts w:ascii="Times New Roman" w:hAnsi="Times New Roman" w:cs="Times New Roman"/>
          <w:b/>
          <w:bCs/>
          <w:sz w:val="24"/>
          <w:szCs w:val="24"/>
        </w:rPr>
        <w:t>Последовательность административных процедур</w:t>
      </w:r>
    </w:p>
    <w:p w:rsidR="00434713" w:rsidRPr="00DE7D41" w:rsidRDefault="00434713" w:rsidP="004347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434713" w:rsidRPr="00DE7D41" w:rsidRDefault="00434713" w:rsidP="00434713">
      <w:pPr>
        <w:pStyle w:val="ConsPlusNormal"/>
        <w:ind w:firstLine="540"/>
        <w:jc w:val="both"/>
        <w:rPr>
          <w:szCs w:val="24"/>
        </w:rPr>
      </w:pPr>
      <w:r w:rsidRPr="00DE7D41">
        <w:rPr>
          <w:szCs w:val="24"/>
        </w:rPr>
        <w:t xml:space="preserve">- прием и регистрация заявления; </w:t>
      </w:r>
    </w:p>
    <w:p w:rsidR="00434713" w:rsidRPr="00DE7D41" w:rsidRDefault="00434713" w:rsidP="00434713">
      <w:pPr>
        <w:pStyle w:val="ConsPlusNormal"/>
        <w:ind w:firstLine="540"/>
        <w:jc w:val="both"/>
        <w:rPr>
          <w:szCs w:val="24"/>
        </w:rPr>
      </w:pPr>
      <w:r w:rsidRPr="00DE7D41">
        <w:rPr>
          <w:szCs w:val="24"/>
        </w:rPr>
        <w:t xml:space="preserve">- рассмотрения заявления о предоставлении муниципальной услуги и документов, необходимых для предоставления муниципальной услуги; </w:t>
      </w:r>
    </w:p>
    <w:p w:rsidR="00434713" w:rsidRPr="00DE7D41" w:rsidRDefault="00434713" w:rsidP="00434713">
      <w:pPr>
        <w:pStyle w:val="ConsPlusNormal"/>
        <w:ind w:firstLine="540"/>
        <w:jc w:val="both"/>
        <w:rPr>
          <w:szCs w:val="24"/>
        </w:rPr>
      </w:pPr>
      <w:r w:rsidRPr="00DE7D41">
        <w:rPr>
          <w:szCs w:val="24"/>
        </w:rPr>
        <w:t>- выдача результатов предоставления муниципальной услуги</w:t>
      </w:r>
    </w:p>
    <w:p w:rsidR="00434713" w:rsidRPr="00DE7D41" w:rsidRDefault="00434713" w:rsidP="004347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3.2. Блок-схема предоставления муниципальной услуги приведена в приложении № 5 Административного регламента. </w:t>
      </w:r>
    </w:p>
    <w:p w:rsidR="00434713" w:rsidRPr="00DE7D41" w:rsidRDefault="00434713" w:rsidP="004347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3.3. Описание административных процедур, осуществляемых на основании заявления, представленного в письменной (электронной) форме: </w:t>
      </w:r>
    </w:p>
    <w:p w:rsidR="00434713" w:rsidRPr="00DE7D41" w:rsidRDefault="00434713" w:rsidP="00434713">
      <w:pPr>
        <w:pStyle w:val="ConsPlusNormal"/>
        <w:ind w:firstLine="540"/>
        <w:jc w:val="both"/>
        <w:rPr>
          <w:b/>
          <w:szCs w:val="24"/>
        </w:rPr>
      </w:pPr>
      <w:r w:rsidRPr="00DE7D41">
        <w:rPr>
          <w:b/>
          <w:szCs w:val="24"/>
        </w:rPr>
        <w:t>3.3.1. Прием и регистрация заявления.</w:t>
      </w:r>
    </w:p>
    <w:p w:rsidR="00434713" w:rsidRPr="00DE7D41" w:rsidRDefault="00434713" w:rsidP="00434713">
      <w:pPr>
        <w:pStyle w:val="ConsPlusNormal"/>
        <w:ind w:firstLine="540"/>
        <w:jc w:val="both"/>
        <w:rPr>
          <w:szCs w:val="24"/>
        </w:rPr>
      </w:pPr>
      <w:r w:rsidRPr="00DE7D41">
        <w:rPr>
          <w:szCs w:val="24"/>
        </w:rPr>
        <w:t xml:space="preserve">Основанием для начала административной процедуры по приему и регистрации заявления является обращение заявителя с комплектом документов, указанных в пункте 2.6 настоящего административного регламента, в администрацию или многофункциональный центр (при его наличии). </w:t>
      </w:r>
    </w:p>
    <w:p w:rsidR="00434713" w:rsidRPr="00DE7D41" w:rsidRDefault="00434713" w:rsidP="00434713">
      <w:pPr>
        <w:pStyle w:val="ConsPlusNormal"/>
        <w:ind w:firstLine="540"/>
        <w:jc w:val="both"/>
        <w:rPr>
          <w:szCs w:val="24"/>
        </w:rPr>
      </w:pPr>
      <w:r w:rsidRPr="00DE7D41">
        <w:rPr>
          <w:szCs w:val="24"/>
        </w:rPr>
        <w:t xml:space="preserve">Заявление может быть подано при личном обращении, почтой или в электронном виде, посредством использования сети Интернет, в том числе Единого портала, Регионального портала. 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документов, устанавливает наличие оснований для отказа в приеме документов, указанных в пункте 2.7 настоящего Административного регламента.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В случае отсутствия вышеуказанных оснований, специалист, ответственный за прием и регистрацию документов, в установленном порядке регистрирует поступившие документы и направляет их на рассмотрение. 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lastRenderedPageBreak/>
        <w:t>В случае наличия оснований, указанных в пунктах 2.7.1 – 2.7.3 настоящего Административного регламента заявителю направляется уведомление об отказе в приеме представленных документов (приложение № 2).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При наличии оснований, указанных в пункте 2.7.4 настоящего Административного регламента уведомление об отказе в приеме представленных документов заявителю не направляется. 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В случае наличия оснований, указанных в пункте 2.7.5 настоящего Административного регламента уведомление об отказе в приеме представленных документов </w:t>
      </w:r>
      <w:r w:rsidRPr="00DE7D41">
        <w:rPr>
          <w:rFonts w:ascii="Times New Roman" w:eastAsia="Times New Roman" w:hAnsi="Times New Roman" w:cs="Times New Roman"/>
          <w:sz w:val="24"/>
          <w:szCs w:val="24"/>
        </w:rPr>
        <w:t>в течение семи дней со дня регистрации заявления</w:t>
      </w:r>
      <w:r w:rsidRPr="00DE7D41">
        <w:rPr>
          <w:rFonts w:ascii="Times New Roman" w:hAnsi="Times New Roman" w:cs="Times New Roman"/>
          <w:sz w:val="24"/>
          <w:szCs w:val="24"/>
        </w:rPr>
        <w:t xml:space="preserve"> направляется заявителю,</w:t>
      </w:r>
      <w:r w:rsidRPr="00DE7D41">
        <w:rPr>
          <w:rFonts w:ascii="Times New Roman" w:eastAsia="Times New Roman" w:hAnsi="Times New Roman" w:cs="Times New Roman"/>
          <w:sz w:val="24"/>
          <w:szCs w:val="24"/>
        </w:rPr>
        <w:t xml:space="preserve"> если его фамилия и почтовый адрес поддаются прочтению. 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При представлении документов через многофункциональный центр уведомление об отказе в приеме документов может быть выдано (направлено) через многофункциональный центр.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7D41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регистрация поступивших документов и направление принятых документов на рассмотрение, либо направление заявителю уведомления об отказе в приеме представленных документов.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 xml:space="preserve"> не может превышать 30 минут</w:t>
      </w:r>
      <w:r w:rsidRPr="00DE7D41">
        <w:rPr>
          <w:rFonts w:ascii="Times New Roman" w:hAnsi="Times New Roman" w:cs="Times New Roman"/>
          <w:sz w:val="24"/>
          <w:szCs w:val="24"/>
        </w:rPr>
        <w:t xml:space="preserve"> с момента приема документов</w:t>
      </w:r>
      <w:r w:rsidRPr="00DE7D41">
        <w:rPr>
          <w:rFonts w:ascii="Times New Roman" w:hAnsi="Times New Roman" w:cs="Times New Roman"/>
          <w:i/>
          <w:sz w:val="24"/>
          <w:szCs w:val="24"/>
        </w:rPr>
        <w:t>.</w:t>
      </w:r>
    </w:p>
    <w:p w:rsidR="00434713" w:rsidRPr="00DE7D41" w:rsidRDefault="00434713" w:rsidP="00434713">
      <w:pPr>
        <w:pStyle w:val="ConsPlusNormal"/>
        <w:ind w:firstLine="540"/>
        <w:jc w:val="both"/>
        <w:rPr>
          <w:b/>
          <w:szCs w:val="24"/>
        </w:rPr>
      </w:pPr>
      <w:r w:rsidRPr="00DE7D41">
        <w:rPr>
          <w:b/>
          <w:szCs w:val="24"/>
        </w:rPr>
        <w:t xml:space="preserve"> 3.3.2. Рассмотрение заявления о предоставлении муниципальной услуги и документов, необходимых для предоставления муниципальной услуги. </w:t>
      </w:r>
    </w:p>
    <w:p w:rsidR="00434713" w:rsidRPr="00DE7D41" w:rsidRDefault="00434713" w:rsidP="00434713">
      <w:pPr>
        <w:pStyle w:val="ConsPlusNormal"/>
        <w:ind w:firstLine="540"/>
        <w:jc w:val="both"/>
        <w:rPr>
          <w:szCs w:val="24"/>
        </w:rPr>
      </w:pPr>
      <w:r w:rsidRPr="00DE7D41">
        <w:rPr>
          <w:szCs w:val="24"/>
        </w:rPr>
        <w:t>3.3.2.1. Основанием для начала административной процедуры является п</w:t>
      </w:r>
      <w:r>
        <w:rPr>
          <w:szCs w:val="24"/>
        </w:rPr>
        <w:t>олучение специалистом администрации поселения</w:t>
      </w:r>
      <w:r w:rsidRPr="00DE7D41">
        <w:rPr>
          <w:szCs w:val="24"/>
        </w:rPr>
        <w:t xml:space="preserve"> зарегистрированного заявления о предоставлении муниципальной услуги и представленных документов с поручением уполномоченного должностного лица администрации для исполнения. </w:t>
      </w:r>
    </w:p>
    <w:p w:rsidR="00434713" w:rsidRPr="00DE7D41" w:rsidRDefault="00434713" w:rsidP="00434713">
      <w:pPr>
        <w:pStyle w:val="ConsPlusNormal"/>
        <w:ind w:firstLine="567"/>
        <w:jc w:val="both"/>
        <w:rPr>
          <w:szCs w:val="24"/>
        </w:rPr>
      </w:pPr>
      <w:r w:rsidRPr="00DE7D41">
        <w:rPr>
          <w:szCs w:val="24"/>
        </w:rPr>
        <w:t>3</w:t>
      </w:r>
      <w:r>
        <w:rPr>
          <w:szCs w:val="24"/>
        </w:rPr>
        <w:t>.3.2.2. Специалист</w:t>
      </w:r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рассматривающий заявление,</w:t>
      </w:r>
      <w:r w:rsidRPr="00DE7D41">
        <w:rPr>
          <w:szCs w:val="24"/>
        </w:rPr>
        <w:t xml:space="preserve"> проводит проверку документов, указанных в пункте 2.6 настоящего Административного регламента на соответствие требованиям законодательства и требованиям, установленным настоящим Административным регламентом.</w:t>
      </w:r>
    </w:p>
    <w:p w:rsidR="00434713" w:rsidRPr="00DE7D41" w:rsidRDefault="00434713" w:rsidP="00434713">
      <w:pPr>
        <w:pStyle w:val="ConsPlusNormal"/>
        <w:ind w:firstLine="567"/>
        <w:jc w:val="both"/>
        <w:rPr>
          <w:szCs w:val="24"/>
        </w:rPr>
      </w:pPr>
      <w:r w:rsidRPr="00DE7D41">
        <w:rPr>
          <w:szCs w:val="24"/>
        </w:rPr>
        <w:t>3.3.2.3. При наличии оснований для отказа в предоставлении муниципальной услуги, указанных в пункте 2.8 настоящего Административного регламен</w:t>
      </w:r>
      <w:r>
        <w:rPr>
          <w:szCs w:val="24"/>
        </w:rPr>
        <w:t xml:space="preserve">та, специалист </w:t>
      </w:r>
      <w:r w:rsidRPr="00DE7D41">
        <w:rPr>
          <w:szCs w:val="24"/>
        </w:rPr>
        <w:t xml:space="preserve"> готовит уведомление об отказе заявителю в выдаче ордера на производство земляных работ и направляет его на подписание уполномоченному должностному лицу администрации (Приложение № 3).</w:t>
      </w:r>
    </w:p>
    <w:p w:rsidR="00434713" w:rsidRPr="00DE7D41" w:rsidRDefault="00434713" w:rsidP="00434713">
      <w:pPr>
        <w:pStyle w:val="ConsPlusNormal"/>
        <w:ind w:firstLine="567"/>
        <w:jc w:val="both"/>
        <w:rPr>
          <w:szCs w:val="24"/>
        </w:rPr>
      </w:pPr>
      <w:r w:rsidRPr="00DE7D41">
        <w:rPr>
          <w:szCs w:val="24"/>
        </w:rPr>
        <w:t>Уведомление об отказе заявителю в выдаче ордера на производство земляных работ выдается (направляется) заявителю способом, указанным в заявлении, в течение</w:t>
      </w:r>
      <w:r>
        <w:rPr>
          <w:i/>
          <w:szCs w:val="24"/>
        </w:rPr>
        <w:t xml:space="preserve"> 2-х дней </w:t>
      </w:r>
      <w:r w:rsidRPr="00DE7D41">
        <w:rPr>
          <w:i/>
          <w:szCs w:val="24"/>
        </w:rPr>
        <w:t xml:space="preserve"> </w:t>
      </w:r>
      <w:r w:rsidRPr="00DE7D41">
        <w:rPr>
          <w:szCs w:val="24"/>
        </w:rPr>
        <w:t xml:space="preserve">со дня принятия решения. 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D41">
        <w:rPr>
          <w:rFonts w:ascii="Times New Roman" w:hAnsi="Times New Roman" w:cs="Times New Roman"/>
          <w:sz w:val="24"/>
          <w:szCs w:val="24"/>
        </w:rPr>
        <w:t>В случае представления документов через многофункциональный центр уведомление об отказе в выдаче ордера на производство</w:t>
      </w:r>
      <w:proofErr w:type="gramEnd"/>
      <w:r w:rsidRPr="00DE7D41">
        <w:rPr>
          <w:rFonts w:ascii="Times New Roman" w:hAnsi="Times New Roman" w:cs="Times New Roman"/>
          <w:sz w:val="24"/>
          <w:szCs w:val="24"/>
        </w:rPr>
        <w:t xml:space="preserve"> земляных работ может быть выдано (направлено) через многофункциональный центр.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D41">
        <w:rPr>
          <w:rFonts w:ascii="Times New Roman" w:hAnsi="Times New Roman" w:cs="Times New Roman"/>
          <w:b/>
          <w:sz w:val="24"/>
          <w:szCs w:val="24"/>
        </w:rPr>
        <w:t>3.3.3. Подготовка и выдача ордера на производство земляных работ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3.3.3.1. При отсутствии оснований для отказа в предоставлении муниципальной услуги, указанных в пункте 2.8 настоящего Административного регламента,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</w:t>
      </w:r>
      <w:r w:rsidRPr="00DE7D41">
        <w:rPr>
          <w:rFonts w:ascii="Times New Roman" w:hAnsi="Times New Roman" w:cs="Times New Roman"/>
          <w:sz w:val="24"/>
          <w:szCs w:val="24"/>
        </w:rPr>
        <w:t xml:space="preserve"> готовит проект постановления администрации о выдаче ордера на </w:t>
      </w:r>
      <w:r w:rsidRPr="00DE7D41"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производство земляных работ и проект ордера на производство земляных работ в двух экземплярах и направляет на подписание главе администрации. </w:t>
      </w:r>
    </w:p>
    <w:p w:rsidR="00434713" w:rsidRPr="00DE7D41" w:rsidRDefault="00434713" w:rsidP="00434713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Специалист</w:t>
      </w:r>
      <w:proofErr w:type="gramStart"/>
      <w:r>
        <w:rPr>
          <w:szCs w:val="24"/>
        </w:rPr>
        <w:t xml:space="preserve"> </w:t>
      </w:r>
      <w:r w:rsidRPr="00DE7D41">
        <w:rPr>
          <w:szCs w:val="24"/>
        </w:rPr>
        <w:t>,</w:t>
      </w:r>
      <w:proofErr w:type="gramEnd"/>
      <w:r w:rsidRPr="00DE7D41">
        <w:rPr>
          <w:szCs w:val="24"/>
        </w:rPr>
        <w:t xml:space="preserve"> получив подписанное постановление администрации о выдаче заявителю ордера на производство земляных работ и </w:t>
      </w:r>
      <w:r w:rsidRPr="00DE7D41">
        <w:rPr>
          <w:bCs/>
          <w:szCs w:val="24"/>
        </w:rPr>
        <w:t xml:space="preserve">ордер </w:t>
      </w:r>
      <w:r w:rsidRPr="00DE7D41">
        <w:rPr>
          <w:szCs w:val="24"/>
        </w:rPr>
        <w:t>на производство земляных работ (форма приведена в Приложении № 4) в двух экземплярах, регистрирует их в установленном порядке и выдает (направляет) заявителю способом, указа</w:t>
      </w:r>
      <w:r>
        <w:rPr>
          <w:szCs w:val="24"/>
        </w:rPr>
        <w:t>нным в заявлении, в течение 2-х дней</w:t>
      </w:r>
      <w:r w:rsidRPr="00DE7D41">
        <w:rPr>
          <w:szCs w:val="24"/>
        </w:rPr>
        <w:t xml:space="preserve"> со дня принятия решения. </w:t>
      </w:r>
    </w:p>
    <w:p w:rsidR="00434713" w:rsidRPr="00DE7D41" w:rsidRDefault="00434713" w:rsidP="0043471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В случае представления документов через многофункциональный центр ордер на производство земляных работ и постановление администрации могут быть выданы (направлены) заявителю через многофункциональный центр.</w:t>
      </w:r>
    </w:p>
    <w:p w:rsidR="00434713" w:rsidRPr="00DE7D41" w:rsidRDefault="00434713" w:rsidP="0043471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3.3.3.2. Результатом административной процедуры является отказ </w:t>
      </w:r>
      <w:r w:rsidRPr="00DE7D41">
        <w:rPr>
          <w:rFonts w:ascii="Times New Roman" w:eastAsia="Times New Roman" w:hAnsi="Times New Roman" w:cs="Times New Roman"/>
          <w:sz w:val="24"/>
          <w:szCs w:val="24"/>
        </w:rPr>
        <w:t xml:space="preserve">либо </w:t>
      </w:r>
      <w:r w:rsidRPr="00DE7D41">
        <w:rPr>
          <w:rFonts w:ascii="Times New Roman" w:hAnsi="Times New Roman" w:cs="Times New Roman"/>
          <w:sz w:val="24"/>
          <w:szCs w:val="24"/>
        </w:rPr>
        <w:t>выдача ордера на производство земляных работ и постановления администрации</w:t>
      </w:r>
      <w:r w:rsidRPr="00DE7D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34713" w:rsidRPr="00DE7D41" w:rsidRDefault="00434713" w:rsidP="004347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4713" w:rsidRPr="00863071" w:rsidRDefault="00434713" w:rsidP="004347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D41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DE7D41">
        <w:rPr>
          <w:rFonts w:ascii="Times New Roman" w:hAnsi="Times New Roman" w:cs="Times New Roman"/>
          <w:b/>
          <w:bCs/>
          <w:sz w:val="24"/>
          <w:szCs w:val="24"/>
        </w:rPr>
        <w:t>. Формы контроля за исполнением административного регламента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DE7D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7D41">
        <w:rPr>
          <w:rFonts w:ascii="Times New Roman" w:hAnsi="Times New Roman" w:cs="Times New Roman"/>
          <w:sz w:val="24"/>
          <w:szCs w:val="24"/>
        </w:rPr>
        <w:t xml:space="preserve">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434713" w:rsidRPr="00DE7D41" w:rsidRDefault="00434713" w:rsidP="004347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Перечень уполномоченных должностных лиц, осуществляющих контроль, и периодичность осуществления контроля устанавливается муниципальным правовым актом администрации.</w:t>
      </w:r>
    </w:p>
    <w:p w:rsidR="00434713" w:rsidRPr="00DE7D41" w:rsidRDefault="00434713" w:rsidP="00434713">
      <w:pPr>
        <w:pStyle w:val="ConsPlusNormal"/>
        <w:ind w:firstLine="709"/>
        <w:jc w:val="both"/>
        <w:rPr>
          <w:szCs w:val="24"/>
        </w:rPr>
      </w:pPr>
      <w:r w:rsidRPr="00DE7D41">
        <w:rPr>
          <w:szCs w:val="24"/>
        </w:rPr>
        <w:t>Глава администрации, а также уполномоченное им должностное лицо, осуществляя контроль, вправе:</w:t>
      </w:r>
    </w:p>
    <w:p w:rsidR="00434713" w:rsidRPr="00DE7D41" w:rsidRDefault="00434713" w:rsidP="00434713">
      <w:pPr>
        <w:pStyle w:val="ConsPlusNormal"/>
        <w:ind w:firstLine="709"/>
        <w:jc w:val="both"/>
        <w:rPr>
          <w:szCs w:val="24"/>
        </w:rPr>
      </w:pPr>
      <w:r w:rsidRPr="00DE7D41">
        <w:rPr>
          <w:szCs w:val="24"/>
        </w:rPr>
        <w:t>контролировать соблюдение порядка и условий предоставления муниципальной услуги;</w:t>
      </w:r>
    </w:p>
    <w:p w:rsidR="00434713" w:rsidRPr="00DE7D41" w:rsidRDefault="00434713" w:rsidP="00434713">
      <w:pPr>
        <w:pStyle w:val="ConsPlusNormal"/>
        <w:ind w:firstLine="709"/>
        <w:jc w:val="both"/>
        <w:rPr>
          <w:szCs w:val="24"/>
        </w:rPr>
      </w:pPr>
      <w:r w:rsidRPr="00DE7D41">
        <w:rPr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434713" w:rsidRPr="00DE7D41" w:rsidRDefault="00434713" w:rsidP="00434713">
      <w:pPr>
        <w:pStyle w:val="ConsPlusNormal"/>
        <w:ind w:firstLine="709"/>
        <w:jc w:val="both"/>
        <w:rPr>
          <w:szCs w:val="24"/>
        </w:rPr>
      </w:pPr>
      <w:r w:rsidRPr="00DE7D41">
        <w:rPr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434713" w:rsidRPr="00DE7D41" w:rsidRDefault="00434713" w:rsidP="00434713">
      <w:pPr>
        <w:pStyle w:val="ConsPlusNormal"/>
        <w:ind w:firstLine="709"/>
        <w:jc w:val="both"/>
        <w:rPr>
          <w:szCs w:val="24"/>
        </w:rPr>
      </w:pPr>
      <w:proofErr w:type="gramStart"/>
      <w:r w:rsidRPr="00DE7D41">
        <w:rPr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E7D41">
        <w:rPr>
          <w:rFonts w:ascii="Times New Roman" w:hAnsi="Times New Roman" w:cs="Times New Roman"/>
          <w:sz w:val="24"/>
          <w:szCs w:val="24"/>
        </w:rPr>
        <w:t>.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4.2. Ответственность специалистов закрепляется в их должностных регламентах (инструкциях).</w:t>
      </w:r>
    </w:p>
    <w:p w:rsidR="00434713" w:rsidRPr="00DE7D41" w:rsidRDefault="00434713" w:rsidP="004347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</w:t>
      </w:r>
      <w:r w:rsidRPr="00DE7D41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соблюдения положений настоящего Административного регламента.</w:t>
      </w:r>
    </w:p>
    <w:p w:rsidR="00434713" w:rsidRPr="00DE7D41" w:rsidRDefault="00434713" w:rsidP="004347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713" w:rsidRPr="00DE7D41" w:rsidRDefault="00434713" w:rsidP="00434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D4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E7D41">
        <w:rPr>
          <w:rFonts w:ascii="Times New Roman" w:hAnsi="Times New Roman" w:cs="Times New Roman"/>
          <w:b/>
          <w:sz w:val="24"/>
          <w:szCs w:val="24"/>
        </w:rPr>
        <w:t xml:space="preserve">. Досудебный (внесудебный) порядок обжалования </w:t>
      </w:r>
    </w:p>
    <w:p w:rsidR="00434713" w:rsidRPr="00863071" w:rsidRDefault="00434713" w:rsidP="00434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D41">
        <w:rPr>
          <w:rFonts w:ascii="Times New Roman" w:hAnsi="Times New Roman" w:cs="Times New Roman"/>
          <w:b/>
          <w:sz w:val="24"/>
          <w:szCs w:val="24"/>
        </w:rPr>
        <w:t>решений и действий (бездействия) органа, предоставляющего муниципальную услугу, а также их должностных лиц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5.2. Досудебный порядок обжалования. 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5.2.1. Заявитель может обратиться с жалобой, в том числе в следующих случаях: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D41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DE7D41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5.2.2. 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услугу.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lastRenderedPageBreak/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5.2.3. Жалоба может быть направлена по почте, через многофункциональный центр (при его наличии), официального сайта органа, предоставляющего муниципальную услугу, в сети Интернет, Единого портала, Регионального портала, а также может быть подана при личном приеме заявителя.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5.2.4. Жалоба должна содержать: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DE7D41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5.2.5.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Время приема жалоб должно совпадать со временем предоставления муниципальных услуг. 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DE7D41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proofErr w:type="gramEnd"/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В электронном виде жалоба может быть подана заявителем посредством: 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сети Интернет, включая официальный сайт органа, предоставляющего муниципальную услугу;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Единого портала, Регионального портала.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lastRenderedPageBreak/>
        <w:t>5.2.11.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5.2.12. По результатам рассмотрения жалобы орган, предоставляющий муниципальную услугу, принимает решение: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DE7D41">
        <w:rPr>
          <w:rFonts w:ascii="Times New Roman" w:hAnsi="Times New Roman" w:cs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об отказе в удовлетворении жалобы.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5.2.14. В ответе по результатам рассмотрения жалобы указываются: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D41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  <w:proofErr w:type="gramEnd"/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 или наименование заявителя;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lastRenderedPageBreak/>
        <w:t>сведения о порядке обжалования принятого по жалобе решения.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7" w:history="1">
        <w:r w:rsidRPr="00DE7D4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E7D41">
        <w:rPr>
          <w:rFonts w:ascii="Times New Roman" w:hAnsi="Times New Roman" w:cs="Times New Roman"/>
          <w:sz w:val="24"/>
          <w:szCs w:val="24"/>
        </w:rPr>
        <w:t xml:space="preserve"> Российской Федерации. 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5.2.17. Орган, предоставляющий муниципальную услугу, </w:t>
      </w:r>
      <w:r w:rsidRPr="00DE7D41">
        <w:rPr>
          <w:rFonts w:ascii="Times New Roman" w:eastAsia="Times New Roman" w:hAnsi="Times New Roman" w:cs="Times New Roman"/>
          <w:sz w:val="24"/>
          <w:szCs w:val="24"/>
        </w:rPr>
        <w:t>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5.2.18. В случае</w:t>
      </w:r>
      <w:proofErr w:type="gramStart"/>
      <w:r w:rsidRPr="00DE7D4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E7D41">
        <w:rPr>
          <w:rFonts w:ascii="Times New Roman" w:eastAsia="Times New Roman" w:hAnsi="Times New Roman" w:cs="Times New Roman"/>
          <w:sz w:val="24"/>
          <w:szCs w:val="24"/>
        </w:rPr>
        <w:t xml:space="preserve"> если текст письменной жалобы не поддается прочтению, ответ на жалобу не дается,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434713" w:rsidRPr="00DE7D41" w:rsidRDefault="00434713" w:rsidP="0043471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5.3. Порядок обжалования решения по жалобе.</w:t>
      </w:r>
    </w:p>
    <w:p w:rsidR="00434713" w:rsidRPr="00DE7D41" w:rsidRDefault="00434713" w:rsidP="004347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434713" w:rsidRPr="00DE7D41" w:rsidRDefault="00434713" w:rsidP="0043471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34713" w:rsidRPr="00585ABA" w:rsidRDefault="00434713" w:rsidP="00434713">
      <w:pPr>
        <w:pStyle w:val="21"/>
        <w:rPr>
          <w:sz w:val="24"/>
          <w:szCs w:val="24"/>
        </w:rPr>
      </w:pPr>
      <w:r w:rsidRPr="00DE7D41">
        <w:br w:type="page"/>
      </w:r>
      <w:r>
        <w:lastRenderedPageBreak/>
        <w:t xml:space="preserve">                                                                              </w:t>
      </w:r>
      <w:r w:rsidRPr="00585ABA">
        <w:rPr>
          <w:sz w:val="24"/>
          <w:szCs w:val="24"/>
        </w:rPr>
        <w:t xml:space="preserve"> Приложение № 1</w:t>
      </w:r>
    </w:p>
    <w:p w:rsidR="00434713" w:rsidRPr="00585ABA" w:rsidRDefault="00434713" w:rsidP="00434713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585ABA">
        <w:rPr>
          <w:sz w:val="24"/>
          <w:szCs w:val="24"/>
        </w:rPr>
        <w:t xml:space="preserve"> к Административному регламенту</w:t>
      </w:r>
    </w:p>
    <w:p w:rsidR="00434713" w:rsidRPr="00585ABA" w:rsidRDefault="00434713" w:rsidP="00434713">
      <w:pPr>
        <w:pStyle w:val="21"/>
        <w:rPr>
          <w:rFonts w:eastAsia="Times New Roman"/>
          <w:sz w:val="24"/>
          <w:szCs w:val="24"/>
        </w:rPr>
      </w:pPr>
    </w:p>
    <w:p w:rsidR="00434713" w:rsidRPr="00585ABA" w:rsidRDefault="00434713" w:rsidP="00434713">
      <w:pPr>
        <w:pStyle w:val="21"/>
        <w:rPr>
          <w:rFonts w:eastAsia="Times New Roman"/>
          <w:sz w:val="24"/>
          <w:szCs w:val="24"/>
        </w:rPr>
      </w:pPr>
    </w:p>
    <w:p w:rsidR="00434713" w:rsidRPr="00585ABA" w:rsidRDefault="00434713" w:rsidP="00434713">
      <w:pPr>
        <w:pStyle w:val="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В</w:t>
      </w:r>
      <w:r w:rsidRPr="00585ABA">
        <w:rPr>
          <w:rFonts w:eastAsia="Times New Roman"/>
          <w:sz w:val="24"/>
          <w:szCs w:val="24"/>
        </w:rPr>
        <w:t>______</w:t>
      </w:r>
      <w:r>
        <w:rPr>
          <w:rFonts w:eastAsia="Times New Roman"/>
          <w:sz w:val="24"/>
          <w:szCs w:val="24"/>
        </w:rPr>
        <w:t>_________________________________</w:t>
      </w:r>
    </w:p>
    <w:p w:rsidR="00434713" w:rsidRPr="009434AE" w:rsidRDefault="00434713" w:rsidP="00434713">
      <w:pPr>
        <w:pStyle w:val="21"/>
        <w:rPr>
          <w:rFonts w:eastAsia="Times New Roman"/>
          <w:sz w:val="22"/>
          <w:szCs w:val="22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9434AE">
        <w:rPr>
          <w:rFonts w:eastAsia="Times New Roman"/>
          <w:sz w:val="22"/>
          <w:szCs w:val="22"/>
        </w:rPr>
        <w:t>(наименование органа местного самоуправления,</w:t>
      </w:r>
      <w:proofErr w:type="gramEnd"/>
    </w:p>
    <w:p w:rsidR="00434713" w:rsidRPr="00585ABA" w:rsidRDefault="00434713" w:rsidP="00434713">
      <w:pPr>
        <w:pStyle w:val="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_________________________________________                     </w:t>
      </w:r>
    </w:p>
    <w:p w:rsidR="00434713" w:rsidRPr="009434AE" w:rsidRDefault="00434713" w:rsidP="00434713">
      <w:pPr>
        <w:pStyle w:val="21"/>
        <w:rPr>
          <w:rFonts w:eastAsia="Times New Roman"/>
          <w:sz w:val="22"/>
          <w:szCs w:val="22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9434AE">
        <w:rPr>
          <w:rFonts w:eastAsia="Times New Roman"/>
          <w:sz w:val="22"/>
          <w:szCs w:val="22"/>
        </w:rPr>
        <w:t>Ф.И.О., должность руководителя)</w:t>
      </w:r>
      <w:proofErr w:type="gramEnd"/>
    </w:p>
    <w:p w:rsidR="00434713" w:rsidRPr="00585ABA" w:rsidRDefault="00434713" w:rsidP="00434713">
      <w:pPr>
        <w:pStyle w:val="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</w:t>
      </w:r>
      <w:r w:rsidRPr="00585ABA">
        <w:rPr>
          <w:rFonts w:eastAsia="Times New Roman"/>
          <w:sz w:val="24"/>
          <w:szCs w:val="24"/>
        </w:rPr>
        <w:t>От _____</w:t>
      </w:r>
      <w:r>
        <w:rPr>
          <w:rFonts w:eastAsia="Times New Roman"/>
          <w:sz w:val="24"/>
          <w:szCs w:val="24"/>
        </w:rPr>
        <w:t>___________________________________</w:t>
      </w:r>
    </w:p>
    <w:p w:rsidR="00434713" w:rsidRPr="009434AE" w:rsidRDefault="00434713" w:rsidP="00434713">
      <w:pPr>
        <w:pStyle w:val="21"/>
        <w:rPr>
          <w:rFonts w:eastAsia="Times New Roman"/>
          <w:sz w:val="22"/>
          <w:szCs w:val="22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</w:t>
      </w:r>
      <w:proofErr w:type="gramStart"/>
      <w:r w:rsidRPr="009434AE">
        <w:rPr>
          <w:rFonts w:eastAsia="Times New Roman"/>
          <w:sz w:val="22"/>
          <w:szCs w:val="22"/>
        </w:rPr>
        <w:t>(для юридических лиц - наименование заявителя</w:t>
      </w:r>
      <w:proofErr w:type="gramEnd"/>
    </w:p>
    <w:p w:rsidR="00434713" w:rsidRPr="00585ABA" w:rsidRDefault="00434713" w:rsidP="00434713">
      <w:pPr>
        <w:pStyle w:val="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</w:t>
      </w:r>
      <w:r w:rsidRPr="00585ABA">
        <w:rPr>
          <w:rFonts w:eastAsia="Times New Roman"/>
          <w:sz w:val="24"/>
          <w:szCs w:val="24"/>
        </w:rPr>
        <w:t>________________</w:t>
      </w:r>
      <w:r>
        <w:rPr>
          <w:rFonts w:eastAsia="Times New Roman"/>
          <w:sz w:val="24"/>
          <w:szCs w:val="24"/>
        </w:rPr>
        <w:t>__________________________</w:t>
      </w:r>
    </w:p>
    <w:p w:rsidR="00434713" w:rsidRPr="009434AE" w:rsidRDefault="00434713" w:rsidP="00434713">
      <w:pPr>
        <w:pStyle w:val="21"/>
        <w:rPr>
          <w:rFonts w:eastAsia="Times New Roman"/>
          <w:sz w:val="22"/>
          <w:szCs w:val="22"/>
        </w:rPr>
      </w:pPr>
      <w:r w:rsidRPr="009434AE">
        <w:rPr>
          <w:rFonts w:eastAsia="Times New Roman"/>
          <w:sz w:val="22"/>
          <w:szCs w:val="22"/>
        </w:rPr>
        <w:t xml:space="preserve">                                                                 местонахождение (юридический адрес), ОГРН,</w:t>
      </w:r>
    </w:p>
    <w:p w:rsidR="00434713" w:rsidRDefault="00434713" w:rsidP="00434713">
      <w:pPr>
        <w:pStyle w:val="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_</w:t>
      </w:r>
      <w:r w:rsidRPr="00585ABA">
        <w:rPr>
          <w:rFonts w:eastAsia="Times New Roman"/>
          <w:sz w:val="24"/>
          <w:szCs w:val="24"/>
        </w:rPr>
        <w:t>_______________</w:t>
      </w:r>
      <w:r>
        <w:rPr>
          <w:rFonts w:eastAsia="Times New Roman"/>
          <w:sz w:val="24"/>
          <w:szCs w:val="24"/>
        </w:rPr>
        <w:t>_________________________</w:t>
      </w:r>
    </w:p>
    <w:p w:rsidR="00434713" w:rsidRPr="009434AE" w:rsidRDefault="00434713" w:rsidP="00434713">
      <w:pPr>
        <w:pStyle w:val="21"/>
        <w:rPr>
          <w:rFonts w:eastAsia="Times New Roman"/>
          <w:sz w:val="22"/>
          <w:szCs w:val="22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</w:t>
      </w:r>
      <w:r w:rsidRPr="009434AE">
        <w:rPr>
          <w:rFonts w:eastAsia="Times New Roman"/>
          <w:sz w:val="22"/>
          <w:szCs w:val="22"/>
        </w:rPr>
        <w:t>почтовый адрес, адрес электронной почты, телефон)</w:t>
      </w:r>
    </w:p>
    <w:p w:rsidR="00434713" w:rsidRPr="00585ABA" w:rsidRDefault="00434713" w:rsidP="00434713">
      <w:pPr>
        <w:pStyle w:val="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</w:t>
      </w:r>
      <w:r w:rsidRPr="00585ABA">
        <w:rPr>
          <w:rFonts w:eastAsia="Times New Roman"/>
          <w:sz w:val="24"/>
          <w:szCs w:val="24"/>
        </w:rPr>
        <w:t>_______________</w:t>
      </w:r>
      <w:r>
        <w:rPr>
          <w:rFonts w:eastAsia="Times New Roman"/>
          <w:sz w:val="24"/>
          <w:szCs w:val="24"/>
        </w:rPr>
        <w:t>____________________________</w:t>
      </w:r>
    </w:p>
    <w:p w:rsidR="00434713" w:rsidRDefault="00434713" w:rsidP="00434713">
      <w:pPr>
        <w:pStyle w:val="21"/>
        <w:pBdr>
          <w:bottom w:val="single" w:sz="12" w:space="1" w:color="auto"/>
        </w:pBdr>
        <w:ind w:firstLine="0"/>
        <w:rPr>
          <w:rFonts w:eastAsia="Times New Roman"/>
          <w:sz w:val="24"/>
          <w:szCs w:val="24"/>
        </w:rPr>
      </w:pPr>
    </w:p>
    <w:p w:rsidR="00434713" w:rsidRDefault="00434713" w:rsidP="00434713">
      <w:pPr>
        <w:pStyle w:val="21"/>
        <w:pBdr>
          <w:bottom w:val="single" w:sz="12" w:space="1" w:color="auto"/>
        </w:pBdr>
        <w:ind w:firstLine="0"/>
        <w:rPr>
          <w:rFonts w:eastAsia="Times New Roman"/>
          <w:sz w:val="22"/>
          <w:szCs w:val="22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</w:t>
      </w:r>
      <w:r w:rsidRPr="009434AE">
        <w:rPr>
          <w:rFonts w:eastAsia="Times New Roman"/>
          <w:sz w:val="22"/>
          <w:szCs w:val="22"/>
        </w:rPr>
        <w:t>(для физических лиц - Ф.И.О., адрес места жительства)</w:t>
      </w:r>
    </w:p>
    <w:p w:rsidR="00434713" w:rsidRDefault="00434713" w:rsidP="00434713">
      <w:pPr>
        <w:pStyle w:val="21"/>
        <w:pBdr>
          <w:bottom w:val="single" w:sz="12" w:space="1" w:color="auto"/>
        </w:pBdr>
        <w:ind w:firstLine="0"/>
        <w:rPr>
          <w:rFonts w:eastAsia="Times New Roman"/>
          <w:sz w:val="22"/>
          <w:szCs w:val="22"/>
        </w:rPr>
      </w:pPr>
    </w:p>
    <w:p w:rsidR="00434713" w:rsidRDefault="00434713" w:rsidP="00434713">
      <w:pPr>
        <w:pStyle w:val="21"/>
        <w:pBdr>
          <w:bottom w:val="single" w:sz="12" w:space="1" w:color="auto"/>
        </w:pBdr>
        <w:ind w:firstLine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                                            ________________________________________________</w:t>
      </w:r>
    </w:p>
    <w:p w:rsidR="00434713" w:rsidRDefault="00434713" w:rsidP="00434713">
      <w:pPr>
        <w:pStyle w:val="21"/>
        <w:pBdr>
          <w:bottom w:val="single" w:sz="12" w:space="1" w:color="auto"/>
        </w:pBdr>
        <w:ind w:firstLine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                                               </w:t>
      </w:r>
      <w:proofErr w:type="gramStart"/>
      <w:r>
        <w:rPr>
          <w:rFonts w:eastAsia="Times New Roman"/>
          <w:sz w:val="22"/>
          <w:szCs w:val="22"/>
        </w:rPr>
        <w:t xml:space="preserve">( </w:t>
      </w:r>
      <w:r w:rsidRPr="009434AE">
        <w:rPr>
          <w:rFonts w:eastAsia="Times New Roman"/>
          <w:sz w:val="22"/>
          <w:szCs w:val="22"/>
        </w:rPr>
        <w:t>для индивидуальных предпринимателей - Ф.И.О.,</w:t>
      </w:r>
      <w:proofErr w:type="gramEnd"/>
    </w:p>
    <w:p w:rsidR="00434713" w:rsidRDefault="00434713" w:rsidP="00434713">
      <w:pPr>
        <w:pStyle w:val="21"/>
        <w:pBdr>
          <w:bottom w:val="single" w:sz="12" w:space="1" w:color="auto"/>
        </w:pBdr>
        <w:ind w:firstLine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                                 </w:t>
      </w:r>
      <w:r w:rsidRPr="009434AE">
        <w:rPr>
          <w:rFonts w:eastAsia="Times New Roman"/>
          <w:sz w:val="22"/>
          <w:szCs w:val="22"/>
        </w:rPr>
        <w:t xml:space="preserve"> </w:t>
      </w:r>
    </w:p>
    <w:p w:rsidR="00434713" w:rsidRPr="009434AE" w:rsidRDefault="00434713" w:rsidP="00434713">
      <w:pPr>
        <w:pStyle w:val="21"/>
        <w:ind w:firstLine="0"/>
        <w:rPr>
          <w:rFonts w:eastAsia="Times New Roman"/>
          <w:sz w:val="22"/>
          <w:szCs w:val="22"/>
        </w:rPr>
      </w:pPr>
      <w:r w:rsidRPr="009434AE">
        <w:rPr>
          <w:rFonts w:eastAsia="Times New Roman"/>
          <w:sz w:val="22"/>
          <w:szCs w:val="22"/>
        </w:rPr>
        <w:t>адрес места жительства, ОГ</w:t>
      </w:r>
      <w:r>
        <w:rPr>
          <w:rFonts w:eastAsia="Times New Roman"/>
          <w:sz w:val="22"/>
          <w:szCs w:val="22"/>
        </w:rPr>
        <w:t xml:space="preserve">РНИП, адрес электронной  </w:t>
      </w:r>
      <w:r w:rsidRPr="009434AE">
        <w:rPr>
          <w:rFonts w:eastAsia="Times New Roman"/>
          <w:sz w:val="22"/>
          <w:szCs w:val="22"/>
        </w:rPr>
        <w:t>почты, телефон)</w:t>
      </w:r>
    </w:p>
    <w:p w:rsidR="00434713" w:rsidRPr="009434AE" w:rsidRDefault="00434713" w:rsidP="00434713">
      <w:pPr>
        <w:pStyle w:val="21"/>
        <w:rPr>
          <w:rFonts w:eastAsia="Times New Roman"/>
          <w:sz w:val="22"/>
          <w:szCs w:val="22"/>
        </w:rPr>
      </w:pPr>
    </w:p>
    <w:p w:rsidR="00434713" w:rsidRPr="00585ABA" w:rsidRDefault="00434713" w:rsidP="00434713">
      <w:pPr>
        <w:pStyle w:val="21"/>
        <w:rPr>
          <w:rFonts w:eastAsia="Times New Roman"/>
          <w:sz w:val="24"/>
          <w:szCs w:val="24"/>
        </w:rPr>
      </w:pPr>
    </w:p>
    <w:p w:rsidR="00434713" w:rsidRPr="00585ABA" w:rsidRDefault="00434713" w:rsidP="00434713">
      <w:pPr>
        <w:pStyle w:val="21"/>
        <w:rPr>
          <w:rFonts w:eastAsia="Times New Roman"/>
          <w:sz w:val="24"/>
          <w:szCs w:val="24"/>
        </w:rPr>
      </w:pPr>
    </w:p>
    <w:p w:rsidR="00434713" w:rsidRPr="00585ABA" w:rsidRDefault="00434713" w:rsidP="00434713">
      <w:pPr>
        <w:pStyle w:val="21"/>
        <w:rPr>
          <w:rFonts w:eastAsia="Times New Roman"/>
          <w:sz w:val="24"/>
          <w:szCs w:val="24"/>
        </w:rPr>
      </w:pPr>
    </w:p>
    <w:p w:rsidR="00434713" w:rsidRPr="00585ABA" w:rsidRDefault="00434713" w:rsidP="00434713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585ABA">
        <w:rPr>
          <w:sz w:val="24"/>
          <w:szCs w:val="24"/>
        </w:rPr>
        <w:t>ЗАЯВЛЕНИЕ</w:t>
      </w:r>
    </w:p>
    <w:p w:rsidR="00434713" w:rsidRPr="00585ABA" w:rsidRDefault="00434713" w:rsidP="00434713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585ABA">
        <w:rPr>
          <w:sz w:val="24"/>
          <w:szCs w:val="24"/>
        </w:rPr>
        <w:t>на выдачу ордера на производство земляных работ</w:t>
      </w:r>
    </w:p>
    <w:p w:rsidR="00434713" w:rsidRPr="00585ABA" w:rsidRDefault="00434713" w:rsidP="00434713">
      <w:pPr>
        <w:pStyle w:val="11"/>
        <w:rPr>
          <w:sz w:val="24"/>
          <w:szCs w:val="24"/>
        </w:rPr>
      </w:pPr>
    </w:p>
    <w:p w:rsidR="00434713" w:rsidRPr="00585ABA" w:rsidRDefault="00434713" w:rsidP="00434713">
      <w:pPr>
        <w:pStyle w:val="11"/>
        <w:ind w:firstLine="0"/>
        <w:rPr>
          <w:sz w:val="24"/>
          <w:szCs w:val="24"/>
        </w:rPr>
      </w:pPr>
      <w:r w:rsidRPr="00585ABA">
        <w:rPr>
          <w:sz w:val="24"/>
          <w:szCs w:val="24"/>
        </w:rPr>
        <w:t>В соответствии с Правилами благоустройства территории ____________________________________________________________________________</w:t>
      </w:r>
    </w:p>
    <w:p w:rsidR="00434713" w:rsidRDefault="00434713" w:rsidP="00434713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585ABA">
        <w:rPr>
          <w:sz w:val="24"/>
          <w:szCs w:val="24"/>
        </w:rPr>
        <w:t>(наименование муниципального образования)</w:t>
      </w:r>
    </w:p>
    <w:p w:rsidR="00434713" w:rsidRPr="00585ABA" w:rsidRDefault="00434713" w:rsidP="00434713">
      <w:pPr>
        <w:pStyle w:val="11"/>
        <w:ind w:firstLine="0"/>
        <w:rPr>
          <w:sz w:val="24"/>
          <w:szCs w:val="24"/>
        </w:rPr>
      </w:pPr>
      <w:r w:rsidRPr="00585ABA">
        <w:rPr>
          <w:sz w:val="24"/>
          <w:szCs w:val="24"/>
        </w:rPr>
        <w:t xml:space="preserve">прошу выдать ордер </w:t>
      </w:r>
      <w:proofErr w:type="gramStart"/>
      <w:r w:rsidRPr="00585ABA">
        <w:rPr>
          <w:sz w:val="24"/>
          <w:szCs w:val="24"/>
        </w:rPr>
        <w:t>на</w:t>
      </w:r>
      <w:proofErr w:type="gramEnd"/>
      <w:r w:rsidRPr="00585ABA">
        <w:rPr>
          <w:sz w:val="24"/>
          <w:szCs w:val="24"/>
        </w:rPr>
        <w:t xml:space="preserve"> _______________________________________________</w:t>
      </w:r>
    </w:p>
    <w:p w:rsidR="00434713" w:rsidRPr="00585ABA" w:rsidRDefault="00434713" w:rsidP="00434713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585ABA">
        <w:rPr>
          <w:sz w:val="24"/>
          <w:szCs w:val="24"/>
        </w:rPr>
        <w:t>(вид работ)</w:t>
      </w:r>
    </w:p>
    <w:p w:rsidR="00434713" w:rsidRPr="00585ABA" w:rsidRDefault="00434713" w:rsidP="00434713">
      <w:pPr>
        <w:pStyle w:val="11"/>
        <w:ind w:firstLine="0"/>
        <w:rPr>
          <w:sz w:val="24"/>
          <w:szCs w:val="24"/>
        </w:rPr>
      </w:pPr>
      <w:r w:rsidRPr="00585ABA">
        <w:rPr>
          <w:sz w:val="24"/>
          <w:szCs w:val="24"/>
        </w:rPr>
        <w:t>на земельном участке по адресу: ______________________________________,</w:t>
      </w:r>
    </w:p>
    <w:p w:rsidR="00434713" w:rsidRPr="00585ABA" w:rsidRDefault="00434713" w:rsidP="00434713">
      <w:pPr>
        <w:pStyle w:val="11"/>
        <w:ind w:firstLine="0"/>
        <w:rPr>
          <w:sz w:val="24"/>
          <w:szCs w:val="24"/>
        </w:rPr>
      </w:pPr>
      <w:r w:rsidRPr="00585ABA">
        <w:rPr>
          <w:sz w:val="24"/>
          <w:szCs w:val="24"/>
        </w:rPr>
        <w:t>___________________________________________________________________</w:t>
      </w:r>
    </w:p>
    <w:p w:rsidR="00434713" w:rsidRPr="00585ABA" w:rsidRDefault="00434713" w:rsidP="00434713">
      <w:pPr>
        <w:pStyle w:val="11"/>
        <w:rPr>
          <w:sz w:val="24"/>
          <w:szCs w:val="24"/>
        </w:rPr>
      </w:pPr>
      <w:r w:rsidRPr="00585ABA">
        <w:rPr>
          <w:sz w:val="24"/>
          <w:szCs w:val="24"/>
        </w:rPr>
        <w:t>наименование населенного пункта, название улицы, номер дома</w:t>
      </w:r>
    </w:p>
    <w:p w:rsidR="00434713" w:rsidRPr="00585ABA" w:rsidRDefault="00434713" w:rsidP="00434713">
      <w:pPr>
        <w:pStyle w:val="11"/>
        <w:ind w:firstLine="0"/>
        <w:rPr>
          <w:sz w:val="24"/>
          <w:szCs w:val="24"/>
        </w:rPr>
      </w:pPr>
      <w:r w:rsidRPr="00585ABA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434713" w:rsidRPr="00585ABA" w:rsidRDefault="00434713" w:rsidP="00434713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585ABA">
        <w:rPr>
          <w:sz w:val="24"/>
          <w:szCs w:val="24"/>
        </w:rPr>
        <w:t>(при отсутствии – местоположение земельного участка)</w:t>
      </w:r>
    </w:p>
    <w:p w:rsidR="00434713" w:rsidRPr="00585ABA" w:rsidRDefault="00434713" w:rsidP="00434713">
      <w:pPr>
        <w:pStyle w:val="11"/>
        <w:ind w:firstLine="0"/>
        <w:rPr>
          <w:sz w:val="24"/>
          <w:szCs w:val="24"/>
        </w:rPr>
      </w:pPr>
      <w:r w:rsidRPr="00585ABA">
        <w:rPr>
          <w:sz w:val="24"/>
          <w:szCs w:val="24"/>
        </w:rPr>
        <w:t xml:space="preserve">в связи </w:t>
      </w:r>
      <w:r>
        <w:rPr>
          <w:sz w:val="24"/>
          <w:szCs w:val="24"/>
        </w:rPr>
        <w:t xml:space="preserve"> </w:t>
      </w:r>
      <w:proofErr w:type="gramStart"/>
      <w:r w:rsidRPr="00585ABA">
        <w:rPr>
          <w:sz w:val="24"/>
          <w:szCs w:val="24"/>
        </w:rPr>
        <w:t>с</w:t>
      </w:r>
      <w:proofErr w:type="gramEnd"/>
      <w:r w:rsidRPr="00585ABA">
        <w:rPr>
          <w:sz w:val="24"/>
          <w:szCs w:val="24"/>
        </w:rPr>
        <w:t xml:space="preserve"> ___________________________________________________________</w:t>
      </w:r>
      <w:r>
        <w:rPr>
          <w:sz w:val="24"/>
          <w:szCs w:val="24"/>
        </w:rPr>
        <w:t>__________</w:t>
      </w:r>
    </w:p>
    <w:p w:rsidR="00434713" w:rsidRPr="00585ABA" w:rsidRDefault="00434713" w:rsidP="00434713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585ABA">
        <w:rPr>
          <w:sz w:val="24"/>
          <w:szCs w:val="24"/>
        </w:rPr>
        <w:t>(основания проведения земляных работ)</w:t>
      </w:r>
    </w:p>
    <w:p w:rsidR="00434713" w:rsidRPr="00585ABA" w:rsidRDefault="00434713" w:rsidP="00434713">
      <w:pPr>
        <w:pStyle w:val="11"/>
        <w:ind w:firstLine="0"/>
        <w:rPr>
          <w:sz w:val="24"/>
          <w:szCs w:val="24"/>
        </w:rPr>
      </w:pPr>
      <w:r w:rsidRPr="00585ABA">
        <w:rPr>
          <w:sz w:val="24"/>
          <w:szCs w:val="24"/>
        </w:rPr>
        <w:t xml:space="preserve">Элементы благоустройства, нарушаемые в процессе производства работ: </w:t>
      </w:r>
    </w:p>
    <w:p w:rsidR="00434713" w:rsidRPr="00585ABA" w:rsidRDefault="00434713" w:rsidP="00434713">
      <w:pPr>
        <w:pStyle w:val="11"/>
        <w:rPr>
          <w:sz w:val="24"/>
          <w:szCs w:val="24"/>
        </w:rPr>
      </w:pPr>
      <w:proofErr w:type="gramStart"/>
      <w:r w:rsidRPr="00585ABA">
        <w:rPr>
          <w:sz w:val="24"/>
          <w:szCs w:val="24"/>
        </w:rPr>
        <w:t>общая площадь (кв. м) _________________, в т.ч. тротуар _________________ (асфальт ____________, плитка ___________, набивные дорожки __________), проезжая часть ___________, дворовая территория __________, зона зеленых насаждений ________, грунт __________, другие _________________________.</w:t>
      </w:r>
      <w:proofErr w:type="gramEnd"/>
    </w:p>
    <w:p w:rsidR="00434713" w:rsidRPr="00585ABA" w:rsidRDefault="00434713" w:rsidP="00434713">
      <w:pPr>
        <w:pStyle w:val="11"/>
        <w:rPr>
          <w:sz w:val="24"/>
          <w:szCs w:val="24"/>
        </w:rPr>
      </w:pPr>
    </w:p>
    <w:p w:rsidR="00434713" w:rsidRPr="00585ABA" w:rsidRDefault="00434713" w:rsidP="00434713">
      <w:pPr>
        <w:pStyle w:val="11"/>
        <w:rPr>
          <w:sz w:val="24"/>
          <w:szCs w:val="24"/>
        </w:rPr>
      </w:pPr>
      <w:r w:rsidRPr="00585ABA">
        <w:rPr>
          <w:sz w:val="24"/>
          <w:szCs w:val="24"/>
        </w:rPr>
        <w:t xml:space="preserve">Производство работ </w:t>
      </w:r>
      <w:proofErr w:type="gramStart"/>
      <w:r w:rsidRPr="00585ABA">
        <w:rPr>
          <w:sz w:val="24"/>
          <w:szCs w:val="24"/>
        </w:rPr>
        <w:t>предполагает</w:t>
      </w:r>
      <w:proofErr w:type="gramEnd"/>
      <w:r w:rsidRPr="00585ABA">
        <w:rPr>
          <w:sz w:val="24"/>
          <w:szCs w:val="24"/>
        </w:rPr>
        <w:t>/не предполагает (нужное подчеркнуть), закрытие, ограничения дорожного движения.</w:t>
      </w:r>
    </w:p>
    <w:p w:rsidR="00434713" w:rsidRPr="00585ABA" w:rsidRDefault="00434713" w:rsidP="00434713">
      <w:pPr>
        <w:pStyle w:val="11"/>
        <w:rPr>
          <w:sz w:val="24"/>
          <w:szCs w:val="24"/>
        </w:rPr>
      </w:pPr>
    </w:p>
    <w:p w:rsidR="00434713" w:rsidRPr="00585ABA" w:rsidRDefault="00434713" w:rsidP="00434713">
      <w:pPr>
        <w:pStyle w:val="11"/>
        <w:rPr>
          <w:sz w:val="24"/>
          <w:szCs w:val="24"/>
        </w:rPr>
      </w:pPr>
      <w:r w:rsidRPr="00585ABA">
        <w:rPr>
          <w:sz w:val="24"/>
          <w:szCs w:val="24"/>
        </w:rPr>
        <w:t>Особые условия производства земляных работ ___________________________</w:t>
      </w:r>
    </w:p>
    <w:p w:rsidR="00434713" w:rsidRPr="00585ABA" w:rsidRDefault="00434713" w:rsidP="00434713">
      <w:pPr>
        <w:pStyle w:val="11"/>
        <w:rPr>
          <w:sz w:val="24"/>
          <w:szCs w:val="24"/>
        </w:rPr>
      </w:pPr>
      <w:r w:rsidRPr="00585ABA">
        <w:rPr>
          <w:sz w:val="24"/>
          <w:szCs w:val="24"/>
        </w:rPr>
        <w:t>___________________________________________________________________</w:t>
      </w:r>
    </w:p>
    <w:p w:rsidR="00434713" w:rsidRPr="00585ABA" w:rsidRDefault="00434713" w:rsidP="00434713">
      <w:pPr>
        <w:pStyle w:val="11"/>
        <w:rPr>
          <w:sz w:val="24"/>
          <w:szCs w:val="24"/>
        </w:rPr>
      </w:pPr>
      <w:r w:rsidRPr="00585ABA">
        <w:rPr>
          <w:sz w:val="24"/>
          <w:szCs w:val="24"/>
        </w:rPr>
        <w:t>(указываются при наличии)</w:t>
      </w:r>
    </w:p>
    <w:p w:rsidR="00434713" w:rsidRPr="00585ABA" w:rsidRDefault="00434713" w:rsidP="00434713">
      <w:pPr>
        <w:pStyle w:val="11"/>
        <w:rPr>
          <w:sz w:val="24"/>
          <w:szCs w:val="24"/>
        </w:rPr>
      </w:pPr>
    </w:p>
    <w:p w:rsidR="00434713" w:rsidRPr="00585ABA" w:rsidRDefault="00434713" w:rsidP="00434713">
      <w:pPr>
        <w:pStyle w:val="11"/>
        <w:rPr>
          <w:sz w:val="24"/>
          <w:szCs w:val="24"/>
        </w:rPr>
      </w:pPr>
      <w:r w:rsidRPr="00585ABA">
        <w:rPr>
          <w:sz w:val="24"/>
          <w:szCs w:val="24"/>
        </w:rPr>
        <w:t xml:space="preserve">Сроки производства земляных работ: </w:t>
      </w:r>
      <w:proofErr w:type="gramStart"/>
      <w:r w:rsidRPr="00585ABA">
        <w:rPr>
          <w:sz w:val="24"/>
          <w:szCs w:val="24"/>
        </w:rPr>
        <w:t>с</w:t>
      </w:r>
      <w:proofErr w:type="gramEnd"/>
      <w:r w:rsidRPr="00585ABA">
        <w:rPr>
          <w:sz w:val="24"/>
          <w:szCs w:val="24"/>
        </w:rPr>
        <w:t xml:space="preserve"> _____________ по _________________.</w:t>
      </w:r>
    </w:p>
    <w:p w:rsidR="00434713" w:rsidRPr="00585ABA" w:rsidRDefault="00434713" w:rsidP="00434713">
      <w:pPr>
        <w:pStyle w:val="11"/>
        <w:rPr>
          <w:sz w:val="24"/>
          <w:szCs w:val="24"/>
        </w:rPr>
      </w:pPr>
    </w:p>
    <w:p w:rsidR="00434713" w:rsidRPr="00585ABA" w:rsidRDefault="00434713" w:rsidP="00434713">
      <w:pPr>
        <w:pStyle w:val="11"/>
        <w:rPr>
          <w:sz w:val="24"/>
          <w:szCs w:val="24"/>
        </w:rPr>
      </w:pPr>
    </w:p>
    <w:p w:rsidR="00434713" w:rsidRPr="00585ABA" w:rsidRDefault="00434713" w:rsidP="00434713">
      <w:pPr>
        <w:pStyle w:val="11"/>
        <w:rPr>
          <w:sz w:val="24"/>
          <w:szCs w:val="24"/>
        </w:rPr>
      </w:pPr>
    </w:p>
    <w:p w:rsidR="00434713" w:rsidRPr="00585ABA" w:rsidRDefault="00434713" w:rsidP="00434713">
      <w:pPr>
        <w:pStyle w:val="11"/>
        <w:rPr>
          <w:sz w:val="24"/>
          <w:szCs w:val="24"/>
        </w:rPr>
      </w:pPr>
    </w:p>
    <w:p w:rsidR="00434713" w:rsidRPr="00585ABA" w:rsidRDefault="00434713" w:rsidP="00434713">
      <w:pPr>
        <w:pStyle w:val="11"/>
        <w:rPr>
          <w:sz w:val="24"/>
          <w:szCs w:val="24"/>
        </w:rPr>
      </w:pPr>
      <w:r w:rsidRPr="00585ABA">
        <w:rPr>
          <w:sz w:val="24"/>
          <w:szCs w:val="24"/>
        </w:rPr>
        <w:t xml:space="preserve">Заявитель: </w:t>
      </w:r>
    </w:p>
    <w:p w:rsidR="00434713" w:rsidRPr="00585ABA" w:rsidRDefault="00434713" w:rsidP="00434713">
      <w:pPr>
        <w:pStyle w:val="11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248"/>
        <w:gridCol w:w="2520"/>
        <w:gridCol w:w="2104"/>
        <w:gridCol w:w="236"/>
      </w:tblGrid>
      <w:tr w:rsidR="00434713" w:rsidRPr="00585ABA" w:rsidTr="00623A1D">
        <w:tc>
          <w:tcPr>
            <w:tcW w:w="4248" w:type="dxa"/>
            <w:tcBorders>
              <w:bottom w:val="single" w:sz="4" w:space="0" w:color="auto"/>
            </w:tcBorders>
          </w:tcPr>
          <w:p w:rsidR="00434713" w:rsidRPr="00585ABA" w:rsidRDefault="00434713" w:rsidP="00623A1D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34713" w:rsidRPr="00585ABA" w:rsidRDefault="00434713" w:rsidP="00623A1D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434713" w:rsidRPr="00585ABA" w:rsidRDefault="00434713" w:rsidP="00623A1D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434713" w:rsidRPr="00585ABA" w:rsidRDefault="00434713" w:rsidP="00623A1D">
            <w:pPr>
              <w:pStyle w:val="11"/>
              <w:rPr>
                <w:sz w:val="24"/>
                <w:szCs w:val="24"/>
              </w:rPr>
            </w:pPr>
          </w:p>
        </w:tc>
      </w:tr>
      <w:tr w:rsidR="00434713" w:rsidRPr="00585ABA" w:rsidTr="00623A1D">
        <w:tc>
          <w:tcPr>
            <w:tcW w:w="4248" w:type="dxa"/>
            <w:tcBorders>
              <w:top w:val="single" w:sz="4" w:space="0" w:color="auto"/>
            </w:tcBorders>
          </w:tcPr>
          <w:p w:rsidR="00434713" w:rsidRPr="00585ABA" w:rsidRDefault="00434713" w:rsidP="00623A1D">
            <w:pPr>
              <w:pStyle w:val="11"/>
              <w:rPr>
                <w:sz w:val="24"/>
                <w:szCs w:val="24"/>
              </w:rPr>
            </w:pPr>
            <w:r w:rsidRPr="00585ABA">
              <w:rPr>
                <w:sz w:val="24"/>
                <w:szCs w:val="24"/>
              </w:rPr>
              <w:t>(Ф.И.О. представителя юридического лица, Ф.И.О. физического лица или его представителя)</w:t>
            </w:r>
          </w:p>
        </w:tc>
        <w:tc>
          <w:tcPr>
            <w:tcW w:w="2520" w:type="dxa"/>
          </w:tcPr>
          <w:p w:rsidR="00434713" w:rsidRPr="00585ABA" w:rsidRDefault="00434713" w:rsidP="00623A1D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434713" w:rsidRPr="00585ABA" w:rsidRDefault="00434713" w:rsidP="00623A1D">
            <w:pPr>
              <w:pStyle w:val="11"/>
              <w:rPr>
                <w:sz w:val="24"/>
                <w:szCs w:val="24"/>
              </w:rPr>
            </w:pPr>
            <w:r w:rsidRPr="00585ABA">
              <w:rPr>
                <w:sz w:val="24"/>
                <w:szCs w:val="24"/>
              </w:rPr>
              <w:t>(подпись)</w:t>
            </w:r>
          </w:p>
        </w:tc>
        <w:tc>
          <w:tcPr>
            <w:tcW w:w="236" w:type="dxa"/>
          </w:tcPr>
          <w:p w:rsidR="00434713" w:rsidRPr="00585ABA" w:rsidRDefault="00434713" w:rsidP="00623A1D">
            <w:pPr>
              <w:pStyle w:val="11"/>
              <w:rPr>
                <w:sz w:val="24"/>
                <w:szCs w:val="24"/>
              </w:rPr>
            </w:pPr>
          </w:p>
        </w:tc>
      </w:tr>
    </w:tbl>
    <w:p w:rsidR="00434713" w:rsidRPr="00585ABA" w:rsidRDefault="00434713" w:rsidP="00434713">
      <w:pPr>
        <w:pStyle w:val="11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701"/>
        <w:gridCol w:w="375"/>
      </w:tblGrid>
      <w:tr w:rsidR="00434713" w:rsidRPr="00585ABA" w:rsidTr="00623A1D">
        <w:tc>
          <w:tcPr>
            <w:tcW w:w="1701" w:type="dxa"/>
            <w:tcBorders>
              <w:bottom w:val="single" w:sz="4" w:space="0" w:color="auto"/>
            </w:tcBorders>
          </w:tcPr>
          <w:p w:rsidR="00434713" w:rsidRPr="00585ABA" w:rsidRDefault="00434713" w:rsidP="00623A1D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48" w:type="dxa"/>
          </w:tcPr>
          <w:p w:rsidR="00434713" w:rsidRPr="00585ABA" w:rsidRDefault="00434713" w:rsidP="00623A1D">
            <w:pPr>
              <w:pStyle w:val="11"/>
              <w:rPr>
                <w:sz w:val="24"/>
                <w:szCs w:val="24"/>
              </w:rPr>
            </w:pPr>
            <w:proofErr w:type="gramStart"/>
            <w:r w:rsidRPr="00585ABA">
              <w:rPr>
                <w:sz w:val="24"/>
                <w:szCs w:val="24"/>
              </w:rPr>
              <w:t>г</w:t>
            </w:r>
            <w:proofErr w:type="gramEnd"/>
            <w:r w:rsidRPr="00585ABA">
              <w:rPr>
                <w:sz w:val="24"/>
                <w:szCs w:val="24"/>
              </w:rPr>
              <w:t>.</w:t>
            </w:r>
          </w:p>
        </w:tc>
      </w:tr>
      <w:tr w:rsidR="00434713" w:rsidRPr="00585ABA" w:rsidTr="00623A1D">
        <w:tc>
          <w:tcPr>
            <w:tcW w:w="1701" w:type="dxa"/>
            <w:tcBorders>
              <w:top w:val="single" w:sz="4" w:space="0" w:color="auto"/>
            </w:tcBorders>
          </w:tcPr>
          <w:p w:rsidR="00434713" w:rsidRPr="00585ABA" w:rsidRDefault="00434713" w:rsidP="00623A1D">
            <w:pPr>
              <w:pStyle w:val="11"/>
              <w:rPr>
                <w:sz w:val="24"/>
                <w:szCs w:val="24"/>
              </w:rPr>
            </w:pPr>
            <w:r w:rsidRPr="00585ABA">
              <w:rPr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434713" w:rsidRPr="00585ABA" w:rsidRDefault="00434713" w:rsidP="00623A1D">
            <w:pPr>
              <w:pStyle w:val="11"/>
              <w:rPr>
                <w:sz w:val="24"/>
                <w:szCs w:val="24"/>
              </w:rPr>
            </w:pPr>
          </w:p>
        </w:tc>
      </w:tr>
    </w:tbl>
    <w:p w:rsidR="00434713" w:rsidRPr="00585ABA" w:rsidRDefault="00434713" w:rsidP="00434713">
      <w:pPr>
        <w:pStyle w:val="11"/>
        <w:rPr>
          <w:sz w:val="24"/>
          <w:szCs w:val="24"/>
        </w:rPr>
      </w:pPr>
    </w:p>
    <w:p w:rsidR="00434713" w:rsidRPr="00585ABA" w:rsidRDefault="00434713" w:rsidP="00434713">
      <w:pPr>
        <w:pStyle w:val="11"/>
        <w:rPr>
          <w:sz w:val="24"/>
          <w:szCs w:val="24"/>
        </w:rPr>
      </w:pPr>
    </w:p>
    <w:p w:rsidR="00434713" w:rsidRPr="00585ABA" w:rsidRDefault="00434713" w:rsidP="00434713">
      <w:pPr>
        <w:pStyle w:val="11"/>
        <w:rPr>
          <w:sz w:val="24"/>
          <w:szCs w:val="24"/>
        </w:rPr>
      </w:pPr>
      <w:r w:rsidRPr="00585ABA">
        <w:rPr>
          <w:sz w:val="24"/>
          <w:szCs w:val="24"/>
        </w:rPr>
        <w:t>МП (для юридических лиц)</w:t>
      </w:r>
    </w:p>
    <w:p w:rsidR="00434713" w:rsidRPr="00585ABA" w:rsidRDefault="00434713" w:rsidP="00434713">
      <w:pPr>
        <w:pStyle w:val="11"/>
        <w:rPr>
          <w:sz w:val="24"/>
          <w:szCs w:val="24"/>
        </w:rPr>
      </w:pPr>
    </w:p>
    <w:p w:rsidR="00434713" w:rsidRPr="00585ABA" w:rsidRDefault="00434713" w:rsidP="00434713">
      <w:pPr>
        <w:pStyle w:val="11"/>
        <w:rPr>
          <w:sz w:val="24"/>
          <w:szCs w:val="24"/>
        </w:rPr>
      </w:pPr>
    </w:p>
    <w:p w:rsidR="00434713" w:rsidRPr="00585ABA" w:rsidRDefault="00434713" w:rsidP="00434713">
      <w:pPr>
        <w:pStyle w:val="21"/>
        <w:rPr>
          <w:rFonts w:eastAsia="Times New Roman"/>
        </w:rPr>
      </w:pPr>
    </w:p>
    <w:p w:rsidR="00434713" w:rsidRPr="00585ABA" w:rsidRDefault="00434713" w:rsidP="00434713">
      <w:pPr>
        <w:pStyle w:val="21"/>
      </w:pPr>
    </w:p>
    <w:p w:rsidR="00434713" w:rsidRPr="00585ABA" w:rsidRDefault="00434713" w:rsidP="00434713">
      <w:pPr>
        <w:pStyle w:val="21"/>
      </w:pPr>
    </w:p>
    <w:p w:rsidR="00434713" w:rsidRPr="00585ABA" w:rsidRDefault="00434713" w:rsidP="00434713">
      <w:pPr>
        <w:pStyle w:val="21"/>
      </w:pPr>
    </w:p>
    <w:p w:rsidR="00434713" w:rsidRPr="00DE7D41" w:rsidRDefault="00434713" w:rsidP="004347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34713" w:rsidRPr="00DE7D41" w:rsidRDefault="00434713" w:rsidP="004347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34713" w:rsidRPr="00DE7D41" w:rsidRDefault="00434713" w:rsidP="004347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34713" w:rsidRPr="00DE7D41" w:rsidRDefault="00434713" w:rsidP="004347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34713" w:rsidRPr="00DE7D41" w:rsidRDefault="00434713" w:rsidP="004347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34713" w:rsidRDefault="00434713" w:rsidP="004347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4713" w:rsidRPr="00DE7D41" w:rsidRDefault="00434713" w:rsidP="004347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4713" w:rsidRPr="00DE7D41" w:rsidRDefault="00434713" w:rsidP="00434713">
      <w:pPr>
        <w:ind w:firstLine="5220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34713" w:rsidRPr="00DE7D41" w:rsidRDefault="00434713" w:rsidP="00434713">
      <w:pPr>
        <w:ind w:left="5220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434713" w:rsidRPr="00DE7D41" w:rsidRDefault="00434713" w:rsidP="004347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4713" w:rsidRPr="00DE7D41" w:rsidRDefault="00434713" w:rsidP="00434713">
      <w:pPr>
        <w:tabs>
          <w:tab w:val="left" w:pos="4860"/>
        </w:tabs>
        <w:ind w:left="5220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34713" w:rsidRPr="00DE7D41" w:rsidRDefault="00434713" w:rsidP="00434713">
      <w:pPr>
        <w:ind w:firstLine="4680"/>
        <w:jc w:val="center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  <w:vertAlign w:val="superscript"/>
        </w:rPr>
        <w:t xml:space="preserve">Ф.И.О. заявителя, адрес </w:t>
      </w:r>
    </w:p>
    <w:p w:rsidR="00434713" w:rsidRPr="00DE7D41" w:rsidRDefault="00434713" w:rsidP="00434713">
      <w:pPr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наименование и реквизиты</w:t>
      </w:r>
    </w:p>
    <w:p w:rsidR="00434713" w:rsidRPr="00DE7D41" w:rsidRDefault="00434713" w:rsidP="00434713">
      <w:pPr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органа, предоставляющего </w:t>
      </w:r>
    </w:p>
    <w:p w:rsidR="00434713" w:rsidRPr="00DE7D41" w:rsidRDefault="00434713" w:rsidP="00434713">
      <w:pPr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434713" w:rsidRPr="00DE7D41" w:rsidRDefault="00434713" w:rsidP="00434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4713" w:rsidRPr="0016712A" w:rsidRDefault="00434713" w:rsidP="00434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D41">
        <w:rPr>
          <w:rFonts w:ascii="Times New Roman" w:hAnsi="Times New Roman" w:cs="Times New Roman"/>
          <w:b/>
          <w:sz w:val="24"/>
          <w:szCs w:val="24"/>
        </w:rPr>
        <w:t>Уведомление об отказе в приеме заявления для предоставления муниципальной услуги</w:t>
      </w:r>
    </w:p>
    <w:p w:rsidR="00434713" w:rsidRPr="00DE7D41" w:rsidRDefault="00434713" w:rsidP="00434713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DE7D4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E7D41">
        <w:rPr>
          <w:rFonts w:ascii="Times New Roman" w:hAnsi="Times New Roman" w:cs="Times New Roman"/>
          <w:sz w:val="24"/>
          <w:szCs w:val="24"/>
        </w:rPr>
        <w:t>)_____________________________________________________</w:t>
      </w:r>
    </w:p>
    <w:p w:rsidR="00434713" w:rsidRPr="00DE7D41" w:rsidRDefault="00434713" w:rsidP="00434713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DE7D41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заявителя)</w:t>
      </w:r>
    </w:p>
    <w:p w:rsidR="00434713" w:rsidRPr="00DE7D41" w:rsidRDefault="00434713" w:rsidP="00434713">
      <w:pPr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настоящим уведомляем Вас о том, что заявление о предоставлении муниципальной услуги «</w:t>
      </w:r>
      <w:r w:rsidRPr="00DE7D41">
        <w:rPr>
          <w:rFonts w:ascii="Times New Roman" w:hAnsi="Times New Roman" w:cs="Times New Roman"/>
          <w:bCs/>
          <w:sz w:val="24"/>
          <w:szCs w:val="24"/>
        </w:rPr>
        <w:t>Выдача ордера на производство земляных работ на территории муниципального образования»</w:t>
      </w:r>
      <w:r w:rsidRPr="00DE7D41">
        <w:rPr>
          <w:rFonts w:ascii="Times New Roman" w:hAnsi="Times New Roman" w:cs="Times New Roman"/>
          <w:sz w:val="24"/>
          <w:szCs w:val="24"/>
        </w:rPr>
        <w:t xml:space="preserve">, не может быть принято по следующим основаниям: </w:t>
      </w:r>
    </w:p>
    <w:p w:rsidR="00434713" w:rsidRPr="00DE7D41" w:rsidRDefault="00434713" w:rsidP="00434713">
      <w:pPr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713" w:rsidRPr="00DE7D41" w:rsidRDefault="00434713" w:rsidP="00434713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(также указываются способы устранения причин отказа в приеме документов)</w:t>
      </w:r>
    </w:p>
    <w:p w:rsidR="00434713" w:rsidRPr="00DE7D41" w:rsidRDefault="00434713" w:rsidP="004347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434713" w:rsidRPr="00DE7D41" w:rsidRDefault="00434713" w:rsidP="00434713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В случае несогласия Вы имеете право обжаловать данное решение в досудебном (внесудебном) порядке либо в судебном порядке в соответствии с законодательством Российской Федерации.</w:t>
      </w:r>
    </w:p>
    <w:tbl>
      <w:tblPr>
        <w:tblW w:w="9648" w:type="dxa"/>
        <w:tblLook w:val="04A0"/>
      </w:tblPr>
      <w:tblGrid>
        <w:gridCol w:w="3528"/>
        <w:gridCol w:w="284"/>
        <w:gridCol w:w="1696"/>
        <w:gridCol w:w="1440"/>
        <w:gridCol w:w="2700"/>
      </w:tblGrid>
      <w:tr w:rsidR="00434713" w:rsidRPr="00DE7D41" w:rsidTr="00623A1D">
        <w:tc>
          <w:tcPr>
            <w:tcW w:w="3528" w:type="dxa"/>
            <w:tcBorders>
              <w:bottom w:val="single" w:sz="4" w:space="0" w:color="auto"/>
            </w:tcBorders>
          </w:tcPr>
          <w:p w:rsidR="00434713" w:rsidRPr="00DE7D41" w:rsidRDefault="00434713" w:rsidP="00623A1D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434713" w:rsidRPr="00DE7D41" w:rsidRDefault="00434713" w:rsidP="00623A1D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434713" w:rsidRPr="00DE7D41" w:rsidRDefault="00434713" w:rsidP="00623A1D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34713" w:rsidRPr="00DE7D41" w:rsidRDefault="00434713" w:rsidP="00623A1D">
            <w:pPr>
              <w:ind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434713" w:rsidRPr="00DE7D41" w:rsidRDefault="00434713" w:rsidP="00623A1D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</w:t>
            </w:r>
          </w:p>
        </w:tc>
      </w:tr>
      <w:tr w:rsidR="00434713" w:rsidRPr="00DE7D41" w:rsidTr="00623A1D">
        <w:tc>
          <w:tcPr>
            <w:tcW w:w="3528" w:type="dxa"/>
            <w:tcBorders>
              <w:top w:val="single" w:sz="4" w:space="0" w:color="auto"/>
            </w:tcBorders>
          </w:tcPr>
          <w:p w:rsidR="00434713" w:rsidRPr="00DE7D41" w:rsidRDefault="00434713" w:rsidP="00623A1D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Уполномоченное должностное лицо</w:t>
            </w:r>
          </w:p>
        </w:tc>
        <w:tc>
          <w:tcPr>
            <w:tcW w:w="284" w:type="dxa"/>
          </w:tcPr>
          <w:p w:rsidR="00434713" w:rsidRPr="00DE7D41" w:rsidRDefault="00434713" w:rsidP="00623A1D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434713" w:rsidRPr="00DE7D41" w:rsidRDefault="00434713" w:rsidP="00623A1D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440" w:type="dxa"/>
          </w:tcPr>
          <w:p w:rsidR="00434713" w:rsidRPr="00DE7D41" w:rsidRDefault="00434713" w:rsidP="00623A1D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434713" w:rsidRPr="00DE7D41" w:rsidRDefault="00434713" w:rsidP="00623A1D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И.О.Ф.</w:t>
            </w:r>
          </w:p>
        </w:tc>
      </w:tr>
    </w:tbl>
    <w:p w:rsidR="00434713" w:rsidRPr="00DE7D41" w:rsidRDefault="00434713" w:rsidP="0043471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808" w:type="dxa"/>
        <w:tblLook w:val="04A0"/>
      </w:tblPr>
      <w:tblGrid>
        <w:gridCol w:w="2268"/>
        <w:gridCol w:w="540"/>
      </w:tblGrid>
      <w:tr w:rsidR="00434713" w:rsidRPr="00DE7D41" w:rsidTr="00623A1D">
        <w:tc>
          <w:tcPr>
            <w:tcW w:w="2268" w:type="dxa"/>
            <w:tcBorders>
              <w:bottom w:val="single" w:sz="4" w:space="0" w:color="auto"/>
            </w:tcBorders>
          </w:tcPr>
          <w:p w:rsidR="00434713" w:rsidRPr="00DE7D41" w:rsidRDefault="00434713" w:rsidP="00623A1D">
            <w:pPr>
              <w:ind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540" w:type="dxa"/>
          </w:tcPr>
          <w:p w:rsidR="00434713" w:rsidRPr="00DE7D41" w:rsidRDefault="00434713" w:rsidP="00623A1D">
            <w:pPr>
              <w:ind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713" w:rsidRPr="00DE7D41" w:rsidTr="00623A1D">
        <w:tc>
          <w:tcPr>
            <w:tcW w:w="2268" w:type="dxa"/>
            <w:tcBorders>
              <w:top w:val="single" w:sz="4" w:space="0" w:color="auto"/>
            </w:tcBorders>
          </w:tcPr>
          <w:p w:rsidR="00434713" w:rsidRPr="00DE7D41" w:rsidRDefault="00434713" w:rsidP="00623A1D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(дата)</w:t>
            </w:r>
          </w:p>
        </w:tc>
        <w:tc>
          <w:tcPr>
            <w:tcW w:w="540" w:type="dxa"/>
          </w:tcPr>
          <w:p w:rsidR="00434713" w:rsidRPr="00DE7D41" w:rsidRDefault="00434713" w:rsidP="00623A1D">
            <w:pPr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4713" w:rsidRPr="00DE7D41" w:rsidRDefault="00434713" w:rsidP="00434713">
      <w:pPr>
        <w:rPr>
          <w:rFonts w:ascii="Times New Roman" w:hAnsi="Times New Roman" w:cs="Times New Roman"/>
          <w:sz w:val="24"/>
          <w:szCs w:val="24"/>
        </w:rPr>
      </w:pPr>
    </w:p>
    <w:p w:rsidR="00434713" w:rsidRPr="00DE7D41" w:rsidRDefault="00434713" w:rsidP="00434713">
      <w:pPr>
        <w:rPr>
          <w:rFonts w:ascii="Times New Roman" w:hAnsi="Times New Roman" w:cs="Times New Roman"/>
          <w:sz w:val="24"/>
          <w:szCs w:val="24"/>
        </w:rPr>
      </w:pPr>
    </w:p>
    <w:p w:rsidR="00434713" w:rsidRPr="00DE7D41" w:rsidRDefault="00434713" w:rsidP="00434713">
      <w:pPr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Дата направления по почте или электронной почте «___»__________________20___</w:t>
      </w:r>
    </w:p>
    <w:p w:rsidR="00434713" w:rsidRPr="00DE7D41" w:rsidRDefault="00434713" w:rsidP="00434713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5665" w:right="-6"/>
        <w:rPr>
          <w:b w:val="0"/>
          <w:kern w:val="28"/>
        </w:rPr>
      </w:pPr>
    </w:p>
    <w:p w:rsidR="00434713" w:rsidRPr="00DE7D41" w:rsidRDefault="00434713" w:rsidP="00434713">
      <w:pPr>
        <w:rPr>
          <w:rFonts w:ascii="Times New Roman" w:hAnsi="Times New Roman" w:cs="Times New Roman"/>
          <w:sz w:val="24"/>
          <w:szCs w:val="24"/>
        </w:rPr>
      </w:pPr>
    </w:p>
    <w:p w:rsidR="00434713" w:rsidRPr="00DE7D41" w:rsidRDefault="00434713" w:rsidP="00434713">
      <w:pPr>
        <w:rPr>
          <w:rFonts w:ascii="Times New Roman" w:hAnsi="Times New Roman" w:cs="Times New Roman"/>
          <w:sz w:val="24"/>
          <w:szCs w:val="24"/>
        </w:rPr>
      </w:pPr>
    </w:p>
    <w:p w:rsidR="00434713" w:rsidRPr="00DE7D41" w:rsidRDefault="00434713" w:rsidP="00434713">
      <w:pPr>
        <w:rPr>
          <w:rFonts w:ascii="Times New Roman" w:hAnsi="Times New Roman" w:cs="Times New Roman"/>
          <w:sz w:val="24"/>
          <w:szCs w:val="24"/>
        </w:rPr>
      </w:pPr>
    </w:p>
    <w:p w:rsidR="00434713" w:rsidRDefault="00434713" w:rsidP="00434713">
      <w:pPr>
        <w:rPr>
          <w:rFonts w:ascii="Times New Roman" w:hAnsi="Times New Roman" w:cs="Times New Roman"/>
          <w:sz w:val="24"/>
          <w:szCs w:val="24"/>
        </w:rPr>
      </w:pPr>
    </w:p>
    <w:p w:rsidR="00434713" w:rsidRDefault="00434713" w:rsidP="00434713">
      <w:pPr>
        <w:rPr>
          <w:rFonts w:ascii="Times New Roman" w:hAnsi="Times New Roman" w:cs="Times New Roman"/>
          <w:sz w:val="24"/>
          <w:szCs w:val="24"/>
        </w:rPr>
      </w:pPr>
    </w:p>
    <w:p w:rsidR="00434713" w:rsidRDefault="00434713" w:rsidP="00434713">
      <w:pPr>
        <w:rPr>
          <w:rFonts w:ascii="Times New Roman" w:hAnsi="Times New Roman" w:cs="Times New Roman"/>
          <w:sz w:val="24"/>
          <w:szCs w:val="24"/>
        </w:rPr>
      </w:pPr>
    </w:p>
    <w:p w:rsidR="00434713" w:rsidRDefault="00434713" w:rsidP="00434713">
      <w:pPr>
        <w:rPr>
          <w:rFonts w:ascii="Times New Roman" w:hAnsi="Times New Roman" w:cs="Times New Roman"/>
          <w:sz w:val="24"/>
          <w:szCs w:val="24"/>
        </w:rPr>
      </w:pPr>
    </w:p>
    <w:p w:rsidR="00434713" w:rsidRDefault="00434713" w:rsidP="00434713">
      <w:pPr>
        <w:rPr>
          <w:rFonts w:ascii="Times New Roman" w:hAnsi="Times New Roman" w:cs="Times New Roman"/>
          <w:sz w:val="24"/>
          <w:szCs w:val="24"/>
        </w:rPr>
      </w:pPr>
    </w:p>
    <w:p w:rsidR="00434713" w:rsidRDefault="00434713" w:rsidP="00434713">
      <w:pPr>
        <w:rPr>
          <w:rFonts w:ascii="Times New Roman" w:hAnsi="Times New Roman" w:cs="Times New Roman"/>
          <w:sz w:val="24"/>
          <w:szCs w:val="24"/>
        </w:rPr>
      </w:pPr>
    </w:p>
    <w:p w:rsidR="00434713" w:rsidRDefault="00434713" w:rsidP="00434713">
      <w:pPr>
        <w:rPr>
          <w:rFonts w:ascii="Times New Roman" w:hAnsi="Times New Roman" w:cs="Times New Roman"/>
          <w:sz w:val="24"/>
          <w:szCs w:val="24"/>
        </w:rPr>
      </w:pPr>
    </w:p>
    <w:p w:rsidR="00434713" w:rsidRDefault="00434713" w:rsidP="00434713">
      <w:pPr>
        <w:rPr>
          <w:rFonts w:ascii="Times New Roman" w:hAnsi="Times New Roman" w:cs="Times New Roman"/>
          <w:sz w:val="24"/>
          <w:szCs w:val="24"/>
        </w:rPr>
      </w:pPr>
    </w:p>
    <w:p w:rsidR="00434713" w:rsidRDefault="00434713" w:rsidP="00434713">
      <w:pPr>
        <w:rPr>
          <w:rFonts w:ascii="Times New Roman" w:hAnsi="Times New Roman" w:cs="Times New Roman"/>
          <w:sz w:val="24"/>
          <w:szCs w:val="24"/>
        </w:rPr>
      </w:pPr>
    </w:p>
    <w:p w:rsidR="00434713" w:rsidRDefault="00434713" w:rsidP="00434713">
      <w:pPr>
        <w:rPr>
          <w:rFonts w:ascii="Times New Roman" w:hAnsi="Times New Roman" w:cs="Times New Roman"/>
          <w:sz w:val="24"/>
          <w:szCs w:val="24"/>
        </w:rPr>
      </w:pPr>
    </w:p>
    <w:p w:rsidR="00434713" w:rsidRDefault="00434713" w:rsidP="00434713">
      <w:pPr>
        <w:rPr>
          <w:rFonts w:ascii="Times New Roman" w:hAnsi="Times New Roman" w:cs="Times New Roman"/>
          <w:sz w:val="24"/>
          <w:szCs w:val="24"/>
        </w:rPr>
      </w:pPr>
    </w:p>
    <w:p w:rsidR="00434713" w:rsidRDefault="00434713" w:rsidP="00434713">
      <w:pPr>
        <w:rPr>
          <w:rFonts w:ascii="Times New Roman" w:hAnsi="Times New Roman" w:cs="Times New Roman"/>
          <w:sz w:val="24"/>
          <w:szCs w:val="24"/>
        </w:rPr>
      </w:pPr>
    </w:p>
    <w:p w:rsidR="00434713" w:rsidRDefault="00434713" w:rsidP="00434713">
      <w:pPr>
        <w:rPr>
          <w:rFonts w:ascii="Times New Roman" w:hAnsi="Times New Roman" w:cs="Times New Roman"/>
          <w:sz w:val="24"/>
          <w:szCs w:val="24"/>
        </w:rPr>
      </w:pPr>
    </w:p>
    <w:p w:rsidR="00434713" w:rsidRDefault="00434713" w:rsidP="00434713">
      <w:pPr>
        <w:rPr>
          <w:rFonts w:ascii="Times New Roman" w:hAnsi="Times New Roman" w:cs="Times New Roman"/>
          <w:sz w:val="24"/>
          <w:szCs w:val="24"/>
        </w:rPr>
      </w:pPr>
    </w:p>
    <w:p w:rsidR="00434713" w:rsidRDefault="00434713" w:rsidP="00434713">
      <w:pPr>
        <w:rPr>
          <w:rFonts w:ascii="Times New Roman" w:hAnsi="Times New Roman" w:cs="Times New Roman"/>
          <w:sz w:val="24"/>
          <w:szCs w:val="24"/>
        </w:rPr>
      </w:pPr>
    </w:p>
    <w:p w:rsidR="00434713" w:rsidRDefault="00434713" w:rsidP="00434713">
      <w:pPr>
        <w:rPr>
          <w:rFonts w:ascii="Times New Roman" w:hAnsi="Times New Roman" w:cs="Times New Roman"/>
          <w:sz w:val="24"/>
          <w:szCs w:val="24"/>
        </w:rPr>
      </w:pPr>
    </w:p>
    <w:p w:rsidR="00434713" w:rsidRDefault="00434713" w:rsidP="00434713">
      <w:pPr>
        <w:rPr>
          <w:rFonts w:ascii="Times New Roman" w:hAnsi="Times New Roman" w:cs="Times New Roman"/>
          <w:sz w:val="24"/>
          <w:szCs w:val="24"/>
        </w:rPr>
      </w:pPr>
    </w:p>
    <w:p w:rsidR="00434713" w:rsidRDefault="00434713" w:rsidP="00434713">
      <w:pPr>
        <w:rPr>
          <w:rFonts w:ascii="Times New Roman" w:hAnsi="Times New Roman" w:cs="Times New Roman"/>
          <w:sz w:val="24"/>
          <w:szCs w:val="24"/>
        </w:rPr>
      </w:pPr>
    </w:p>
    <w:p w:rsidR="00434713" w:rsidRDefault="00434713" w:rsidP="00434713">
      <w:pPr>
        <w:rPr>
          <w:rFonts w:ascii="Times New Roman" w:hAnsi="Times New Roman" w:cs="Times New Roman"/>
          <w:sz w:val="24"/>
          <w:szCs w:val="24"/>
        </w:rPr>
      </w:pPr>
    </w:p>
    <w:p w:rsidR="00434713" w:rsidRDefault="00434713" w:rsidP="00434713">
      <w:pPr>
        <w:rPr>
          <w:rFonts w:ascii="Times New Roman" w:hAnsi="Times New Roman" w:cs="Times New Roman"/>
          <w:sz w:val="24"/>
          <w:szCs w:val="24"/>
        </w:rPr>
      </w:pPr>
    </w:p>
    <w:p w:rsidR="00434713" w:rsidRDefault="00434713" w:rsidP="00434713">
      <w:pPr>
        <w:rPr>
          <w:rFonts w:ascii="Times New Roman" w:hAnsi="Times New Roman" w:cs="Times New Roman"/>
          <w:sz w:val="24"/>
          <w:szCs w:val="24"/>
        </w:rPr>
      </w:pPr>
    </w:p>
    <w:p w:rsidR="00434713" w:rsidRPr="00DE7D41" w:rsidRDefault="00434713" w:rsidP="00434713">
      <w:pPr>
        <w:rPr>
          <w:rFonts w:ascii="Times New Roman" w:hAnsi="Times New Roman" w:cs="Times New Roman"/>
          <w:sz w:val="24"/>
          <w:szCs w:val="24"/>
        </w:rPr>
      </w:pPr>
    </w:p>
    <w:p w:rsidR="00434713" w:rsidRPr="00DE7D41" w:rsidRDefault="00434713" w:rsidP="00434713">
      <w:pPr>
        <w:ind w:firstLine="5220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34713" w:rsidRPr="00DE7D41" w:rsidRDefault="00434713" w:rsidP="00434713">
      <w:pPr>
        <w:ind w:left="5220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434713" w:rsidRPr="00DE7D41" w:rsidRDefault="00434713" w:rsidP="004347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4713" w:rsidRPr="00DE7D41" w:rsidRDefault="00434713" w:rsidP="00434713">
      <w:pPr>
        <w:tabs>
          <w:tab w:val="left" w:pos="4860"/>
        </w:tabs>
        <w:ind w:left="5220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34713" w:rsidRPr="00DE7D41" w:rsidRDefault="00434713" w:rsidP="00434713">
      <w:pPr>
        <w:ind w:firstLine="4680"/>
        <w:jc w:val="center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  <w:vertAlign w:val="superscript"/>
        </w:rPr>
        <w:t xml:space="preserve">Ф.И.О. заявителя, адрес </w:t>
      </w:r>
    </w:p>
    <w:p w:rsidR="00434713" w:rsidRPr="00DE7D41" w:rsidRDefault="00434713" w:rsidP="00434713">
      <w:pPr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наименование и реквизиты</w:t>
      </w:r>
    </w:p>
    <w:p w:rsidR="00434713" w:rsidRPr="00DE7D41" w:rsidRDefault="00434713" w:rsidP="00434713">
      <w:pPr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органа, предоставляющего </w:t>
      </w:r>
    </w:p>
    <w:p w:rsidR="00434713" w:rsidRPr="00DE7D41" w:rsidRDefault="00434713" w:rsidP="00434713">
      <w:pPr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434713" w:rsidRPr="00DE7D41" w:rsidRDefault="00434713" w:rsidP="00434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4713" w:rsidRPr="00DE7D41" w:rsidRDefault="00434713" w:rsidP="00434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D41">
        <w:rPr>
          <w:rFonts w:ascii="Times New Roman" w:hAnsi="Times New Roman" w:cs="Times New Roman"/>
          <w:b/>
          <w:sz w:val="24"/>
          <w:szCs w:val="24"/>
        </w:rPr>
        <w:t>Уведомление об отказе в предоставлении муниципальной услуги</w:t>
      </w:r>
    </w:p>
    <w:p w:rsidR="00434713" w:rsidRPr="00DE7D41" w:rsidRDefault="00434713" w:rsidP="00434713">
      <w:pPr>
        <w:rPr>
          <w:rFonts w:ascii="Times New Roman" w:hAnsi="Times New Roman" w:cs="Times New Roman"/>
          <w:sz w:val="24"/>
          <w:szCs w:val="24"/>
        </w:rPr>
      </w:pPr>
    </w:p>
    <w:p w:rsidR="00434713" w:rsidRPr="00DE7D41" w:rsidRDefault="00434713" w:rsidP="00434713">
      <w:pPr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Настоящим уведомляем Вас о том, что муниципальная услуга </w:t>
      </w:r>
      <w:r w:rsidRPr="00DE7D4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E7D41">
        <w:rPr>
          <w:rFonts w:ascii="Times New Roman" w:eastAsia="Times New Roman" w:hAnsi="Times New Roman" w:cs="Times New Roman"/>
          <w:bCs/>
          <w:sz w:val="24"/>
          <w:szCs w:val="24"/>
        </w:rPr>
        <w:t>Выдача ордера на производство земляных работ на территории муниципального образования</w:t>
      </w:r>
      <w:r w:rsidRPr="00DE7D4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E7D41">
        <w:rPr>
          <w:rFonts w:ascii="Times New Roman" w:hAnsi="Times New Roman" w:cs="Times New Roman"/>
          <w:sz w:val="24"/>
          <w:szCs w:val="24"/>
        </w:rPr>
        <w:t xml:space="preserve">, не может быть предоставлена по следующим основаниям: </w:t>
      </w:r>
    </w:p>
    <w:p w:rsidR="00434713" w:rsidRPr="00DE7D41" w:rsidRDefault="00434713" w:rsidP="00434713">
      <w:pPr>
        <w:tabs>
          <w:tab w:val="left" w:pos="935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D4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4713" w:rsidRPr="00DE7D41" w:rsidRDefault="00434713" w:rsidP="00434713">
      <w:pPr>
        <w:tabs>
          <w:tab w:val="left" w:pos="935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D4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4713" w:rsidRPr="00DE7D41" w:rsidRDefault="00434713" w:rsidP="00434713">
      <w:pPr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D4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4713" w:rsidRPr="00DE7D41" w:rsidRDefault="00434713" w:rsidP="00434713">
      <w:pPr>
        <w:rPr>
          <w:rFonts w:ascii="Times New Roman" w:hAnsi="Times New Roman" w:cs="Times New Roman"/>
          <w:sz w:val="24"/>
          <w:szCs w:val="24"/>
        </w:rPr>
      </w:pPr>
    </w:p>
    <w:p w:rsidR="00434713" w:rsidRPr="00DE7D41" w:rsidRDefault="00434713" w:rsidP="004347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434713" w:rsidRPr="00DE7D41" w:rsidRDefault="00434713" w:rsidP="00434713">
      <w:pPr>
        <w:rPr>
          <w:rFonts w:ascii="Times New Roman" w:hAnsi="Times New Roman" w:cs="Times New Roman"/>
          <w:sz w:val="24"/>
          <w:szCs w:val="24"/>
        </w:rPr>
      </w:pPr>
    </w:p>
    <w:p w:rsidR="00434713" w:rsidRPr="00DE7D41" w:rsidRDefault="00434713" w:rsidP="00434713">
      <w:pPr>
        <w:rPr>
          <w:rFonts w:ascii="Times New Roman" w:hAnsi="Times New Roman" w:cs="Times New Roman"/>
          <w:sz w:val="24"/>
          <w:szCs w:val="24"/>
        </w:rPr>
      </w:pPr>
    </w:p>
    <w:p w:rsidR="00434713" w:rsidRPr="00DE7D41" w:rsidRDefault="00434713" w:rsidP="00434713">
      <w:pPr>
        <w:rPr>
          <w:rFonts w:ascii="Times New Roman" w:hAnsi="Times New Roman" w:cs="Times New Roman"/>
          <w:sz w:val="24"/>
          <w:szCs w:val="24"/>
        </w:rPr>
      </w:pPr>
    </w:p>
    <w:p w:rsidR="00434713" w:rsidRPr="00DE7D41" w:rsidRDefault="00434713" w:rsidP="00434713">
      <w:pPr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DE7D41">
        <w:rPr>
          <w:rFonts w:ascii="Times New Roman" w:hAnsi="Times New Roman" w:cs="Times New Roman"/>
          <w:sz w:val="24"/>
          <w:szCs w:val="24"/>
        </w:rPr>
        <w:tab/>
      </w:r>
      <w:r w:rsidRPr="00DE7D41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DE7D41">
        <w:rPr>
          <w:rFonts w:ascii="Times New Roman" w:hAnsi="Times New Roman" w:cs="Times New Roman"/>
          <w:sz w:val="24"/>
          <w:szCs w:val="24"/>
        </w:rPr>
        <w:tab/>
      </w:r>
      <w:r w:rsidRPr="00DE7D41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434713" w:rsidRPr="00DE7D41" w:rsidRDefault="00434713" w:rsidP="00434713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DE7D41">
        <w:rPr>
          <w:rFonts w:ascii="Times New Roman" w:hAnsi="Times New Roman" w:cs="Times New Roman"/>
          <w:sz w:val="24"/>
          <w:szCs w:val="24"/>
        </w:rPr>
        <w:tab/>
      </w:r>
      <w:r w:rsidRPr="00DE7D41">
        <w:rPr>
          <w:rFonts w:ascii="Times New Roman" w:hAnsi="Times New Roman" w:cs="Times New Roman"/>
          <w:sz w:val="24"/>
          <w:szCs w:val="24"/>
        </w:rPr>
        <w:tab/>
      </w:r>
      <w:r w:rsidRPr="00DE7D41">
        <w:rPr>
          <w:rFonts w:ascii="Times New Roman" w:hAnsi="Times New Roman" w:cs="Times New Roman"/>
          <w:sz w:val="24"/>
          <w:szCs w:val="24"/>
        </w:rPr>
        <w:tab/>
      </w:r>
      <w:r w:rsidRPr="00DE7D41">
        <w:rPr>
          <w:rFonts w:ascii="Times New Roman" w:hAnsi="Times New Roman" w:cs="Times New Roman"/>
          <w:sz w:val="24"/>
          <w:szCs w:val="24"/>
        </w:rPr>
        <w:tab/>
      </w:r>
      <w:r w:rsidRPr="00DE7D4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DE7D41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DE7D4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E7D4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E7D41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(И.О. Фамилия)</w:t>
      </w:r>
    </w:p>
    <w:p w:rsidR="00434713" w:rsidRDefault="00434713" w:rsidP="00434713">
      <w:pPr>
        <w:tabs>
          <w:tab w:val="left" w:pos="4005"/>
        </w:tabs>
        <w:spacing w:before="360"/>
        <w:jc w:val="center"/>
        <w:rPr>
          <w:rFonts w:ascii="Times New Roman" w:hAnsi="Times New Roman" w:cs="Times New Roman"/>
          <w:sz w:val="24"/>
          <w:szCs w:val="24"/>
        </w:rPr>
      </w:pPr>
    </w:p>
    <w:p w:rsidR="00434713" w:rsidRPr="00DE7D41" w:rsidRDefault="00434713" w:rsidP="00434713">
      <w:pPr>
        <w:tabs>
          <w:tab w:val="left" w:pos="4005"/>
        </w:tabs>
        <w:spacing w:before="360"/>
        <w:jc w:val="center"/>
        <w:rPr>
          <w:rFonts w:ascii="Times New Roman" w:hAnsi="Times New Roman" w:cs="Times New Roman"/>
          <w:sz w:val="24"/>
          <w:szCs w:val="24"/>
        </w:rPr>
      </w:pPr>
    </w:p>
    <w:p w:rsidR="00434713" w:rsidRPr="00DE7D41" w:rsidRDefault="00434713" w:rsidP="00434713">
      <w:pPr>
        <w:widowControl w:val="0"/>
        <w:autoSpaceDE w:val="0"/>
        <w:autoSpaceDN w:val="0"/>
        <w:adjustRightInd w:val="0"/>
        <w:ind w:firstLine="4860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434713" w:rsidRPr="00DE7D41" w:rsidRDefault="00434713" w:rsidP="00434713">
      <w:pPr>
        <w:widowControl w:val="0"/>
        <w:autoSpaceDE w:val="0"/>
        <w:autoSpaceDN w:val="0"/>
        <w:adjustRightInd w:val="0"/>
        <w:ind w:firstLine="4860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434713" w:rsidRPr="00DE7D41" w:rsidRDefault="00434713" w:rsidP="0043471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713" w:rsidRPr="00DE7D41" w:rsidRDefault="00434713" w:rsidP="0043471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 xml:space="preserve">ОРДЕР </w:t>
      </w:r>
    </w:p>
    <w:p w:rsidR="00434713" w:rsidRPr="00DE7D41" w:rsidRDefault="00434713" w:rsidP="0043471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на производство земляных работ</w:t>
      </w:r>
    </w:p>
    <w:p w:rsidR="00434713" w:rsidRPr="00DE7D41" w:rsidRDefault="00434713" w:rsidP="0043471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№ _____ от ________________</w:t>
      </w:r>
    </w:p>
    <w:p w:rsidR="00434713" w:rsidRPr="00DE7D41" w:rsidRDefault="00434713" w:rsidP="0043471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 xml:space="preserve">Выдан </w:t>
      </w:r>
    </w:p>
    <w:p w:rsidR="00434713" w:rsidRPr="00DE7D41" w:rsidRDefault="00434713" w:rsidP="0043471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физическому лицу ___________________________________________________</w:t>
      </w:r>
    </w:p>
    <w:p w:rsidR="00434713" w:rsidRPr="00DE7D41" w:rsidRDefault="00434713" w:rsidP="00434713">
      <w:pPr>
        <w:autoSpaceDE w:val="0"/>
        <w:autoSpaceDN w:val="0"/>
        <w:adjustRightInd w:val="0"/>
        <w:ind w:firstLine="1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 xml:space="preserve">(для физических лиц – Ф.И.О., адрес места жительства), </w:t>
      </w:r>
    </w:p>
    <w:p w:rsidR="00434713" w:rsidRPr="00DE7D41" w:rsidRDefault="00434713" w:rsidP="0043471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434713" w:rsidRPr="00DE7D41" w:rsidRDefault="00434713" w:rsidP="0043471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(для индивидуальных предпринимателей - Ф.И.О., адрес места жительства, ОГРНИП)</w:t>
      </w:r>
    </w:p>
    <w:p w:rsidR="00434713" w:rsidRPr="00DE7D41" w:rsidRDefault="00434713" w:rsidP="0043471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юридическому лицу</w:t>
      </w:r>
    </w:p>
    <w:p w:rsidR="00434713" w:rsidRPr="00DE7D41" w:rsidRDefault="00434713" w:rsidP="0043471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наименование _____________________________________________________,</w:t>
      </w:r>
    </w:p>
    <w:p w:rsidR="00434713" w:rsidRPr="00DE7D41" w:rsidRDefault="00434713" w:rsidP="0043471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местонахождение (юридический адрес): ________________________________,</w:t>
      </w:r>
    </w:p>
    <w:p w:rsidR="00434713" w:rsidRPr="00DE7D41" w:rsidRDefault="00434713" w:rsidP="0043471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ОГРН _______________. почтовый адрес: ______________________________, тел. _____________.</w:t>
      </w:r>
    </w:p>
    <w:p w:rsidR="00434713" w:rsidRPr="00DE7D41" w:rsidRDefault="00434713" w:rsidP="0043471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 xml:space="preserve">Производство работ разрешено в связи </w:t>
      </w:r>
      <w:proofErr w:type="gramStart"/>
      <w:r w:rsidRPr="00DE7D4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E7D4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</w:t>
      </w:r>
    </w:p>
    <w:p w:rsidR="00434713" w:rsidRPr="00DE7D41" w:rsidRDefault="00434713" w:rsidP="00434713">
      <w:pPr>
        <w:autoSpaceDE w:val="0"/>
        <w:autoSpaceDN w:val="0"/>
        <w:adjustRightInd w:val="0"/>
        <w:ind w:firstLine="5040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(основания проведения земляных работ)</w:t>
      </w:r>
    </w:p>
    <w:p w:rsidR="00434713" w:rsidRPr="00DE7D41" w:rsidRDefault="00434713" w:rsidP="0043471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с ________________ по _________________.</w:t>
      </w:r>
    </w:p>
    <w:p w:rsidR="00434713" w:rsidRPr="00DE7D41" w:rsidRDefault="00434713" w:rsidP="0043471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Вид работ: ________________________________________________________.</w:t>
      </w:r>
    </w:p>
    <w:p w:rsidR="00434713" w:rsidRPr="00DE7D41" w:rsidRDefault="00434713" w:rsidP="0043471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Место производства работ: ___________________________________________,</w:t>
      </w:r>
    </w:p>
    <w:p w:rsidR="00434713" w:rsidRPr="00DE7D41" w:rsidRDefault="00434713" w:rsidP="00434713">
      <w:pPr>
        <w:autoSpaceDE w:val="0"/>
        <w:autoSpaceDN w:val="0"/>
        <w:adjustRightInd w:val="0"/>
        <w:ind w:firstLine="3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название населенного пункта, ули</w:t>
      </w:r>
      <w:proofErr w:type="gramStart"/>
      <w:r w:rsidRPr="00DE7D41">
        <w:rPr>
          <w:rFonts w:ascii="Times New Roman" w:eastAsia="Times New Roman" w:hAnsi="Times New Roman" w:cs="Times New Roman"/>
          <w:sz w:val="24"/>
          <w:szCs w:val="24"/>
        </w:rPr>
        <w:t>ц(</w:t>
      </w:r>
      <w:proofErr w:type="spellStart"/>
      <w:proofErr w:type="gramEnd"/>
      <w:r w:rsidRPr="00DE7D41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DE7D41">
        <w:rPr>
          <w:rFonts w:ascii="Times New Roman" w:eastAsia="Times New Roman" w:hAnsi="Times New Roman" w:cs="Times New Roman"/>
          <w:sz w:val="24"/>
          <w:szCs w:val="24"/>
        </w:rPr>
        <w:t>), номер(а) дома(</w:t>
      </w:r>
      <w:proofErr w:type="spellStart"/>
      <w:r w:rsidRPr="00DE7D41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DE7D4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34713" w:rsidRPr="00DE7D41" w:rsidRDefault="00434713" w:rsidP="0043471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DE7D4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34713" w:rsidRPr="00DE7D41" w:rsidRDefault="00434713" w:rsidP="0043471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(при отсутствии – местоположение земельного участка)</w:t>
      </w:r>
    </w:p>
    <w:p w:rsidR="00434713" w:rsidRPr="00DE7D41" w:rsidRDefault="00434713" w:rsidP="0043471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DE7D41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434713" w:rsidRPr="00DE7D41" w:rsidRDefault="00434713" w:rsidP="00434713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 xml:space="preserve">Элементы благоустройства, нарушаемые в процессе производства работ: </w:t>
      </w:r>
    </w:p>
    <w:p w:rsidR="00434713" w:rsidRPr="00DE7D41" w:rsidRDefault="00434713" w:rsidP="0043471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7D41">
        <w:rPr>
          <w:rFonts w:ascii="Times New Roman" w:eastAsia="Times New Roman" w:hAnsi="Times New Roman" w:cs="Times New Roman"/>
          <w:sz w:val="24"/>
          <w:szCs w:val="24"/>
        </w:rPr>
        <w:t>общая площадь (кв. м) _________________, в т.ч. тротуар _________________ (асфальт ____________, плитка ___________, набивные дорожки __________), проезжая часть ___________, дворовая территория __________, зона зеленых насаждений ________, грунт __________, другие _________________________.</w:t>
      </w:r>
      <w:proofErr w:type="gramEnd"/>
    </w:p>
    <w:p w:rsidR="00434713" w:rsidRPr="00DE7D41" w:rsidRDefault="00434713" w:rsidP="0043471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Производство работ предполагает (не предполагает) ограничения движения транспорта.</w:t>
      </w:r>
    </w:p>
    <w:p w:rsidR="00434713" w:rsidRPr="00DE7D41" w:rsidRDefault="00434713" w:rsidP="0043471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713" w:rsidRPr="00DE7D41" w:rsidRDefault="00434713" w:rsidP="0043471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Особые условия _____________________________________________________</w:t>
      </w:r>
    </w:p>
    <w:p w:rsidR="00434713" w:rsidRPr="00DE7D41" w:rsidRDefault="00434713" w:rsidP="0043471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(при наличии)</w:t>
      </w:r>
    </w:p>
    <w:p w:rsidR="00434713" w:rsidRPr="00DE7D41" w:rsidRDefault="00434713" w:rsidP="0043471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434713" w:rsidRPr="00DE7D41" w:rsidRDefault="00434713" w:rsidP="0043471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713" w:rsidRPr="00DE7D41" w:rsidRDefault="00434713" w:rsidP="0043471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5" w:type="dxa"/>
        <w:tblLook w:val="04A0"/>
      </w:tblPr>
      <w:tblGrid>
        <w:gridCol w:w="3888"/>
        <w:gridCol w:w="284"/>
        <w:gridCol w:w="2056"/>
        <w:gridCol w:w="1260"/>
        <w:gridCol w:w="2237"/>
      </w:tblGrid>
      <w:tr w:rsidR="00434713" w:rsidRPr="00DE7D41" w:rsidTr="00623A1D">
        <w:tc>
          <w:tcPr>
            <w:tcW w:w="3888" w:type="dxa"/>
            <w:tcBorders>
              <w:bottom w:val="single" w:sz="4" w:space="0" w:color="auto"/>
            </w:tcBorders>
          </w:tcPr>
          <w:p w:rsidR="00434713" w:rsidRPr="00DE7D41" w:rsidRDefault="00434713" w:rsidP="00623A1D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34713" w:rsidRPr="00DE7D41" w:rsidRDefault="00434713" w:rsidP="00623A1D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434713" w:rsidRPr="00DE7D41" w:rsidRDefault="00434713" w:rsidP="00623A1D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4713" w:rsidRPr="00DE7D41" w:rsidRDefault="00434713" w:rsidP="00623A1D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434713" w:rsidRPr="00DE7D41" w:rsidRDefault="00434713" w:rsidP="00623A1D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4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434713" w:rsidRPr="00DE7D41" w:rsidTr="00623A1D">
        <w:tc>
          <w:tcPr>
            <w:tcW w:w="3888" w:type="dxa"/>
            <w:tcBorders>
              <w:top w:val="single" w:sz="4" w:space="0" w:color="auto"/>
            </w:tcBorders>
          </w:tcPr>
          <w:p w:rsidR="00434713" w:rsidRPr="00DE7D41" w:rsidRDefault="00434713" w:rsidP="00623A1D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Уполномоченное должностное лицо</w:t>
            </w:r>
          </w:p>
        </w:tc>
        <w:tc>
          <w:tcPr>
            <w:tcW w:w="284" w:type="dxa"/>
          </w:tcPr>
          <w:p w:rsidR="00434713" w:rsidRPr="00DE7D41" w:rsidRDefault="00434713" w:rsidP="00623A1D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434713" w:rsidRPr="00DE7D41" w:rsidRDefault="00434713" w:rsidP="00623A1D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41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260" w:type="dxa"/>
          </w:tcPr>
          <w:p w:rsidR="00434713" w:rsidRPr="00DE7D41" w:rsidRDefault="00434713" w:rsidP="00623A1D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434713" w:rsidRPr="00DE7D41" w:rsidRDefault="00434713" w:rsidP="00623A1D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41">
              <w:rPr>
                <w:rFonts w:ascii="Times New Roman" w:eastAsia="Times New Roman" w:hAnsi="Times New Roman" w:cs="Times New Roman"/>
                <w:sz w:val="24"/>
                <w:szCs w:val="24"/>
              </w:rPr>
              <w:t>И.О.Ф.</w:t>
            </w:r>
          </w:p>
        </w:tc>
      </w:tr>
    </w:tbl>
    <w:p w:rsidR="00434713" w:rsidRPr="00DE7D41" w:rsidRDefault="00434713" w:rsidP="0043471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713" w:rsidRDefault="00434713" w:rsidP="00434713">
      <w:pPr>
        <w:tabs>
          <w:tab w:val="left" w:pos="327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34713" w:rsidRDefault="00434713" w:rsidP="00434713">
      <w:pPr>
        <w:tabs>
          <w:tab w:val="left" w:pos="327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34713" w:rsidRDefault="00434713" w:rsidP="00434713">
      <w:pPr>
        <w:tabs>
          <w:tab w:val="left" w:pos="327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34713" w:rsidRDefault="00434713" w:rsidP="00434713">
      <w:pPr>
        <w:tabs>
          <w:tab w:val="left" w:pos="327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34713" w:rsidRDefault="00434713" w:rsidP="00434713">
      <w:pPr>
        <w:tabs>
          <w:tab w:val="left" w:pos="327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34713" w:rsidRDefault="00434713" w:rsidP="00434713">
      <w:pPr>
        <w:tabs>
          <w:tab w:val="left" w:pos="327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34713" w:rsidRDefault="00434713" w:rsidP="00434713">
      <w:pPr>
        <w:tabs>
          <w:tab w:val="left" w:pos="327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34713" w:rsidRDefault="00434713" w:rsidP="00434713">
      <w:pPr>
        <w:tabs>
          <w:tab w:val="left" w:pos="327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34713" w:rsidRDefault="00434713" w:rsidP="00434713">
      <w:pPr>
        <w:tabs>
          <w:tab w:val="left" w:pos="327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34713" w:rsidRDefault="00434713" w:rsidP="00434713">
      <w:pPr>
        <w:tabs>
          <w:tab w:val="left" w:pos="327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34713" w:rsidRDefault="00434713" w:rsidP="00434713">
      <w:pPr>
        <w:tabs>
          <w:tab w:val="left" w:pos="327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34713" w:rsidRDefault="00434713" w:rsidP="00434713">
      <w:pPr>
        <w:tabs>
          <w:tab w:val="left" w:pos="327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34713" w:rsidRDefault="00434713" w:rsidP="00434713">
      <w:pPr>
        <w:tabs>
          <w:tab w:val="left" w:pos="327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34713" w:rsidRDefault="00434713" w:rsidP="00434713">
      <w:pPr>
        <w:tabs>
          <w:tab w:val="left" w:pos="327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34713" w:rsidRDefault="00434713" w:rsidP="00434713">
      <w:pPr>
        <w:tabs>
          <w:tab w:val="left" w:pos="327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34713" w:rsidRDefault="00434713" w:rsidP="00434713">
      <w:pPr>
        <w:tabs>
          <w:tab w:val="left" w:pos="327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34713" w:rsidRDefault="00434713" w:rsidP="00434713">
      <w:pPr>
        <w:tabs>
          <w:tab w:val="left" w:pos="327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34713" w:rsidRDefault="00434713" w:rsidP="00434713">
      <w:pPr>
        <w:tabs>
          <w:tab w:val="left" w:pos="327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34713" w:rsidRPr="00DE7D41" w:rsidRDefault="00434713" w:rsidP="00434713">
      <w:pPr>
        <w:tabs>
          <w:tab w:val="left" w:pos="327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34713" w:rsidRPr="00DE7D41" w:rsidRDefault="00434713" w:rsidP="00434713">
      <w:pPr>
        <w:ind w:left="5400" w:hanging="180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434713" w:rsidRPr="00DE7D41" w:rsidRDefault="00434713" w:rsidP="00434713">
      <w:pPr>
        <w:ind w:left="5400" w:hanging="180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434713" w:rsidRPr="00DE7D41" w:rsidRDefault="00434713" w:rsidP="004347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713" w:rsidRPr="00DE7D41" w:rsidRDefault="00434713" w:rsidP="004347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713" w:rsidRPr="00DE7D41" w:rsidRDefault="00434713" w:rsidP="00434713">
      <w:pPr>
        <w:pStyle w:val="ConsPlusTitle"/>
        <w:jc w:val="center"/>
        <w:rPr>
          <w:szCs w:val="24"/>
        </w:rPr>
      </w:pPr>
      <w:r w:rsidRPr="00DE7D41">
        <w:rPr>
          <w:szCs w:val="24"/>
        </w:rPr>
        <w:t>БЛОК-СХЕМА</w:t>
      </w:r>
    </w:p>
    <w:p w:rsidR="00434713" w:rsidRPr="00DE7D41" w:rsidRDefault="00434713" w:rsidP="00434713">
      <w:pPr>
        <w:pStyle w:val="ConsPlusTitle"/>
        <w:jc w:val="center"/>
        <w:rPr>
          <w:szCs w:val="24"/>
        </w:rPr>
      </w:pPr>
      <w:r w:rsidRPr="00DE7D41">
        <w:rPr>
          <w:szCs w:val="24"/>
        </w:rPr>
        <w:t>ПОСЛЕДОВАТЕЛЬНОСТИ АДМИНИСТРАТИВНЫХ ПРОЦЕДУР</w:t>
      </w:r>
    </w:p>
    <w:p w:rsidR="00434713" w:rsidRPr="00DE7D41" w:rsidRDefault="00434713" w:rsidP="004347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D41">
        <w:rPr>
          <w:rFonts w:ascii="Times New Roman" w:hAnsi="Times New Roman" w:cs="Times New Roman"/>
          <w:b/>
          <w:bCs/>
          <w:sz w:val="24"/>
          <w:szCs w:val="24"/>
        </w:rPr>
        <w:t>ПРИ ПРЕДОСТАВЛЕНИИ МУНИЦИПАЛЬНОЙ УСЛУГИ</w:t>
      </w:r>
    </w:p>
    <w:p w:rsidR="00434713" w:rsidRPr="00DE7D41" w:rsidRDefault="00434713" w:rsidP="004347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D41">
        <w:rPr>
          <w:rFonts w:ascii="Times New Roman" w:hAnsi="Times New Roman" w:cs="Times New Roman"/>
          <w:b/>
          <w:bCs/>
          <w:sz w:val="24"/>
          <w:szCs w:val="24"/>
        </w:rPr>
        <w:t>«Выдача ордера на производство земляных работ на территории муниципального образования»</w:t>
      </w:r>
    </w:p>
    <w:p w:rsidR="00434713" w:rsidRPr="00DE7D41" w:rsidRDefault="00434713" w:rsidP="0043471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4713" w:rsidRPr="00DE7D41" w:rsidRDefault="00434713" w:rsidP="00434713">
      <w:pPr>
        <w:widowControl w:val="0"/>
        <w:tabs>
          <w:tab w:val="left" w:pos="990"/>
          <w:tab w:val="left" w:pos="7575"/>
        </w:tabs>
        <w:spacing w:line="220" w:lineRule="auto"/>
        <w:ind w:right="26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A69B0">
        <w:rPr>
          <w:rFonts w:ascii="Times New Roman" w:eastAsia="Times New Roman" w:hAnsi="Times New Roman" w:cs="Times New Roman"/>
          <w:snapToGrid w:val="0"/>
          <w:sz w:val="24"/>
          <w:szCs w:val="24"/>
        </w:rPr>
        <w:pict>
          <v:line id="_x0000_s1029" style="position:absolute;left:0;text-align:left;flip:x;z-index:251658240" from="21.1pt,23.6pt" to="67.5pt,23.6pt">
            <v:stroke endarrow="block"/>
          </v:line>
        </w:pict>
      </w:r>
      <w:r w:rsidRPr="00FA69B0">
        <w:rPr>
          <w:rFonts w:ascii="Times New Roman" w:eastAsia="Times New Roman" w:hAnsi="Times New Roman" w:cs="Times New Roman"/>
          <w:snapToGrid w:val="0"/>
          <w:sz w:val="24"/>
          <w:szCs w:val="24"/>
        </w:rPr>
        <w:pict>
          <v:line id="_x0000_s1027" style="position:absolute;left:0;text-align:left;flip:y;z-index:251658240" from="379.5pt,25.75pt" to="416.9pt,25.75pt">
            <v:stroke endarrow="block"/>
          </v:line>
        </w:pict>
      </w:r>
      <w:r w:rsidRPr="00DE7D4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pict>
          <v:rect id="_x0000_s1026" style="position:absolute;left:0;text-align:left;margin-left:81pt;margin-top:4.7pt;width:284pt;height:36.2pt;z-index:251658240;mso-position-horizontal-relative:text;mso-position-vertical-relative:text">
            <v:textbox style="mso-next-textbox:#_x0000_s1026">
              <w:txbxContent>
                <w:p w:rsidR="00434713" w:rsidRDefault="00434713" w:rsidP="00434713">
                  <w:pPr>
                    <w:jc w:val="center"/>
                  </w:pPr>
                  <w:r>
                    <w:t xml:space="preserve">Прием и регистрация заявления </w:t>
                  </w:r>
                </w:p>
                <w:p w:rsidR="00434713" w:rsidRDefault="00434713" w:rsidP="00434713"/>
              </w:txbxContent>
            </v:textbox>
          </v:rect>
        </w:pict>
      </w:r>
      <w:r w:rsidRPr="00DE7D4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434713" w:rsidRPr="00DE7D41" w:rsidRDefault="00434713" w:rsidP="00434713">
      <w:pPr>
        <w:tabs>
          <w:tab w:val="left" w:pos="660"/>
          <w:tab w:val="center" w:pos="4748"/>
          <w:tab w:val="left" w:pos="7890"/>
        </w:tabs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A69B0">
        <w:rPr>
          <w:rFonts w:ascii="Times New Roman" w:eastAsia="Times New Roman" w:hAnsi="Times New Roman" w:cs="Times New Roman"/>
          <w:snapToGrid w:val="0"/>
          <w:sz w:val="24"/>
          <w:szCs w:val="24"/>
        </w:rPr>
        <w:pict>
          <v:line id="_x0000_s1028" style="position:absolute;z-index:251658240" from="23.35pt,15.2pt" to="23.35pt,51.2pt">
            <v:stroke endarrow="block"/>
          </v:line>
        </w:pict>
      </w:r>
      <w:r w:rsidRPr="00FA69B0">
        <w:rPr>
          <w:rFonts w:ascii="Times New Roman" w:eastAsia="Times New Roman" w:hAnsi="Times New Roman" w:cs="Times New Roman"/>
          <w:snapToGrid w:val="0"/>
          <w:sz w:val="24"/>
          <w:szCs w:val="24"/>
        </w:rPr>
        <w:pict>
          <v:line id="_x0000_s1030" style="position:absolute;z-index:251658240" from="417.75pt,19.3pt" to="417.75pt,55.3pt">
            <v:stroke endarrow="block"/>
          </v:line>
        </w:pict>
      </w:r>
    </w:p>
    <w:p w:rsidR="00434713" w:rsidRPr="00DE7D41" w:rsidRDefault="00434713" w:rsidP="0043471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34713" w:rsidRPr="00DE7D41" w:rsidRDefault="00434713" w:rsidP="00434713">
      <w:pPr>
        <w:widowControl w:val="0"/>
        <w:spacing w:line="22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297pt;margin-top:11.4pt;width:177pt;height:65.05pt;z-index:251658240">
            <v:textbox style="mso-next-textbox:#_x0000_s1031">
              <w:txbxContent>
                <w:p w:rsidR="00434713" w:rsidRDefault="00434713" w:rsidP="00434713">
                  <w:pPr>
                    <w:jc w:val="center"/>
                  </w:pPr>
                  <w:r>
                    <w:t xml:space="preserve">Отказ в приеме документов - </w:t>
                  </w:r>
                </w:p>
                <w:p w:rsidR="00434713" w:rsidRPr="00A13727" w:rsidRDefault="00434713" w:rsidP="00434713">
                  <w:pPr>
                    <w:jc w:val="center"/>
                  </w:pPr>
                  <w:r>
                    <w:t>Уведомление об отказе заявителю в приеме документов</w:t>
                  </w:r>
                </w:p>
              </w:txbxContent>
            </v:textbox>
          </v:rect>
        </w:pict>
      </w:r>
      <w:r w:rsidRPr="00FA69B0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pict>
          <v:rect id="_x0000_s1032" style="position:absolute;left:0;text-align:left;margin-left:-57pt;margin-top:5.95pt;width:296.25pt;height:67.45pt;z-index:251658240">
            <v:textbox style="mso-next-textbox:#_x0000_s1032">
              <w:txbxContent>
                <w:p w:rsidR="00434713" w:rsidRPr="00EE3901" w:rsidRDefault="00434713" w:rsidP="00434713">
                  <w:pPr>
                    <w:jc w:val="center"/>
                  </w:pPr>
                  <w:r w:rsidRPr="00EE3901">
                    <w:t>Рассмотрение заявления о предоставлении муниципальной услуги и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434713" w:rsidRPr="00DE7D41" w:rsidRDefault="00434713" w:rsidP="00434713">
      <w:pPr>
        <w:widowControl w:val="0"/>
        <w:spacing w:line="22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434713" w:rsidRPr="00DE7D41" w:rsidRDefault="00434713" w:rsidP="00434713">
      <w:pPr>
        <w:widowControl w:val="0"/>
        <w:spacing w:line="22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34713" w:rsidRPr="00DE7D41" w:rsidRDefault="00434713" w:rsidP="00434713">
      <w:pPr>
        <w:widowControl w:val="0"/>
        <w:tabs>
          <w:tab w:val="left" w:pos="990"/>
          <w:tab w:val="left" w:pos="7575"/>
        </w:tabs>
        <w:spacing w:line="220" w:lineRule="auto"/>
        <w:ind w:right="26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434713" w:rsidRPr="00DE7D41" w:rsidRDefault="00434713" w:rsidP="00434713">
      <w:pPr>
        <w:widowControl w:val="0"/>
        <w:tabs>
          <w:tab w:val="left" w:pos="8025"/>
        </w:tabs>
        <w:spacing w:line="220" w:lineRule="auto"/>
        <w:ind w:right="26" w:firstLine="709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434713" w:rsidRPr="00DE7D41" w:rsidRDefault="00434713" w:rsidP="00434713">
      <w:pPr>
        <w:widowControl w:val="0"/>
        <w:spacing w:line="22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34713" w:rsidRPr="00DE7D41" w:rsidRDefault="00434713" w:rsidP="00434713">
      <w:pPr>
        <w:widowControl w:val="0"/>
        <w:ind w:right="28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34" style="position:absolute;left:0;text-align:left;flip:x;z-index:251658240" from="34.5pt,10.65pt" to="67.5pt,46.6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35" style="position:absolute;left:0;text-align:left;z-index:251658240" from="231pt,10.65pt" to="261.75pt,46.65pt">
            <v:stroke endarrow="block"/>
          </v:line>
        </w:pict>
      </w:r>
    </w:p>
    <w:p w:rsidR="00434713" w:rsidRPr="00DE7D41" w:rsidRDefault="00434713" w:rsidP="00434713">
      <w:pPr>
        <w:widowControl w:val="0"/>
        <w:ind w:right="28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34713" w:rsidRPr="00DE7D41" w:rsidRDefault="00434713" w:rsidP="00434713">
      <w:pPr>
        <w:widowControl w:val="0"/>
        <w:ind w:right="28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434713" w:rsidRPr="00DE7D41" w:rsidRDefault="00434713" w:rsidP="00434713">
      <w:pPr>
        <w:tabs>
          <w:tab w:val="left" w:pos="2775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248.25pt;margin-top:11.8pt;width:219pt;height:61.3pt;z-index:251658240">
            <v:textbox style="mso-next-textbox:#_x0000_s1036">
              <w:txbxContent>
                <w:p w:rsidR="00434713" w:rsidRPr="00EA3C72" w:rsidRDefault="00434713" w:rsidP="00434713">
                  <w:pPr>
                    <w:jc w:val="center"/>
                  </w:pPr>
                  <w:r w:rsidRPr="00BB4D2F">
                    <w:t xml:space="preserve">Предоставление муниципальной услуги </w:t>
                  </w:r>
                  <w:r>
                    <w:t>–</w:t>
                  </w:r>
                  <w:r w:rsidRPr="00BB4D2F">
                    <w:t xml:space="preserve"> </w:t>
                  </w:r>
                  <w:r>
                    <w:t xml:space="preserve">выдача заявителю </w:t>
                  </w:r>
                  <w:r w:rsidRPr="00BB4D2F">
                    <w:rPr>
                      <w:bCs/>
                    </w:rPr>
                    <w:t>ордер</w:t>
                  </w:r>
                  <w:r>
                    <w:rPr>
                      <w:bCs/>
                    </w:rPr>
                    <w:t>а</w:t>
                  </w:r>
                  <w:r w:rsidRPr="00BB4D2F">
                    <w:rPr>
                      <w:bCs/>
                    </w:rPr>
                    <w:t xml:space="preserve"> </w:t>
                  </w:r>
                  <w:r w:rsidRPr="00BB4D2F">
                    <w:t>на производство земляных работ</w:t>
                  </w:r>
                  <w:r w:rsidRPr="00EA3C72"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-24.75pt;margin-top:11.8pt;width:200.25pt;height:82.9pt;z-index:251658240">
            <v:textbox style="mso-next-textbox:#_x0000_s1033">
              <w:txbxContent>
                <w:p w:rsidR="00434713" w:rsidRPr="00BB4D2F" w:rsidRDefault="00434713" w:rsidP="00434713">
                  <w:pPr>
                    <w:jc w:val="center"/>
                  </w:pPr>
                  <w:r w:rsidRPr="00BB4D2F">
                    <w:t xml:space="preserve">Отказ в предоставлении муниципальной услуги - Уведомление об отказе заявителю в выдаче ордера на производство земляных работ </w:t>
                  </w:r>
                </w:p>
              </w:txbxContent>
            </v:textbox>
          </v:rect>
        </w:pict>
      </w:r>
      <w:r w:rsidRPr="00DE7D4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434713" w:rsidRPr="00DE7D41" w:rsidRDefault="00434713" w:rsidP="004347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34713" w:rsidRPr="00DE7D41" w:rsidRDefault="00434713" w:rsidP="004347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34713" w:rsidRPr="00DE7D41" w:rsidRDefault="00434713" w:rsidP="004347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34713" w:rsidRDefault="00434713" w:rsidP="00434713">
      <w:pPr>
        <w:pStyle w:val="ConsPlusTitle"/>
        <w:widowControl/>
        <w:jc w:val="center"/>
        <w:rPr>
          <w:szCs w:val="24"/>
        </w:rPr>
      </w:pPr>
    </w:p>
    <w:p w:rsidR="00434713" w:rsidRDefault="00434713" w:rsidP="00434713">
      <w:pPr>
        <w:pStyle w:val="ConsPlusTitle"/>
        <w:widowControl/>
        <w:jc w:val="center"/>
        <w:rPr>
          <w:szCs w:val="24"/>
        </w:rPr>
      </w:pPr>
    </w:p>
    <w:p w:rsidR="00434713" w:rsidRDefault="00434713" w:rsidP="00434713"/>
    <w:p w:rsidR="00000000" w:rsidRDefault="00B8448A"/>
    <w:sectPr w:rsidR="00000000" w:rsidSect="00FA6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34713"/>
    <w:rsid w:val="0043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4713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434713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434713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434713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434713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434713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434713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434713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713"/>
    <w:rPr>
      <w:rFonts w:ascii="Times New Roman" w:eastAsia="Times New Roman" w:hAnsi="Times New Roman" w:cs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434713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434713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434713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434713"/>
    <w:rPr>
      <w:rFonts w:ascii="Calibri" w:eastAsia="Times New Roman" w:hAnsi="Calibri" w:cs="Calibri"/>
      <w:b/>
      <w:bCs/>
      <w:lang w:eastAsia="en-US"/>
    </w:rPr>
  </w:style>
  <w:style w:type="character" w:customStyle="1" w:styleId="70">
    <w:name w:val="Заголовок 7 Знак"/>
    <w:basedOn w:val="a0"/>
    <w:link w:val="7"/>
    <w:rsid w:val="00434713"/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434713"/>
    <w:rPr>
      <w:rFonts w:ascii="Calibri" w:eastAsia="Times New Roman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434713"/>
    <w:rPr>
      <w:rFonts w:ascii="Cambria" w:eastAsia="Times New Roman" w:hAnsi="Cambria" w:cs="Cambria"/>
      <w:lang w:eastAsia="en-US"/>
    </w:rPr>
  </w:style>
  <w:style w:type="paragraph" w:customStyle="1" w:styleId="ConsPlusNormal">
    <w:name w:val="ConsPlusNormal"/>
    <w:link w:val="ConsPlusNormal0"/>
    <w:rsid w:val="004347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4347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434713"/>
    <w:pPr>
      <w:ind w:left="720"/>
      <w:contextualSpacing/>
    </w:pPr>
  </w:style>
  <w:style w:type="paragraph" w:styleId="a4">
    <w:name w:val="No Spacing"/>
    <w:uiPriority w:val="1"/>
    <w:qFormat/>
    <w:rsid w:val="004347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434713"/>
    <w:rPr>
      <w:rFonts w:ascii="Times New Roman" w:eastAsia="Times New Roman" w:hAnsi="Times New Roman" w:cs="Times New Roman"/>
      <w:sz w:val="24"/>
      <w:szCs w:val="20"/>
    </w:rPr>
  </w:style>
  <w:style w:type="paragraph" w:customStyle="1" w:styleId="punct">
    <w:name w:val="punct"/>
    <w:basedOn w:val="a"/>
    <w:rsid w:val="00434713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ubpunct">
    <w:name w:val="subpunct"/>
    <w:basedOn w:val="a"/>
    <w:rsid w:val="00434713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Normal (Web)"/>
    <w:aliases w:val="Знак"/>
    <w:basedOn w:val="a"/>
    <w:unhideWhenUsed/>
    <w:rsid w:val="0043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434713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TimesNewRoman">
    <w:name w:val="Стиль Заголовок 2 + Times New Roman По ширине"/>
    <w:basedOn w:val="2"/>
    <w:rsid w:val="00434713"/>
    <w:pPr>
      <w:numPr>
        <w:ilvl w:val="0"/>
        <w:numId w:val="0"/>
      </w:numPr>
      <w:spacing w:before="240" w:after="240"/>
    </w:pPr>
    <w:rPr>
      <w:rFonts w:eastAsia="Calibri"/>
      <w:b/>
      <w:bCs/>
      <w:i/>
      <w:iCs/>
      <w:sz w:val="28"/>
      <w:szCs w:val="28"/>
      <w:lang w:eastAsia="ru-RU"/>
    </w:rPr>
  </w:style>
  <w:style w:type="paragraph" w:customStyle="1" w:styleId="12">
    <w:name w:val="Абзац списка1"/>
    <w:basedOn w:val="a"/>
    <w:rsid w:val="0043471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">
    <w:name w:val="Без интервала2"/>
    <w:rsid w:val="00434713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C57A8B7242874D6C0BA39382995647B7C34D5635E477D3867A4448513F2F23C37AB9CA9B4C4C09k5a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18A8862044D7F2A3EF0DBD0A7C3ACCB1098CD24442EBD4E0869E8B3B0D0CFFE43F8421E06A24BDaF42L" TargetMode="External"/><Relationship Id="rId5" Type="http://schemas.openxmlformats.org/officeDocument/2006/relationships/hyperlink" Target="consultantplus://offline/ref=A218A8862044D7F2A3EF0DBD0A7C3ACCB1098ED74C4CEBD4E0869E8B3B0D0CFFE43F8421E06A25B3aF46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6812</Words>
  <Characters>38829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2016-06-23T10:13:00Z</dcterms:created>
  <dcterms:modified xsi:type="dcterms:W3CDTF">2016-06-23T10:25:00Z</dcterms:modified>
</cp:coreProperties>
</file>