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АДМИНИСТРАЦИЯ ГОСТОВСКОГО СЕЛЬСКОГО  ПОСЕЛЕНИЯ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ШАБАЛИНСКОГО РАЙОНА КИРОВСКОЙ ОБЛАСТИ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46CC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22B">
        <w:rPr>
          <w:rFonts w:ascii="Times New Roman" w:hAnsi="Times New Roman"/>
          <w:b/>
          <w:sz w:val="28"/>
          <w:szCs w:val="28"/>
        </w:rPr>
        <w:t>ПОСТАНОВЛЕНИЕ</w:t>
      </w:r>
    </w:p>
    <w:p w:rsidR="004746CC" w:rsidRPr="0054522B" w:rsidRDefault="004746CC" w:rsidP="004746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46CC" w:rsidRPr="00431566" w:rsidRDefault="004746CC" w:rsidP="004746C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29</w:t>
      </w:r>
      <w:r w:rsidRPr="00431566">
        <w:rPr>
          <w:rFonts w:ascii="Times New Roman" w:hAnsi="Times New Roman"/>
          <w:b/>
          <w:sz w:val="24"/>
          <w:szCs w:val="24"/>
          <w:u w:val="single"/>
        </w:rPr>
        <w:t xml:space="preserve">  декабря  2015г.  № </w:t>
      </w:r>
      <w:r>
        <w:rPr>
          <w:rFonts w:ascii="Times New Roman" w:hAnsi="Times New Roman"/>
          <w:b/>
          <w:sz w:val="24"/>
          <w:szCs w:val="24"/>
          <w:u w:val="single"/>
        </w:rPr>
        <w:t>67</w:t>
      </w:r>
    </w:p>
    <w:p w:rsidR="004746CC" w:rsidRPr="00431566" w:rsidRDefault="004746CC" w:rsidP="004746C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566">
        <w:rPr>
          <w:rFonts w:ascii="Times New Roman" w:hAnsi="Times New Roman"/>
          <w:b/>
          <w:sz w:val="24"/>
          <w:szCs w:val="24"/>
        </w:rPr>
        <w:t>п. Гостовский</w:t>
      </w:r>
    </w:p>
    <w:p w:rsidR="004746CC" w:rsidRPr="00431566" w:rsidRDefault="004746CC" w:rsidP="004746CC">
      <w:pPr>
        <w:pStyle w:val="ConsPlusTitle"/>
        <w:tabs>
          <w:tab w:val="left" w:pos="5577"/>
        </w:tabs>
        <w:rPr>
          <w:sz w:val="24"/>
          <w:szCs w:val="24"/>
        </w:rPr>
      </w:pPr>
    </w:p>
    <w:p w:rsidR="004746CC" w:rsidRPr="00431566" w:rsidRDefault="004746CC" w:rsidP="004746CC">
      <w:pPr>
        <w:pStyle w:val="ConsPlusTitle"/>
        <w:tabs>
          <w:tab w:val="left" w:pos="5577"/>
        </w:tabs>
        <w:rPr>
          <w:sz w:val="24"/>
          <w:szCs w:val="24"/>
        </w:rPr>
      </w:pPr>
    </w:p>
    <w:p w:rsidR="004746CC" w:rsidRPr="00D3556D" w:rsidRDefault="004746CC" w:rsidP="004746CC">
      <w:pPr>
        <w:pStyle w:val="ConsPlusTitle"/>
        <w:jc w:val="center"/>
        <w:rPr>
          <w:sz w:val="24"/>
          <w:szCs w:val="24"/>
        </w:rPr>
      </w:pPr>
      <w:r w:rsidRPr="00D3556D">
        <w:rPr>
          <w:sz w:val="24"/>
          <w:szCs w:val="24"/>
        </w:rPr>
        <w:t>О внесении изменений в постано</w:t>
      </w:r>
      <w:r>
        <w:rPr>
          <w:sz w:val="24"/>
          <w:szCs w:val="24"/>
        </w:rPr>
        <w:t>вление   от 17.03</w:t>
      </w:r>
      <w:r w:rsidRPr="00D3556D">
        <w:rPr>
          <w:sz w:val="24"/>
          <w:szCs w:val="24"/>
        </w:rPr>
        <w:t>.2014</w:t>
      </w:r>
      <w:r>
        <w:rPr>
          <w:sz w:val="24"/>
          <w:szCs w:val="24"/>
        </w:rPr>
        <w:t xml:space="preserve"> №14</w:t>
      </w:r>
      <w:r w:rsidRPr="00D3556D">
        <w:rPr>
          <w:sz w:val="24"/>
          <w:szCs w:val="24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56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Гостовского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ПОСТАНОВЛЯЕТ</w:t>
      </w:r>
      <w:r w:rsidRPr="00D3556D">
        <w:rPr>
          <w:rFonts w:ascii="Times New Roman" w:hAnsi="Times New Roman" w:cs="Times New Roman"/>
          <w:sz w:val="24"/>
          <w:szCs w:val="24"/>
        </w:rPr>
        <w:t>:</w:t>
      </w:r>
    </w:p>
    <w:p w:rsidR="004746CC" w:rsidRPr="00D3556D" w:rsidRDefault="004746CC" w:rsidP="004746CC">
      <w:pPr>
        <w:pStyle w:val="ConsPlusNormal"/>
        <w:adjustRightInd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3556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6" w:history="1">
        <w:r w:rsidRPr="00D3556D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D3556D">
        <w:rPr>
          <w:rFonts w:ascii="Times New Roman" w:hAnsi="Times New Roman" w:cs="Times New Roman"/>
          <w:sz w:val="24"/>
          <w:szCs w:val="24"/>
        </w:rPr>
        <w:t>, которые вносятся в поста</w:t>
      </w:r>
      <w:r>
        <w:rPr>
          <w:rFonts w:ascii="Times New Roman" w:hAnsi="Times New Roman" w:cs="Times New Roman"/>
          <w:sz w:val="24"/>
          <w:szCs w:val="24"/>
        </w:rPr>
        <w:t>новление  от 17.03.2014 № 14</w:t>
      </w:r>
      <w:r w:rsidRPr="00D3556D">
        <w:rPr>
          <w:rFonts w:ascii="Times New Roman" w:hAnsi="Times New Roman" w:cs="Times New Roman"/>
          <w:sz w:val="24"/>
          <w:szCs w:val="24"/>
        </w:rPr>
        <w:t xml:space="preserve"> «О Порядке сообщение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4746CC" w:rsidRPr="00D3556D" w:rsidRDefault="004746CC" w:rsidP="004746CC">
      <w:pPr>
        <w:pStyle w:val="ConsPlusNormal"/>
        <w:adjustRightInd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35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556D">
        <w:rPr>
          <w:rFonts w:ascii="Times New Roman" w:hAnsi="Times New Roman" w:cs="Times New Roman"/>
          <w:sz w:val="24"/>
          <w:szCs w:val="24"/>
        </w:rPr>
        <w:t xml:space="preserve"> выполнением настоящего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</w:t>
      </w:r>
      <w:r w:rsidRPr="00D3556D">
        <w:rPr>
          <w:rFonts w:ascii="Times New Roman" w:hAnsi="Times New Roman" w:cs="Times New Roman"/>
          <w:sz w:val="24"/>
          <w:szCs w:val="24"/>
        </w:rPr>
        <w:t>.</w:t>
      </w:r>
    </w:p>
    <w:p w:rsidR="004746CC" w:rsidRPr="00D3556D" w:rsidRDefault="004746CC" w:rsidP="004746CC">
      <w:pPr>
        <w:pStyle w:val="ConsPlusNormal"/>
        <w:adjustRightInd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3556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FA5200" w:rsidRDefault="004746CC" w:rsidP="004746CC">
      <w:pPr>
        <w:spacing w:line="360" w:lineRule="auto"/>
        <w:jc w:val="both"/>
        <w:rPr>
          <w:sz w:val="24"/>
          <w:szCs w:val="24"/>
        </w:rPr>
      </w:pPr>
      <w:r w:rsidRPr="00FA5200">
        <w:rPr>
          <w:sz w:val="24"/>
          <w:szCs w:val="24"/>
        </w:rPr>
        <w:t>Глава администрации</w:t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</w:r>
      <w:r w:rsidRPr="00FA5200">
        <w:rPr>
          <w:sz w:val="24"/>
          <w:szCs w:val="24"/>
        </w:rPr>
        <w:tab/>
        <w:t>Л.А.Сивкова</w:t>
      </w: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Bdr>
          <w:bottom w:val="single" w:sz="12" w:space="1" w:color="auto"/>
        </w:pBdr>
        <w:spacing w:after="360" w:line="360" w:lineRule="auto"/>
        <w:rPr>
          <w:color w:val="000000"/>
          <w:sz w:val="24"/>
          <w:szCs w:val="24"/>
        </w:rPr>
      </w:pPr>
    </w:p>
    <w:p w:rsidR="004746CC" w:rsidRDefault="004746CC" w:rsidP="004746C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46CC" w:rsidRDefault="004746CC" w:rsidP="004746C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3556D">
        <w:rPr>
          <w:rFonts w:ascii="Times New Roman" w:hAnsi="Times New Roman" w:cs="Times New Roman"/>
          <w:sz w:val="24"/>
          <w:szCs w:val="24"/>
        </w:rPr>
        <w:t>Утверждены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3556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3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Гостовского сельского поселения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355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D3556D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№  67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Title"/>
        <w:jc w:val="center"/>
        <w:rPr>
          <w:sz w:val="24"/>
          <w:szCs w:val="24"/>
        </w:rPr>
      </w:pPr>
      <w:bookmarkStart w:id="0" w:name="P26"/>
      <w:bookmarkEnd w:id="0"/>
      <w:r w:rsidRPr="00D3556D">
        <w:rPr>
          <w:sz w:val="24"/>
          <w:szCs w:val="24"/>
        </w:rPr>
        <w:t xml:space="preserve">Изменения, </w:t>
      </w:r>
    </w:p>
    <w:p w:rsidR="004746CC" w:rsidRPr="00D3556D" w:rsidRDefault="004746CC" w:rsidP="004746CC">
      <w:pPr>
        <w:pStyle w:val="ConsPlusTitle"/>
        <w:jc w:val="center"/>
        <w:rPr>
          <w:sz w:val="24"/>
          <w:szCs w:val="24"/>
        </w:rPr>
      </w:pPr>
      <w:r w:rsidRPr="00D3556D">
        <w:rPr>
          <w:sz w:val="24"/>
          <w:szCs w:val="24"/>
        </w:rPr>
        <w:t>которые вносятся в постано</w:t>
      </w:r>
      <w:r>
        <w:rPr>
          <w:sz w:val="24"/>
          <w:szCs w:val="24"/>
        </w:rPr>
        <w:t>вление  администрации</w:t>
      </w:r>
      <w:r w:rsidRPr="00D3556D">
        <w:rPr>
          <w:sz w:val="24"/>
          <w:szCs w:val="24"/>
        </w:rPr>
        <w:t xml:space="preserve"> </w:t>
      </w:r>
      <w:r>
        <w:rPr>
          <w:sz w:val="24"/>
          <w:szCs w:val="24"/>
        </w:rPr>
        <w:t>Гостовского сельского поселения от 17.03</w:t>
      </w:r>
      <w:r w:rsidRPr="00D3556D">
        <w:rPr>
          <w:sz w:val="24"/>
          <w:szCs w:val="24"/>
        </w:rPr>
        <w:t>.2014 №</w:t>
      </w:r>
      <w:r>
        <w:rPr>
          <w:sz w:val="24"/>
          <w:szCs w:val="24"/>
        </w:rPr>
        <w:t xml:space="preserve"> 14</w:t>
      </w:r>
      <w:r w:rsidRPr="00D3556D">
        <w:rPr>
          <w:sz w:val="24"/>
          <w:szCs w:val="24"/>
        </w:rPr>
        <w:t xml:space="preserve"> «О Порядке сообщение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746CC" w:rsidRPr="00D3556D" w:rsidRDefault="004746CC" w:rsidP="0047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D3556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Pr="00D3556D">
          <w:rPr>
            <w:rFonts w:ascii="Times New Roman" w:hAnsi="Times New Roman" w:cs="Times New Roman"/>
            <w:sz w:val="24"/>
            <w:szCs w:val="24"/>
          </w:rPr>
          <w:t>Преамбулу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556D">
        <w:rPr>
          <w:rFonts w:ascii="Times New Roman" w:hAnsi="Times New Roman" w:cs="Times New Roman"/>
          <w:sz w:val="24"/>
          <w:szCs w:val="24"/>
        </w:rPr>
        <w:t xml:space="preserve">«В соответствии с постановлением Правительства Российской Федерации от 09.01.2014 года №10 «О порядке сообщения отдельными категориями лиц о получении подарка в связи с </w:t>
      </w:r>
      <w:r w:rsidRPr="00D3556D">
        <w:rPr>
          <w:rFonts w:ascii="Times New Roman" w:eastAsia="Calibri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D3556D">
        <w:rPr>
          <w:rFonts w:ascii="Times New Roman" w:hAnsi="Times New Roman" w:cs="Times New Roman"/>
          <w:sz w:val="24"/>
          <w:szCs w:val="24"/>
        </w:rPr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изменениями) ПОСТАНОВЛЯЮ:».</w:t>
      </w:r>
      <w:proofErr w:type="gramEnd"/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6" w:history="1">
        <w:r w:rsidRPr="00D3556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3556D">
        <w:rPr>
          <w:rFonts w:ascii="Times New Roman" w:hAnsi="Times New Roman" w:cs="Times New Roman"/>
          <w:sz w:val="24"/>
          <w:szCs w:val="24"/>
        </w:rPr>
        <w:t>В Положении о сообщении отдельными категориями лиц о получении подарка в связи с их должностным положением</w:t>
      </w:r>
      <w:proofErr w:type="gramEnd"/>
      <w:r w:rsidRPr="00D3556D">
        <w:rPr>
          <w:rFonts w:ascii="Times New Roman" w:hAnsi="Times New Roman" w:cs="Times New Roman"/>
          <w:sz w:val="24"/>
          <w:szCs w:val="24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постановлением: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" w:history="1">
        <w:r w:rsidRPr="00D3556D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D3556D">
          <w:rPr>
            <w:rFonts w:ascii="Times New Roman" w:hAnsi="Times New Roman" w:cs="Times New Roman"/>
            <w:sz w:val="24"/>
            <w:szCs w:val="24"/>
          </w:rPr>
          <w:t>абзаце третьем пункта 2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в) </w:t>
      </w:r>
      <w:hyperlink r:id="rId9" w:history="1">
        <w:r w:rsidRPr="00D3556D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«3.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</w:t>
      </w:r>
      <w:r w:rsidRPr="00D3556D">
        <w:rPr>
          <w:rFonts w:ascii="Times New Roman" w:hAnsi="Times New Roman" w:cs="Times New Roman"/>
          <w:sz w:val="24"/>
          <w:szCs w:val="24"/>
        </w:rPr>
        <w:lastRenderedPageBreak/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D3556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0" w:history="1">
        <w:r w:rsidRPr="00D3556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D3556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3556D">
        <w:rPr>
          <w:rFonts w:ascii="Times New Roman" w:hAnsi="Times New Roman" w:cs="Times New Roman"/>
          <w:sz w:val="24"/>
          <w:szCs w:val="24"/>
        </w:rPr>
        <w:t>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5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556D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1" w:history="1">
        <w:r w:rsidRPr="00D3556D">
          <w:rPr>
            <w:rFonts w:ascii="Times New Roman" w:hAnsi="Times New Roman" w:cs="Times New Roman"/>
            <w:sz w:val="24"/>
            <w:szCs w:val="24"/>
          </w:rPr>
          <w:t>абзаце первом пункта 5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е) </w:t>
      </w:r>
      <w:hyperlink r:id="rId12" w:history="1">
        <w:r w:rsidRPr="00D3556D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пунктом 13(1) следующего содержания: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«13(1). </w:t>
      </w:r>
      <w:proofErr w:type="gramStart"/>
      <w:r w:rsidRPr="00D3556D">
        <w:rPr>
          <w:rFonts w:ascii="Times New Roman" w:hAnsi="Times New Roman" w:cs="Times New Roman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соответствии с действующим законодательством»;</w:t>
      </w:r>
      <w:proofErr w:type="gramEnd"/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>ж) в пункте 16 слова «Типового положения» заменить словом «Положения»;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56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556D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3" w:history="1">
        <w:r w:rsidRPr="00D3556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к указанному Положению:</w:t>
      </w:r>
    </w:p>
    <w:p w:rsidR="004746CC" w:rsidRPr="00D3556D" w:rsidRDefault="004746CC" w:rsidP="0047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56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D3556D">
          <w:rPr>
            <w:rFonts w:ascii="Times New Roman" w:hAnsi="Times New Roman" w:cs="Times New Roman"/>
            <w:sz w:val="24"/>
            <w:szCs w:val="24"/>
          </w:rPr>
          <w:t>нумерационном заголовке</w:t>
        </w:r>
      </w:hyperlink>
      <w:r w:rsidRPr="00D3556D">
        <w:rPr>
          <w:rFonts w:ascii="Times New Roman" w:hAnsi="Times New Roman" w:cs="Times New Roman"/>
          <w:sz w:val="24"/>
          <w:szCs w:val="24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4746CC" w:rsidRPr="00D3556D" w:rsidRDefault="004746CC" w:rsidP="004746CC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6CC" w:rsidRPr="00D3556D" w:rsidRDefault="004746CC" w:rsidP="004746CC">
      <w:pPr>
        <w:rPr>
          <w:sz w:val="24"/>
          <w:szCs w:val="24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6CC" w:rsidRDefault="004746CC" w:rsidP="004746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4746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46CC"/>
    <w:rsid w:val="0047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4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7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46CC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746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7904E79DCABEEF8816A278460B3163FA56C97D4E5D654922DBADC2F2BA2ED945F4AA46EFECCo9CFN" TargetMode="External"/><Relationship Id="rId13" Type="http://schemas.openxmlformats.org/officeDocument/2006/relationships/hyperlink" Target="consultantplus://offline/ref=72B2F7904E79DCABEEF8816A278460B3163FA56C97D4E5D654922DBADC2F2BA2ED945F4AA46EFECEo9C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7904E79DCABEEF8816A278460B3163FA56C97D4E5D654922DBADC2F2BA2ED945F4AA46EFECCo9CBN" TargetMode="External"/><Relationship Id="rId12" Type="http://schemas.openxmlformats.org/officeDocument/2006/relationships/hyperlink" Target="consultantplus://offline/ref=72B2F7904E79DCABEEF8816A278460B3163FA56C97D4E5D654922DBADC2F2BA2ED945F4AA46EFECCo9CB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7904E79DCABEEF8816A278460B3163FA56C97D4E5D654922DBADC2F2BA2ED945F4AA46EFECDo9CFN" TargetMode="External"/><Relationship Id="rId11" Type="http://schemas.openxmlformats.org/officeDocument/2006/relationships/hyperlink" Target="consultantplus://offline/ref=72B2F7904E79DCABEEF8816A278460B3163FA56C97D4E5D654922DBADC2F2BA2ED945F4AA46EFECCo9C2N" TargetMode="External"/><Relationship Id="rId5" Type="http://schemas.openxmlformats.org/officeDocument/2006/relationships/hyperlink" Target="consultantplus://offline/ref=72B2F7904E79DCABEEF8816A278460B3163FA56C97D4E5D654922DBADC2F2BA2ED945F4AA46EFECDo9C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B2F7904E79DCABEEF8816A278460B3163FA56C97D4E5D654922DBADC2F2BA2ED945F4AA46EFECCo9CDN" TargetMode="External"/><Relationship Id="rId4" Type="http://schemas.openxmlformats.org/officeDocument/2006/relationships/hyperlink" Target="consultantplus://offline/ref=72B2F7904E79DCABEEF8816A278460B3163FA56C97D4E5D654922DBADC2F2BA2ED945F4AA46EFECDo9C9N" TargetMode="External"/><Relationship Id="rId9" Type="http://schemas.openxmlformats.org/officeDocument/2006/relationships/hyperlink" Target="consultantplus://offline/ref=72B2F7904E79DCABEEF8816A278460B3163FA56C97D4E5D654922DBADC2F2BA2ED945F4AA46EFECCo9CCN" TargetMode="External"/><Relationship Id="rId14" Type="http://schemas.openxmlformats.org/officeDocument/2006/relationships/hyperlink" Target="consultantplus://offline/ref=72B2F7904E79DCABEEF8816A278460B3163FA56C97D4E5D654922DBADC2F2BA2ED945F4AA46EFECEo9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Company>1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2016-02-10T07:18:00Z</dcterms:created>
  <dcterms:modified xsi:type="dcterms:W3CDTF">2016-02-10T07:18:00Z</dcterms:modified>
</cp:coreProperties>
</file>