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91" w:rsidRDefault="00D93191" w:rsidP="00602057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02057" w:rsidRDefault="00602057" w:rsidP="00602057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ГОСТОВСКАЯ СЕЛЬСКАЯ ДУМА</w:t>
      </w:r>
    </w:p>
    <w:p w:rsidR="00602057" w:rsidRDefault="00602057" w:rsidP="00602057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602057" w:rsidRDefault="00602057" w:rsidP="00602057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602057" w:rsidRDefault="00602057" w:rsidP="00602057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057" w:rsidRDefault="00602057" w:rsidP="00602057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02057" w:rsidRDefault="00602057" w:rsidP="00602057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057" w:rsidRDefault="00D93191" w:rsidP="00602057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                        №</w:t>
      </w:r>
    </w:p>
    <w:p w:rsidR="00602057" w:rsidRDefault="00602057" w:rsidP="00602057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602057" w:rsidRDefault="00602057" w:rsidP="00602057"/>
    <w:p w:rsidR="00602057" w:rsidRPr="00B06468" w:rsidRDefault="00602057" w:rsidP="006020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468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определения размера платы по соглашению об установлении сервитута в отношении земельных участков, находящихся в собственности </w:t>
      </w:r>
      <w:r w:rsidRPr="00B06468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Гостовское сельское поселение</w:t>
      </w:r>
    </w:p>
    <w:p w:rsidR="00602057" w:rsidRPr="00B06468" w:rsidRDefault="00602057" w:rsidP="0060205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057" w:rsidRPr="005E1D12" w:rsidRDefault="00602057" w:rsidP="0060205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E1D1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01647">
        <w:rPr>
          <w:rFonts w:ascii="Times New Roman" w:hAnsi="Times New Roman" w:cs="Times New Roman"/>
          <w:sz w:val="24"/>
          <w:szCs w:val="24"/>
        </w:rPr>
        <w:t>подпунктом 3 пункта 2</w:t>
      </w:r>
      <w:r>
        <w:rPr>
          <w:rFonts w:ascii="Times New Roman" w:hAnsi="Times New Roman" w:cs="Times New Roman"/>
          <w:sz w:val="24"/>
          <w:szCs w:val="24"/>
        </w:rPr>
        <w:t xml:space="preserve"> статьи 39.25 </w:t>
      </w:r>
      <w:r w:rsidRPr="005E1D12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на основании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</w:t>
      </w:r>
      <w:r w:rsidRPr="005E1D12">
        <w:rPr>
          <w:rFonts w:ascii="Times New Roman" w:hAnsi="Times New Roman" w:cs="Times New Roman"/>
          <w:sz w:val="24"/>
          <w:szCs w:val="24"/>
        </w:rPr>
        <w:t xml:space="preserve">кое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Гостовс</w:t>
      </w:r>
      <w:r w:rsidRPr="005E1D12">
        <w:rPr>
          <w:rFonts w:ascii="Times New Roman" w:hAnsi="Times New Roman" w:cs="Times New Roman"/>
          <w:sz w:val="24"/>
          <w:szCs w:val="24"/>
        </w:rPr>
        <w:t>кая сельская Дума РЕШИЛА:</w:t>
      </w:r>
    </w:p>
    <w:p w:rsidR="00602057" w:rsidRPr="005E1D12" w:rsidRDefault="00602057" w:rsidP="00602057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D1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4" w:anchor="Par27" w:history="1">
        <w:r w:rsidRPr="005E1D12">
          <w:rPr>
            <w:rStyle w:val="a6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5E1D12">
        <w:rPr>
          <w:rFonts w:ascii="Times New Roman" w:hAnsi="Times New Roman" w:cs="Times New Roman"/>
          <w:sz w:val="24"/>
          <w:szCs w:val="24"/>
        </w:rPr>
        <w:t xml:space="preserve"> о порядке определения размера платы </w:t>
      </w:r>
      <w:r>
        <w:rPr>
          <w:rFonts w:ascii="Times New Roman" w:hAnsi="Times New Roman" w:cs="Times New Roman"/>
          <w:sz w:val="24"/>
          <w:szCs w:val="24"/>
        </w:rPr>
        <w:t xml:space="preserve"> по соглашению об установлении сервитута в отношении </w:t>
      </w:r>
      <w:r w:rsidRPr="005E1D12">
        <w:rPr>
          <w:rFonts w:ascii="Times New Roman" w:hAnsi="Times New Roman" w:cs="Times New Roman"/>
          <w:sz w:val="24"/>
          <w:szCs w:val="24"/>
        </w:rPr>
        <w:t xml:space="preserve"> земельных участков, на</w:t>
      </w:r>
      <w:r>
        <w:rPr>
          <w:rFonts w:ascii="Times New Roman" w:hAnsi="Times New Roman" w:cs="Times New Roman"/>
          <w:sz w:val="24"/>
          <w:szCs w:val="24"/>
        </w:rPr>
        <w:t>ходящихся в  собственности</w:t>
      </w:r>
      <w:r w:rsidRPr="005E1D12">
        <w:rPr>
          <w:rFonts w:ascii="Times New Roman" w:hAnsi="Times New Roman" w:cs="Times New Roman"/>
          <w:sz w:val="24"/>
          <w:szCs w:val="24"/>
        </w:rPr>
        <w:t xml:space="preserve"> 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образования Гостовское </w:t>
      </w:r>
      <w:r w:rsidRPr="005E1D12">
        <w:rPr>
          <w:rFonts w:ascii="Times New Roman" w:hAnsi="Times New Roman" w:cs="Times New Roman"/>
          <w:sz w:val="24"/>
          <w:szCs w:val="24"/>
        </w:rPr>
        <w:t>сельское поселение. Прилагается.</w:t>
      </w:r>
    </w:p>
    <w:p w:rsidR="00602057" w:rsidRPr="005E1D12" w:rsidRDefault="00602057" w:rsidP="00602057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D12">
        <w:rPr>
          <w:rFonts w:ascii="Times New Roman" w:hAnsi="Times New Roman" w:cs="Times New Roman"/>
          <w:sz w:val="24"/>
          <w:szCs w:val="24"/>
        </w:rPr>
        <w:t xml:space="preserve">2.  Настоящее решение опубликовать в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E1D12">
        <w:rPr>
          <w:rFonts w:ascii="Times New Roman" w:hAnsi="Times New Roman" w:cs="Times New Roman"/>
          <w:sz w:val="24"/>
          <w:szCs w:val="24"/>
        </w:rPr>
        <w:t xml:space="preserve">борнике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Гостовское </w:t>
      </w:r>
      <w:r w:rsidRPr="005E1D12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 поселение</w:t>
      </w:r>
      <w:r w:rsidRPr="005E1D12">
        <w:rPr>
          <w:rFonts w:ascii="Times New Roman" w:hAnsi="Times New Roman" w:cs="Times New Roman"/>
          <w:sz w:val="24"/>
          <w:szCs w:val="24"/>
        </w:rPr>
        <w:t xml:space="preserve">  и разместить  на официальном  сайте  администрации </w:t>
      </w:r>
      <w:r>
        <w:rPr>
          <w:rFonts w:ascii="Times New Roman" w:hAnsi="Times New Roman" w:cs="Times New Roman"/>
          <w:sz w:val="24"/>
          <w:szCs w:val="24"/>
        </w:rPr>
        <w:t>Шабалинский муниципальный район</w:t>
      </w:r>
      <w:r w:rsidRPr="005E1D12">
        <w:rPr>
          <w:rFonts w:ascii="Times New Roman" w:hAnsi="Times New Roman" w:cs="Times New Roman"/>
          <w:sz w:val="24"/>
          <w:szCs w:val="24"/>
        </w:rPr>
        <w:t xml:space="preserve">   в   информационно-телекоммуникационной   сети «Интернет».</w:t>
      </w:r>
    </w:p>
    <w:p w:rsidR="00602057" w:rsidRDefault="00602057" w:rsidP="006020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2057" w:rsidRDefault="00602057" w:rsidP="006020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2057" w:rsidRPr="00B06468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Pr="00B06468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06468">
        <w:rPr>
          <w:rFonts w:ascii="Times New Roman" w:hAnsi="Times New Roman" w:cs="Times New Roman"/>
          <w:sz w:val="24"/>
          <w:szCs w:val="24"/>
        </w:rPr>
        <w:t>Глава поселения</w:t>
      </w:r>
      <w:r w:rsidRPr="00B06468">
        <w:rPr>
          <w:rFonts w:ascii="Times New Roman" w:hAnsi="Times New Roman" w:cs="Times New Roman"/>
          <w:sz w:val="24"/>
          <w:szCs w:val="24"/>
        </w:rPr>
        <w:tab/>
      </w:r>
      <w:r w:rsidRPr="00B06468">
        <w:rPr>
          <w:rFonts w:ascii="Times New Roman" w:hAnsi="Times New Roman" w:cs="Times New Roman"/>
          <w:sz w:val="24"/>
          <w:szCs w:val="24"/>
        </w:rPr>
        <w:tab/>
      </w:r>
      <w:r w:rsidRPr="00B06468">
        <w:rPr>
          <w:rFonts w:ascii="Times New Roman" w:hAnsi="Times New Roman" w:cs="Times New Roman"/>
          <w:sz w:val="24"/>
          <w:szCs w:val="24"/>
        </w:rPr>
        <w:tab/>
      </w:r>
      <w:r w:rsidRPr="00B06468">
        <w:rPr>
          <w:rFonts w:ascii="Times New Roman" w:hAnsi="Times New Roman" w:cs="Times New Roman"/>
          <w:sz w:val="24"/>
          <w:szCs w:val="24"/>
        </w:rPr>
        <w:tab/>
      </w:r>
      <w:r w:rsidRPr="00B06468">
        <w:rPr>
          <w:rFonts w:ascii="Times New Roman" w:hAnsi="Times New Roman" w:cs="Times New Roman"/>
          <w:sz w:val="24"/>
          <w:szCs w:val="24"/>
        </w:rPr>
        <w:tab/>
      </w:r>
      <w:r w:rsidRPr="00B06468">
        <w:rPr>
          <w:rFonts w:ascii="Times New Roman" w:hAnsi="Times New Roman" w:cs="Times New Roman"/>
          <w:sz w:val="24"/>
          <w:szCs w:val="24"/>
        </w:rPr>
        <w:tab/>
      </w:r>
      <w:r w:rsidRPr="00B06468">
        <w:rPr>
          <w:rFonts w:ascii="Times New Roman" w:hAnsi="Times New Roman" w:cs="Times New Roman"/>
          <w:sz w:val="24"/>
          <w:szCs w:val="24"/>
        </w:rPr>
        <w:tab/>
      </w:r>
      <w:r w:rsidRPr="00B06468">
        <w:rPr>
          <w:rFonts w:ascii="Times New Roman" w:hAnsi="Times New Roman" w:cs="Times New Roman"/>
          <w:sz w:val="24"/>
          <w:szCs w:val="24"/>
        </w:rPr>
        <w:tab/>
      </w:r>
      <w:r w:rsidRPr="00B06468"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602057" w:rsidRPr="00B06468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Pr="00B06468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Pr="00B06468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Pr="00B06468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Pr="00B06468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Pr="00B06468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Pr="00B06468" w:rsidRDefault="00602057" w:rsidP="0060205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02057" w:rsidRPr="00B06468" w:rsidRDefault="00602057" w:rsidP="006020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06468">
        <w:rPr>
          <w:rFonts w:ascii="Times New Roman" w:hAnsi="Times New Roman" w:cs="Times New Roman"/>
          <w:sz w:val="24"/>
          <w:szCs w:val="24"/>
        </w:rPr>
        <w:t>Утверждено</w:t>
      </w:r>
    </w:p>
    <w:p w:rsidR="00602057" w:rsidRPr="00B06468" w:rsidRDefault="00602057" w:rsidP="00602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468">
        <w:rPr>
          <w:rFonts w:ascii="Times New Roman" w:hAnsi="Times New Roman" w:cs="Times New Roman"/>
          <w:sz w:val="24"/>
          <w:szCs w:val="24"/>
        </w:rPr>
        <w:t>решением</w:t>
      </w:r>
    </w:p>
    <w:p w:rsidR="00602057" w:rsidRPr="00B06468" w:rsidRDefault="00602057" w:rsidP="00602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468">
        <w:rPr>
          <w:rFonts w:ascii="Times New Roman" w:hAnsi="Times New Roman" w:cs="Times New Roman"/>
          <w:sz w:val="24"/>
          <w:szCs w:val="24"/>
        </w:rPr>
        <w:t>Гостовской сельской  Думы</w:t>
      </w:r>
    </w:p>
    <w:p w:rsidR="00602057" w:rsidRPr="00B06468" w:rsidRDefault="00602057" w:rsidP="00602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468">
        <w:rPr>
          <w:rFonts w:ascii="Times New Roman" w:hAnsi="Times New Roman" w:cs="Times New Roman"/>
          <w:sz w:val="24"/>
          <w:szCs w:val="24"/>
        </w:rPr>
        <w:t xml:space="preserve">от                     №     </w:t>
      </w:r>
    </w:p>
    <w:p w:rsidR="00602057" w:rsidRPr="00B06468" w:rsidRDefault="00602057" w:rsidP="00602057">
      <w:pPr>
        <w:pStyle w:val="ConsPlusNormal"/>
        <w:ind w:firstLine="540"/>
        <w:jc w:val="both"/>
        <w:rPr>
          <w:sz w:val="24"/>
          <w:szCs w:val="24"/>
        </w:rPr>
      </w:pPr>
    </w:p>
    <w:p w:rsidR="00602057" w:rsidRPr="00B06468" w:rsidRDefault="00602057" w:rsidP="00602057">
      <w:pPr>
        <w:pStyle w:val="ConsPlusNormal"/>
        <w:jc w:val="center"/>
        <w:rPr>
          <w:b/>
          <w:bCs/>
          <w:sz w:val="24"/>
          <w:szCs w:val="24"/>
        </w:rPr>
      </w:pPr>
      <w:bookmarkStart w:id="0" w:name="Par27"/>
      <w:bookmarkEnd w:id="0"/>
    </w:p>
    <w:p w:rsidR="00602057" w:rsidRPr="00B06468" w:rsidRDefault="00602057" w:rsidP="00602057">
      <w:pPr>
        <w:pStyle w:val="ConsPlusNormal"/>
        <w:jc w:val="center"/>
        <w:rPr>
          <w:b/>
          <w:bCs/>
          <w:sz w:val="24"/>
          <w:szCs w:val="24"/>
        </w:rPr>
      </w:pPr>
    </w:p>
    <w:p w:rsidR="00602057" w:rsidRPr="00B06468" w:rsidRDefault="00602057" w:rsidP="0060205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46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02057" w:rsidRPr="00B06468" w:rsidRDefault="00602057" w:rsidP="006020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468">
        <w:rPr>
          <w:rFonts w:ascii="Times New Roman" w:hAnsi="Times New Roman" w:cs="Times New Roman"/>
          <w:b/>
          <w:bCs/>
          <w:sz w:val="24"/>
          <w:szCs w:val="24"/>
        </w:rPr>
        <w:t>О ПОРЯДКЕ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ГОСТОВСКОЕ СЕЛЬСКОЕ ПОСЕЛЕНИЕ</w:t>
      </w:r>
    </w:p>
    <w:p w:rsidR="00602057" w:rsidRPr="00B06468" w:rsidRDefault="00602057" w:rsidP="0060205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057" w:rsidRPr="00B06468" w:rsidRDefault="00602057" w:rsidP="00602057">
      <w:pPr>
        <w:pStyle w:val="ConsPlusNormal"/>
        <w:ind w:firstLine="540"/>
        <w:jc w:val="both"/>
        <w:rPr>
          <w:sz w:val="24"/>
          <w:szCs w:val="24"/>
        </w:rPr>
      </w:pPr>
    </w:p>
    <w:p w:rsidR="00602057" w:rsidRPr="00B06468" w:rsidRDefault="00602057" w:rsidP="0060205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46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06468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определения размера платы по соглашению об установлении сервитута в отношении земельных участков, находящихся </w:t>
      </w:r>
      <w:r w:rsidRPr="00B06468">
        <w:rPr>
          <w:rFonts w:ascii="Times New Roman" w:hAnsi="Times New Roman" w:cs="Times New Roman"/>
          <w:bCs/>
          <w:sz w:val="24"/>
          <w:szCs w:val="24"/>
        </w:rPr>
        <w:t xml:space="preserve">в собственности </w:t>
      </w:r>
      <w:r w:rsidRPr="00B064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Гостовское сельское поселение (далее - Положение), в соответствии с </w:t>
      </w:r>
      <w:hyperlink r:id="rId5" w:tooltip="&quot;Земельный кодекс Российской Федерации&quot; от 25.10.2001 N 136-ФЗ (ред. от 08.03.2015) (с изм. и доп., вступ. в силу с 01.04.2015){КонсультантПлюс}" w:history="1">
        <w:r w:rsidRPr="00B06468">
          <w:rPr>
            <w:rFonts w:ascii="Times New Roman" w:hAnsi="Times New Roman" w:cs="Times New Roman"/>
            <w:sz w:val="24"/>
            <w:szCs w:val="24"/>
          </w:rPr>
          <w:t>подпунктом 3 пункта 2 статьи 39.25</w:t>
        </w:r>
      </w:hyperlink>
      <w:r w:rsidRPr="00B0646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устанавливает порядок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Гостовское сельское</w:t>
      </w:r>
      <w:proofErr w:type="gramEnd"/>
      <w:r w:rsidRPr="00B06468">
        <w:rPr>
          <w:rFonts w:ascii="Times New Roman" w:hAnsi="Times New Roman" w:cs="Times New Roman"/>
          <w:sz w:val="24"/>
          <w:szCs w:val="24"/>
        </w:rPr>
        <w:t xml:space="preserve"> поселение.</w:t>
      </w:r>
    </w:p>
    <w:p w:rsidR="00602057" w:rsidRPr="00B06468" w:rsidRDefault="00602057" w:rsidP="006020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6468">
        <w:rPr>
          <w:rFonts w:ascii="Times New Roman" w:hAnsi="Times New Roman" w:cs="Times New Roman"/>
          <w:sz w:val="24"/>
          <w:szCs w:val="24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 Положением.</w:t>
      </w:r>
    </w:p>
    <w:p w:rsidR="00602057" w:rsidRPr="00B06468" w:rsidRDefault="00602057" w:rsidP="006020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646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06468">
        <w:rPr>
          <w:rFonts w:ascii="Times New Roman" w:hAnsi="Times New Roman" w:cs="Times New Roman"/>
          <w:sz w:val="24"/>
          <w:szCs w:val="24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602057" w:rsidRPr="00B06468" w:rsidRDefault="00602057" w:rsidP="006020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6468">
        <w:rPr>
          <w:rFonts w:ascii="Times New Roman" w:hAnsi="Times New Roman" w:cs="Times New Roman"/>
          <w:sz w:val="24"/>
          <w:szCs w:val="24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Положением.</w:t>
      </w:r>
    </w:p>
    <w:p w:rsidR="00602057" w:rsidRPr="00B06468" w:rsidRDefault="00602057" w:rsidP="006020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6468">
        <w:rPr>
          <w:rFonts w:ascii="Times New Roman" w:hAnsi="Times New Roman" w:cs="Times New Roman"/>
          <w:sz w:val="24"/>
          <w:szCs w:val="24"/>
        </w:rPr>
        <w:t>5. Основанием для пересмотра размера платы по соглашению об установлении сервитута, определенного в соответствии с настоящим Положением, является изменение кадастровой стоимости земельного участка.</w:t>
      </w:r>
    </w:p>
    <w:p w:rsidR="00602057" w:rsidRPr="00B06468" w:rsidRDefault="00602057" w:rsidP="006020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6468">
        <w:rPr>
          <w:rFonts w:ascii="Times New Roman" w:hAnsi="Times New Roman" w:cs="Times New Roman"/>
          <w:sz w:val="24"/>
          <w:szCs w:val="24"/>
        </w:rPr>
        <w:t xml:space="preserve">6. В случае если сервитут устанавливается в отношении части земельного участка, </w:t>
      </w:r>
      <w:r w:rsidRPr="00B06468">
        <w:rPr>
          <w:rFonts w:ascii="Times New Roman" w:hAnsi="Times New Roman" w:cs="Times New Roman"/>
          <w:sz w:val="24"/>
          <w:szCs w:val="24"/>
        </w:rPr>
        <w:lastRenderedPageBreak/>
        <w:t>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Положением.</w:t>
      </w:r>
    </w:p>
    <w:p w:rsidR="00602057" w:rsidRPr="00B06468" w:rsidRDefault="00602057" w:rsidP="006020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02057" w:rsidRPr="00B06468" w:rsidRDefault="00602057" w:rsidP="00602057">
      <w:pPr>
        <w:pStyle w:val="ConsPlusNormal"/>
        <w:ind w:firstLine="540"/>
        <w:jc w:val="both"/>
        <w:rPr>
          <w:sz w:val="24"/>
          <w:szCs w:val="24"/>
        </w:rPr>
      </w:pPr>
    </w:p>
    <w:p w:rsidR="00602057" w:rsidRPr="00B06468" w:rsidRDefault="00602057" w:rsidP="006020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602057" w:rsidRPr="00B06468" w:rsidRDefault="00602057" w:rsidP="00602057">
      <w:pPr>
        <w:pStyle w:val="a4"/>
        <w:spacing w:line="360" w:lineRule="auto"/>
        <w:ind w:firstLine="0"/>
        <w:jc w:val="both"/>
        <w:rPr>
          <w:sz w:val="24"/>
          <w:szCs w:val="24"/>
        </w:rPr>
      </w:pPr>
    </w:p>
    <w:p w:rsidR="00602057" w:rsidRPr="00B06468" w:rsidRDefault="00602057" w:rsidP="00602057">
      <w:pPr>
        <w:pStyle w:val="a4"/>
        <w:spacing w:line="360" w:lineRule="auto"/>
        <w:ind w:firstLine="0"/>
        <w:jc w:val="both"/>
        <w:rPr>
          <w:sz w:val="24"/>
          <w:szCs w:val="24"/>
        </w:rPr>
      </w:pPr>
    </w:p>
    <w:p w:rsidR="00602057" w:rsidRPr="00B06468" w:rsidRDefault="00602057" w:rsidP="00602057">
      <w:pPr>
        <w:pStyle w:val="a4"/>
        <w:spacing w:line="360" w:lineRule="auto"/>
        <w:ind w:firstLine="0"/>
        <w:jc w:val="both"/>
        <w:rPr>
          <w:sz w:val="24"/>
          <w:szCs w:val="24"/>
        </w:rPr>
      </w:pPr>
    </w:p>
    <w:p w:rsidR="00602057" w:rsidRPr="00B06468" w:rsidRDefault="00602057" w:rsidP="00602057">
      <w:pPr>
        <w:pStyle w:val="a4"/>
        <w:spacing w:line="360" w:lineRule="auto"/>
        <w:ind w:firstLine="0"/>
        <w:jc w:val="both"/>
        <w:rPr>
          <w:sz w:val="24"/>
          <w:szCs w:val="24"/>
        </w:rPr>
      </w:pPr>
    </w:p>
    <w:p w:rsidR="00602057" w:rsidRPr="00B06468" w:rsidRDefault="00602057" w:rsidP="00602057">
      <w:pPr>
        <w:pStyle w:val="a4"/>
        <w:spacing w:line="360" w:lineRule="auto"/>
        <w:ind w:firstLine="0"/>
        <w:jc w:val="both"/>
        <w:rPr>
          <w:sz w:val="24"/>
          <w:szCs w:val="24"/>
        </w:rPr>
      </w:pPr>
    </w:p>
    <w:p w:rsidR="00472B10" w:rsidRDefault="00472B10"/>
    <w:sectPr w:rsidR="00472B10" w:rsidSect="0047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02057"/>
    <w:rsid w:val="00472B10"/>
    <w:rsid w:val="00602057"/>
    <w:rsid w:val="00D9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057"/>
    <w:pPr>
      <w:spacing w:after="0" w:line="240" w:lineRule="auto"/>
    </w:pPr>
  </w:style>
  <w:style w:type="paragraph" w:styleId="a4">
    <w:name w:val="Body Text Indent"/>
    <w:basedOn w:val="a"/>
    <w:link w:val="a5"/>
    <w:rsid w:val="0060205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0205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02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6020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69C6B07CC404F49DC0D0266A6389B6682E7AA579B6318508AA5A5E949709D72D174B6DA3n2UDK" TargetMode="External"/><Relationship Id="rId4" Type="http://schemas.openxmlformats.org/officeDocument/2006/relationships/hyperlink" Target="file:///C:\Documents%20and%20Settings\1\&#1056;&#1072;&#1073;&#1086;&#1095;&#1080;&#1081;%20&#1089;&#1090;&#1086;&#1083;\&#1076;&#1083;&#1103;%20&#1044;&#1091;&#1084;&#1099;\&#1056;&#1077;&#1096;&#1077;&#1085;&#1080;&#1077;%20&#1064;&#1072;&#1073;&#1072;&#1083;&#1080;&#1085;&#1089;&#1082;&#1086;&#1081;%20&#1088;&#1072;&#1081;&#1086;&#1085;&#1085;&#1086;&#1081;%20&#1044;&#1091;&#1084;&#1099;%20&#1086;&#1090;%2007.08.2015%20&#8470;44-42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3217</Characters>
  <Application>Microsoft Office Word</Application>
  <DocSecurity>0</DocSecurity>
  <Lines>26</Lines>
  <Paragraphs>7</Paragraphs>
  <ScaleCrop>false</ScaleCrop>
  <Company>1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2016-02-09T10:58:00Z</dcterms:created>
  <dcterms:modified xsi:type="dcterms:W3CDTF">2016-02-11T11:52:00Z</dcterms:modified>
</cp:coreProperties>
</file>