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EA" w:rsidRDefault="000E5CEA" w:rsidP="000E5CEA">
      <w:pPr>
        <w:pStyle w:val="ConsPlusTitle"/>
        <w:widowControl/>
        <w:jc w:val="center"/>
      </w:pPr>
      <w:r>
        <w:t>АДМИНИСТРАЦИЯ ГОСТОВСКОГО СЕЛЬСКОГО ПОСЕЛЕНИЯ ШАБАЛИНСКОГО РАЙОНА КИРОВСКОЙ ОБЛАСТИ</w:t>
      </w:r>
    </w:p>
    <w:p w:rsidR="000E5CEA" w:rsidRDefault="000E5CEA" w:rsidP="000E5CEA">
      <w:pPr>
        <w:pStyle w:val="ConsPlusTitle"/>
        <w:widowControl/>
        <w:jc w:val="center"/>
      </w:pPr>
    </w:p>
    <w:p w:rsidR="000E5CEA" w:rsidRDefault="000E5CEA" w:rsidP="000E5CEA">
      <w:pPr>
        <w:pStyle w:val="ConsPlusTitle"/>
        <w:widowControl/>
        <w:jc w:val="center"/>
      </w:pPr>
      <w:r>
        <w:t>ПОСТАНОВЛЕНИЕ</w:t>
      </w:r>
    </w:p>
    <w:p w:rsidR="000E5CEA" w:rsidRDefault="000E5CEA" w:rsidP="000E5CEA">
      <w:pPr>
        <w:pStyle w:val="ConsPlusTitle"/>
        <w:widowControl/>
        <w:jc w:val="center"/>
      </w:pPr>
    </w:p>
    <w:p w:rsidR="000E5CEA" w:rsidRDefault="000E5CEA" w:rsidP="000E5CEA">
      <w:pPr>
        <w:pStyle w:val="ConsPlusTitle"/>
        <w:widowControl/>
        <w:jc w:val="center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от _</w:t>
      </w:r>
      <w:r>
        <w:rPr>
          <w:bCs w:val="0"/>
          <w:sz w:val="26"/>
          <w:szCs w:val="26"/>
          <w:u w:val="single"/>
        </w:rPr>
        <w:t xml:space="preserve">28 декабря 2015 </w:t>
      </w:r>
      <w:proofErr w:type="spellStart"/>
      <w:r>
        <w:rPr>
          <w:bCs w:val="0"/>
          <w:sz w:val="26"/>
          <w:szCs w:val="26"/>
          <w:u w:val="single"/>
        </w:rPr>
        <w:t>г.№</w:t>
      </w:r>
      <w:proofErr w:type="spellEnd"/>
      <w:r>
        <w:rPr>
          <w:bCs w:val="0"/>
          <w:sz w:val="26"/>
          <w:szCs w:val="26"/>
          <w:u w:val="single"/>
        </w:rPr>
        <w:t xml:space="preserve"> 64</w:t>
      </w:r>
    </w:p>
    <w:p w:rsidR="000E5CEA" w:rsidRDefault="000E5CEA" w:rsidP="000E5CEA">
      <w:pPr>
        <w:pStyle w:val="ConsPlusTitle"/>
        <w:widowControl/>
        <w:tabs>
          <w:tab w:val="left" w:pos="750"/>
        </w:tabs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п</w:t>
      </w:r>
      <w:proofErr w:type="gramStart"/>
      <w:r>
        <w:rPr>
          <w:bCs w:val="0"/>
          <w:sz w:val="22"/>
          <w:szCs w:val="22"/>
        </w:rPr>
        <w:t>.Г</w:t>
      </w:r>
      <w:proofErr w:type="gramEnd"/>
      <w:r>
        <w:rPr>
          <w:bCs w:val="0"/>
          <w:sz w:val="22"/>
          <w:szCs w:val="22"/>
        </w:rPr>
        <w:t>остовский</w:t>
      </w:r>
    </w:p>
    <w:p w:rsidR="000E5CEA" w:rsidRDefault="000E5CEA" w:rsidP="000E5CEA">
      <w:pPr>
        <w:rPr>
          <w:rFonts w:ascii="Times New Roman" w:eastAsia="Times New Roman" w:hAnsi="Times New Roman" w:cs="Times New Roman"/>
          <w:b/>
        </w:rPr>
      </w:pPr>
    </w:p>
    <w:p w:rsidR="000E5CEA" w:rsidRPr="000E5CEA" w:rsidRDefault="000E5CEA" w:rsidP="000E5CEA">
      <w:pPr>
        <w:rPr>
          <w:rFonts w:ascii="Times New Roman" w:hAnsi="Times New Roman" w:cs="Times New Roman"/>
          <w:b/>
          <w:sz w:val="24"/>
          <w:szCs w:val="24"/>
        </w:rPr>
      </w:pPr>
      <w:r w:rsidRPr="000E5CEA">
        <w:rPr>
          <w:rFonts w:ascii="Times New Roman" w:hAnsi="Times New Roman" w:cs="Times New Roman"/>
          <w:b/>
          <w:sz w:val="24"/>
          <w:szCs w:val="24"/>
        </w:rPr>
        <w:t>Об утверждении Порядка формирования, утверждения и 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CEA">
        <w:rPr>
          <w:rFonts w:ascii="Times New Roman" w:hAnsi="Times New Roman" w:cs="Times New Roman"/>
          <w:b/>
          <w:sz w:val="24"/>
          <w:szCs w:val="24"/>
        </w:rPr>
        <w:t xml:space="preserve">плана-графика  закупок товаров, работ, услуг для обеспечения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CEA">
        <w:rPr>
          <w:rFonts w:ascii="Times New Roman" w:hAnsi="Times New Roman" w:cs="Times New Roman"/>
          <w:b/>
          <w:sz w:val="24"/>
          <w:szCs w:val="24"/>
        </w:rPr>
        <w:t>муниципальных нужд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CEA">
        <w:rPr>
          <w:rFonts w:ascii="Times New Roman" w:hAnsi="Times New Roman" w:cs="Times New Roman"/>
          <w:b/>
          <w:sz w:val="24"/>
          <w:szCs w:val="24"/>
        </w:rPr>
        <w:t>Гостовское сельское поселение</w:t>
      </w: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>Во исполнение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 Российской Федерации и муниципальных нужд, а также о требованиях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 xml:space="preserve"> к форме плана 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>рафика закупок товаров, работ, услуг», администрация Гостовского сельского  поселения ПОСТАНОВЛЯЕТ:</w:t>
      </w: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1.Утвердить Порядок формирования, утверждения и ведения плана-графика</w:t>
      </w: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>закупок товаров, работ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 xml:space="preserve">услуг для обеспечения муниципальных нужд муниципального </w:t>
      </w: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>образования Гостовское сельское поселение Шабалинского района Кировской области.</w:t>
      </w: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>Прилагается.</w:t>
      </w:r>
    </w:p>
    <w:p w:rsidR="000E5CEA" w:rsidRPr="000E5CEA" w:rsidRDefault="000E5CEA" w:rsidP="000E5CEA">
      <w:pPr>
        <w:ind w:left="285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2.Признать утратившим силу постановления администрации Гостовского сельского поселения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2.1. От 22.12.2014 № 54 « Об утверждении Порядка</w:t>
      </w:r>
      <w:r w:rsidRPr="000E5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CEA">
        <w:rPr>
          <w:rFonts w:ascii="Times New Roman" w:hAnsi="Times New Roman" w:cs="Times New Roman"/>
          <w:sz w:val="24"/>
          <w:szCs w:val="24"/>
        </w:rPr>
        <w:t>формирования, утверждения и ведения планов-графиков закупок товаров, работ, услуг для обеспечения муниципальных нужд муниципального образования Гостовское сельское поселение».</w:t>
      </w: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2.2. От 10.08.2015 №33 « О внесении изменений в постановление администрации Гостовского сельского поселения от 22.12.2014 № 54».</w:t>
      </w: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3. Настоящее постановление вступает в силу с 01.01.2016 года.</w:t>
      </w: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4.Опубликовать данное постановление в Сборнике нормативных правовых актов органов местного самоуправления муниципального образования Гостовское сельское поселение и разместить на официальном сайте администрации Шабалинский муниципальный район в  </w:t>
      </w:r>
      <w:proofErr w:type="spellStart"/>
      <w:r w:rsidRPr="000E5CEA">
        <w:rPr>
          <w:rFonts w:ascii="Times New Roman" w:hAnsi="Times New Roman" w:cs="Times New Roman"/>
          <w:sz w:val="24"/>
          <w:szCs w:val="24"/>
        </w:rPr>
        <w:t>информационном-телекоммуникационной</w:t>
      </w:r>
      <w:proofErr w:type="spellEnd"/>
      <w:r w:rsidRPr="000E5CEA">
        <w:rPr>
          <w:rFonts w:ascii="Times New Roman" w:hAnsi="Times New Roman" w:cs="Times New Roman"/>
          <w:sz w:val="24"/>
          <w:szCs w:val="24"/>
        </w:rPr>
        <w:t xml:space="preserve"> сети « Интернет»</w:t>
      </w:r>
    </w:p>
    <w:p w:rsidR="000E5CEA" w:rsidRDefault="000E5CEA" w:rsidP="000E5CEA">
      <w:pPr>
        <w:pStyle w:val="ConsPlusTitle"/>
        <w:widowControl/>
        <w:rPr>
          <w:b w:val="0"/>
          <w:sz w:val="24"/>
          <w:szCs w:val="24"/>
        </w:rPr>
      </w:pPr>
      <w:r w:rsidRPr="000E5CEA">
        <w:rPr>
          <w:sz w:val="24"/>
          <w:szCs w:val="24"/>
        </w:rPr>
        <w:t xml:space="preserve">       </w:t>
      </w:r>
      <w:r w:rsidRPr="000E5CEA">
        <w:rPr>
          <w:b w:val="0"/>
          <w:sz w:val="24"/>
          <w:szCs w:val="24"/>
        </w:rPr>
        <w:t xml:space="preserve">5. </w:t>
      </w:r>
      <w:proofErr w:type="gramStart"/>
      <w:r w:rsidRPr="000E5CEA">
        <w:rPr>
          <w:b w:val="0"/>
          <w:sz w:val="24"/>
          <w:szCs w:val="24"/>
        </w:rPr>
        <w:t>Контроль за</w:t>
      </w:r>
      <w:proofErr w:type="gramEnd"/>
      <w:r w:rsidRPr="000E5CEA">
        <w:rPr>
          <w:b w:val="0"/>
          <w:sz w:val="24"/>
          <w:szCs w:val="24"/>
        </w:rPr>
        <w:t xml:space="preserve"> выполнением постановления возложить на специалиста  1 категории, главного бухгалтера  </w:t>
      </w:r>
      <w:proofErr w:type="spellStart"/>
      <w:r w:rsidRPr="000E5CEA">
        <w:rPr>
          <w:b w:val="0"/>
          <w:sz w:val="24"/>
          <w:szCs w:val="24"/>
        </w:rPr>
        <w:t>Вахтыкова</w:t>
      </w:r>
      <w:proofErr w:type="spellEnd"/>
      <w:r w:rsidRPr="000E5CEA">
        <w:rPr>
          <w:b w:val="0"/>
          <w:sz w:val="24"/>
          <w:szCs w:val="24"/>
        </w:rPr>
        <w:t xml:space="preserve"> А. В. </w:t>
      </w:r>
    </w:p>
    <w:p w:rsidR="000E5CEA" w:rsidRPr="000E5CEA" w:rsidRDefault="000E5CEA" w:rsidP="000E5CEA">
      <w:pPr>
        <w:pStyle w:val="ConsPlusTitle"/>
        <w:widowControl/>
        <w:rPr>
          <w:b w:val="0"/>
          <w:sz w:val="24"/>
          <w:szCs w:val="24"/>
        </w:rPr>
      </w:pP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0E5CEA">
        <w:rPr>
          <w:rFonts w:ascii="Times New Roman" w:hAnsi="Times New Roman" w:cs="Times New Roman"/>
          <w:sz w:val="24"/>
          <w:szCs w:val="24"/>
        </w:rPr>
        <w:tab/>
      </w:r>
      <w:r w:rsidRPr="000E5CEA">
        <w:rPr>
          <w:rFonts w:ascii="Times New Roman" w:hAnsi="Times New Roman" w:cs="Times New Roman"/>
          <w:sz w:val="24"/>
          <w:szCs w:val="24"/>
        </w:rPr>
        <w:tab/>
      </w:r>
      <w:r w:rsidRPr="000E5CEA">
        <w:rPr>
          <w:rFonts w:ascii="Times New Roman" w:hAnsi="Times New Roman" w:cs="Times New Roman"/>
          <w:sz w:val="24"/>
          <w:szCs w:val="24"/>
        </w:rPr>
        <w:tab/>
      </w:r>
      <w:r w:rsidRPr="000E5CEA">
        <w:rPr>
          <w:rFonts w:ascii="Times New Roman" w:hAnsi="Times New Roman" w:cs="Times New Roman"/>
          <w:sz w:val="24"/>
          <w:szCs w:val="24"/>
        </w:rPr>
        <w:tab/>
      </w:r>
      <w:r w:rsidRPr="000E5CEA">
        <w:rPr>
          <w:rFonts w:ascii="Times New Roman" w:hAnsi="Times New Roman" w:cs="Times New Roman"/>
          <w:sz w:val="24"/>
          <w:szCs w:val="24"/>
        </w:rPr>
        <w:tab/>
      </w:r>
      <w:r w:rsidRPr="000E5CEA"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0E5CEA" w:rsidRPr="000E5CEA" w:rsidRDefault="000E5CEA" w:rsidP="000E5CEA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E5CEA" w:rsidRPr="000E5CEA" w:rsidRDefault="000E5CEA" w:rsidP="000E5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E5CE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E5CEA" w:rsidRPr="000E5CEA" w:rsidRDefault="000E5CEA" w:rsidP="000E5CEA">
      <w:pPr>
        <w:jc w:val="right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</w:p>
    <w:p w:rsidR="000E5CEA" w:rsidRPr="000E5CEA" w:rsidRDefault="000E5CEA" w:rsidP="000E5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28.12.2015      №   64</w:t>
      </w:r>
    </w:p>
    <w:p w:rsidR="000E5CEA" w:rsidRPr="000E5CEA" w:rsidRDefault="000E5CEA" w:rsidP="000E5C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CEA" w:rsidRPr="000E5CEA" w:rsidRDefault="000E5CEA" w:rsidP="000E5C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CE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E5CEA" w:rsidRPr="000E5CEA" w:rsidRDefault="000E5CEA" w:rsidP="000E5C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5CEA">
        <w:rPr>
          <w:rFonts w:ascii="Times New Roman" w:hAnsi="Times New Roman" w:cs="Times New Roman"/>
          <w:b/>
          <w:bCs/>
          <w:sz w:val="24"/>
          <w:szCs w:val="24"/>
        </w:rPr>
        <w:t>формирования</w:t>
      </w:r>
      <w:proofErr w:type="gramStart"/>
      <w:r w:rsidRPr="000E5CEA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0E5CEA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утверждения и ведения плана -графика  закупок  товаров , работ , услуг для обеспечения муниципальных нужд муниципального образования  Гостовское сельское поселение Шабалинского района Кировской области</w:t>
      </w:r>
    </w:p>
    <w:p w:rsidR="000E5CEA" w:rsidRPr="000E5CEA" w:rsidRDefault="000E5CEA" w:rsidP="000E5C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CEA" w:rsidRPr="000E5CEA" w:rsidRDefault="000E5CEA" w:rsidP="000E5CEA">
      <w:pPr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1. </w:t>
      </w:r>
      <w:r w:rsidRPr="000E5CE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E5CEA" w:rsidRPr="000E5CEA" w:rsidRDefault="000E5CEA" w:rsidP="000E5CE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>1.1. Порядок формирования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 xml:space="preserve">утверждения и ведения планов-графиков закупок товаров. работ , услуг для обеспечения муниципальных нужд муниципального образования Гостовское сельское поселение Шабалинского  района Кировской области </w:t>
      </w:r>
    </w:p>
    <w:p w:rsidR="000E5CEA" w:rsidRPr="000E5CEA" w:rsidRDefault="000E5CEA" w:rsidP="000E5CE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>( далее – Порядок) устанавливает правила формирования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 xml:space="preserve"> утверждения и ведения плана-графика закупок товаров, работ, услуг ( далее – план-график)  для обеспечения муниципальных нужд муниципального образования Гостовское сельское поселение Шабалинского района Кировской области ( далее – Заказчики)..</w:t>
      </w:r>
    </w:p>
    <w:p w:rsidR="000E5CEA" w:rsidRPr="000E5CEA" w:rsidRDefault="000E5CEA" w:rsidP="000E5CE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>1.2. В целях настоящего Порядка используются следующие понятия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E5CEA" w:rsidRPr="000E5CEA" w:rsidRDefault="000E5CEA" w:rsidP="000E5CE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>муниципальные заказчики – органы местного самоуправления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 xml:space="preserve"> муниципальные казенные учреждения, действующие от имени муниципального образования Гостовское сельское поселение Шабалинского района Кировской области,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Гостовское сельское поселение Шабалинского района Кировской области и осуществляющие закупки;</w:t>
      </w:r>
    </w:p>
    <w:p w:rsidR="000E5CEA" w:rsidRPr="000E5CEA" w:rsidRDefault="000E5CEA" w:rsidP="000E5CE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>Иные понятия, используемые в настоящем Порядке, применяются в значении, определенном Федеральным законом от 05.04.2013 № 44-ФЗ.</w:t>
      </w:r>
    </w:p>
    <w:p w:rsidR="000E5CEA" w:rsidRPr="000E5CEA" w:rsidRDefault="000E5CEA" w:rsidP="000E5C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CEA" w:rsidRPr="000E5CEA" w:rsidRDefault="000E5CEA" w:rsidP="000E5CEA">
      <w:pPr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             2. </w:t>
      </w:r>
      <w:r w:rsidRPr="000E5CEA">
        <w:rPr>
          <w:rFonts w:ascii="Times New Roman" w:hAnsi="Times New Roman" w:cs="Times New Roman"/>
          <w:b/>
          <w:sz w:val="24"/>
          <w:szCs w:val="24"/>
        </w:rPr>
        <w:t xml:space="preserve">Формирование, утверждение и ведение плана-графика  закупок </w:t>
      </w:r>
    </w:p>
    <w:p w:rsidR="000E5CEA" w:rsidRPr="000E5CEA" w:rsidRDefault="000E5CEA" w:rsidP="000E5CE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>2.1. Формирование плана-графика осуществляется Заказчиками  ежегодно на очередной финансовый год в соответствии с планом закупок товаров, работ, услуг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E5CEA" w:rsidRPr="000E5CEA" w:rsidRDefault="000E5CEA" w:rsidP="000E5CE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>2.2.  Сроки формирования и утверждения плана-графика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0E5CEA" w:rsidRPr="000E5CEA" w:rsidRDefault="000E5CEA" w:rsidP="000E5CE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Муниципальные заказчики в сроки, установленные главными распорядителями средств местного бюджета  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>далее – главные распорядители бюджетных средств):</w:t>
      </w:r>
    </w:p>
    <w:p w:rsidR="000E5CEA" w:rsidRPr="000E5CEA" w:rsidRDefault="000E5CEA" w:rsidP="000E5CE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lastRenderedPageBreak/>
        <w:t xml:space="preserve">формируют план-график  после внесения проекта решения о бюджете на очередной финансовый год и плановый период 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 xml:space="preserve">далее – решение о бюджете) на рассмотрение Гостовской сельской Думы ; </w:t>
      </w:r>
    </w:p>
    <w:p w:rsidR="000E5CEA" w:rsidRPr="000E5CEA" w:rsidRDefault="000E5CEA" w:rsidP="000E5CE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>уточняют при необходимости сформированный план-график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0E5CEA" w:rsidRPr="000E5CEA" w:rsidRDefault="000E5CEA" w:rsidP="000E5CE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>утверждают план-график  в течение 10 рабочих дней со дня  доведения до соответствующего муниципального заказчика 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0E5CEA" w:rsidRPr="000E5CEA" w:rsidRDefault="000E5CEA" w:rsidP="000E5CE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2.3. В  план-график   включается  перечень товаров, работ, услуг, закупка которых осуществляется путем проведения конкурса 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>открытого конкурса, конкурса с ограниченным участием, двухэтапного конкурса, закрытого  конкурса, закрытого конкурса с ограниченным участием, закрытого двухэтапного конкурса), аукциона ( аукциона в электронной форме, закрытого аукциона), запроса котировок, запроса предложений, закупки у единственного поставщика ( исполнителя, подрядчика),</w:t>
      </w:r>
    </w:p>
    <w:p w:rsidR="000E5CEA" w:rsidRPr="000E5CEA" w:rsidRDefault="000E5CEA" w:rsidP="000E5CEA">
      <w:pPr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>а также путем  определения поставщика ( подрядчика, исполнителя) способом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 xml:space="preserve"> устанавливаемым Правительством Российской Федерации в соответствии со статьей 111 Федерального закона от 05.04.2013 № 44-ФЗ</w:t>
      </w:r>
    </w:p>
    <w:p w:rsidR="000E5CEA" w:rsidRPr="000E5CEA" w:rsidRDefault="000E5CEA" w:rsidP="000E5CEA">
      <w:pPr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2.4.  В план-график 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от 05.04.2013 № 44-ФЗ случаях в течение года, на который утвержден план-график .</w:t>
      </w:r>
    </w:p>
    <w:p w:rsidR="000E5CEA" w:rsidRPr="000E5CEA" w:rsidRDefault="000E5CEA" w:rsidP="000E5CEA">
      <w:pPr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2.5. В случае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 xml:space="preserve"> если период осуществления закупки, включаемой в план-график  превышает срок, на который утверждается план-график закупок, в план-график  также включаются сведения о закупке на весь срок исполнения контракта. </w:t>
      </w:r>
    </w:p>
    <w:p w:rsidR="000E5CEA" w:rsidRPr="000E5CEA" w:rsidRDefault="000E5CEA" w:rsidP="000E5CEA">
      <w:pPr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2.6. Заказчики ведут план-график  в соответствии с положениями Федерального закона от 05.04.2013 № 44-ФЗ, постановления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 о требованиях к форме плана 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 xml:space="preserve">рафика закупок товаров, работ, услуг» (далее – постановление Правительства Российской Федерации от 05.06.2015 №554) и настоящего Порядка. </w:t>
      </w:r>
    </w:p>
    <w:p w:rsidR="000E5CEA" w:rsidRPr="000E5CEA" w:rsidRDefault="000E5CEA" w:rsidP="000E5CEA">
      <w:pPr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2.7.Внесение изменений в план-график  осуществляется в случае  внесения  изменений в план закупок, а также в следующих случаях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E5CEA" w:rsidRPr="000E5CEA" w:rsidRDefault="000E5CEA" w:rsidP="000E5CEA">
      <w:pPr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  изменения объема и (или) стоимости планируемых к приобретению товаров, работ, услуг, выявленного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 графиком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 xml:space="preserve"> становится невозможной ;</w:t>
      </w:r>
    </w:p>
    <w:p w:rsidR="000E5CEA" w:rsidRPr="000E5CEA" w:rsidRDefault="000E5CEA" w:rsidP="000E5CEA">
      <w:pPr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lastRenderedPageBreak/>
        <w:t xml:space="preserve">        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>подрядчика, исполнителя), этапов оплаты и (или) размера аванса, срока исполнения контракта ;</w:t>
      </w:r>
    </w:p>
    <w:p w:rsidR="000E5CEA" w:rsidRPr="000E5CEA" w:rsidRDefault="000E5CEA" w:rsidP="000E5CEA">
      <w:pPr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 отмены Заказчиком закупки, предусмотренной планом-графиком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0E5CEA" w:rsidRPr="000E5CEA" w:rsidRDefault="000E5CEA" w:rsidP="000E5CEA">
      <w:pPr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 образовавшейся экономии от использования в текущем финансовом году бюджетных ассигнований в соответствии с законодательством Российской Федерации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E5CEA" w:rsidRPr="000E5CEA" w:rsidRDefault="000E5CEA" w:rsidP="000E5CEA">
      <w:pPr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 выдачи предписания органами контроля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 xml:space="preserve"> определенными статьей 99 Федерального закона от 05.04.2013 №44 -ФЗ в том числе об аннулировании процедуры определения поставщиков (подрядчиков, исполнителей) ;</w:t>
      </w:r>
    </w:p>
    <w:p w:rsidR="000E5CEA" w:rsidRPr="000E5CEA" w:rsidRDefault="000E5CEA" w:rsidP="000E5CEA">
      <w:pPr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 реализации решения, принятого Заказчиком по итогам  обязательного общественного обсуждения закупки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0E5CEA" w:rsidRPr="000E5CEA" w:rsidRDefault="000E5CEA" w:rsidP="000E5CEA">
      <w:pPr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 возникновения обстоятельств, предвидеть которые на дату утверждения плана-графика закупок было невозможно;</w:t>
      </w:r>
    </w:p>
    <w:p w:rsidR="000E5CEA" w:rsidRPr="000E5CEA" w:rsidRDefault="000E5CEA" w:rsidP="000E5CEA">
      <w:pPr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 выявления технической ошибки в плане-графике.</w:t>
      </w:r>
    </w:p>
    <w:p w:rsidR="000E5CEA" w:rsidRPr="000E5CEA" w:rsidRDefault="000E5CEA" w:rsidP="000E5CEA">
      <w:pPr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2.8. Внесение изменений в план-график  по каждому объекту закупки осуществляется не позднее чем за 10  дней до дня размещения в единой 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« Интернет» для размещения информации о размещении заказов на поставки товаров, выполнение работ, оказание услуг (</w:t>
      </w:r>
      <w:hyperlink r:id="rId4" w:history="1">
        <w:r w:rsidRPr="000E5C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E5CE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E5C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0E5CE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E5C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0E5CE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E5C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E5CE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>далее – официальный сайт) извещения об осуществлении закупки, направления приглашения принять участие в определении поставщика ( подрядчика, исполнителя)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 xml:space="preserve"> за исключением случаев, указанных в пункте 2.9 настоящего Порядка ,а в случае , если в соответствии с Федеральным законом от 05.04.2013 № 44-ФЗ не предусмотрено размещение извещения об осуществлении закупки или направление приглашения принять участие в определении поставщика ( подрядчика, исполнителя) , - до даты заключения контракта.</w:t>
      </w: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2.9. В случае осуществления закупок путем проведения 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от 05.04.2013 № 44-ФЗ 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 xml:space="preserve">подрядчика, исполнителя) в соответствии с пунктами 9 и 28 части 1 статьи 93 Федерального закона от 05.04.2013 </w:t>
      </w: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№ 44-ФЗ – не 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 xml:space="preserve"> чем за  один  день до даты заключения контракта.</w:t>
      </w: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2.10. План 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 xml:space="preserve">рафик  формируется согласно требованиям к форме  плана-графика , утвержденным постановлением Правительства Российской Федерации от 05.06. 2015 </w:t>
      </w: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>№ 554.</w:t>
      </w: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lastRenderedPageBreak/>
        <w:t xml:space="preserve">       2.11.План-график содержит приложения, содержащие обоснования в отношении каждого объекта закупки, подготовленные в порядке, установленном Правительством Российской  Федерации в соответствии с частью 7 статьи 18 Федерального закона от 05.04.2013 №44-ФЗ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 xml:space="preserve"> в том числе : </w:t>
      </w: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обоснование  начальной ( максимальной) цены контракта или цены контракта, заключаемого  с единственным поставщиком ( подрядчиком, исполнителем)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 xml:space="preserve"> определяемых в соответствии со статьей 22 Федерального закона от 05.04.2013 № 44-ФЗ;</w:t>
      </w: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обоснование способа определения поставщика ( подрядчика, исполнителя) в соответствии с главой 3 Федерального закона от 05.04.2013 № 44-ФЗ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 xml:space="preserve"> в том  числе дополнительные требования к участникам закупки ( при наличии таких требований), установленные в соответствии с частью 2 статьи 31 Федерального закона от 05.04.2013 </w:t>
      </w: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>№ 44-ФЗ.</w:t>
      </w: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 2.12.Включаемая в план – график информация должна соответствовать показателям плана закупок, в том числе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 соответствие включаемых в план-график идентификационных кодов закупок идентификационному коду закупки, включенному в план закупок;</w:t>
      </w: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соответствие включаемой в план-график информации о начальных 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 xml:space="preserve">максимальных) ценах контрактов, ценах контрактов, заключаемых с единственным поставщиком </w:t>
      </w: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>( подрядчиком, исполнителем)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 xml:space="preserve"> и об объемах финансового обеспечения ( 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 2.13. Утвержденные планы 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>рафики закупок размещаются Заказчиками в единой информационной системе, а до ввода ее в эксплуатацию – на официальном сайте в течение 3 рабочих дней со дня утверждения или изменения таких планов- графиков.</w:t>
      </w: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</w:p>
    <w:p w:rsidR="00000000" w:rsidRPr="000E5CEA" w:rsidRDefault="000E5CEA">
      <w:pPr>
        <w:rPr>
          <w:rFonts w:ascii="Times New Roman" w:hAnsi="Times New Roman" w:cs="Times New Roman"/>
          <w:sz w:val="24"/>
          <w:szCs w:val="24"/>
        </w:rPr>
      </w:pPr>
    </w:p>
    <w:sectPr w:rsidR="00000000" w:rsidRPr="000E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E5CEA"/>
    <w:rsid w:val="000E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5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rsid w:val="000E5C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1745</Words>
  <Characters>9952</Characters>
  <Application>Microsoft Office Word</Application>
  <DocSecurity>0</DocSecurity>
  <Lines>82</Lines>
  <Paragraphs>23</Paragraphs>
  <ScaleCrop>false</ScaleCrop>
  <Company>1</Company>
  <LinksUpToDate>false</LinksUpToDate>
  <CharactersWithSpaces>11674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2016-02-10T07:04:00Z</dcterms:created>
  <dcterms:modified xsi:type="dcterms:W3CDTF">2016-02-10T07:07:00Z</dcterms:modified>
</cp:coreProperties>
</file>