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4" w:rsidRPr="0092052C" w:rsidRDefault="00052484" w:rsidP="000524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052C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052484" w:rsidRPr="0092052C" w:rsidRDefault="00A0799F" w:rsidP="00052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52C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="00052484" w:rsidRPr="0092052C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в </w:t>
      </w:r>
      <w:r w:rsidR="00C34B4F" w:rsidRPr="009205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2484" w:rsidRPr="0092052C">
        <w:rPr>
          <w:rFonts w:ascii="Times New Roman" w:hAnsi="Times New Roman" w:cs="Times New Roman"/>
          <w:sz w:val="28"/>
          <w:szCs w:val="28"/>
        </w:rPr>
        <w:t>Шабалинско</w:t>
      </w:r>
      <w:r w:rsidR="00C34B4F" w:rsidRPr="009205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52484" w:rsidRPr="009205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4B4F" w:rsidRPr="0092052C">
        <w:rPr>
          <w:rFonts w:ascii="Times New Roman" w:hAnsi="Times New Roman" w:cs="Times New Roman"/>
          <w:sz w:val="28"/>
          <w:szCs w:val="28"/>
        </w:rPr>
        <w:t>а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5058"/>
        <w:gridCol w:w="8992"/>
      </w:tblGrid>
      <w:tr w:rsidR="00DF3CF4" w:rsidRPr="0092052C" w:rsidTr="00052484">
        <w:tc>
          <w:tcPr>
            <w:tcW w:w="736" w:type="dxa"/>
          </w:tcPr>
          <w:p w:rsidR="00DF3CF4" w:rsidRPr="0092052C" w:rsidRDefault="00CE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58" w:type="dxa"/>
          </w:tcPr>
          <w:p w:rsidR="00DF3CF4" w:rsidRPr="0092052C" w:rsidRDefault="00CE2F96" w:rsidP="00CE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92" w:type="dxa"/>
          </w:tcPr>
          <w:p w:rsidR="00DF3CF4" w:rsidRPr="0092052C" w:rsidRDefault="00CE2F96" w:rsidP="00CE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DF3CF4" w:rsidRPr="0092052C" w:rsidTr="00052484">
        <w:tc>
          <w:tcPr>
            <w:tcW w:w="736" w:type="dxa"/>
          </w:tcPr>
          <w:p w:rsidR="00DF3CF4" w:rsidRPr="0092052C" w:rsidRDefault="00DF3CF4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:rsidR="00DF3CF4" w:rsidRPr="0092052C" w:rsidRDefault="00DF3CF4" w:rsidP="00FF5EAB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Проведение комплекса организационных и разъяснительных </w:t>
            </w:r>
            <w:r w:rsidRPr="0092052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мероприяти</w:t>
            </w:r>
            <w:proofErr w:type="gramStart"/>
            <w:r w:rsidRPr="0092052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й(</w:t>
            </w:r>
            <w:proofErr w:type="gramEnd"/>
            <w:r w:rsidRPr="0092052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семинары, беседа, листовки и памятки) по недопущению у лиц, замещающих муниципальные должности</w:t>
            </w:r>
            <w:r w:rsidRPr="0092052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муниципальных служащих </w:t>
            </w:r>
            <w:r w:rsidRPr="0092052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поведения, которое может восприниматься </w:t>
            </w:r>
            <w:r w:rsidRPr="0092052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окружающими как обещание, или как предложение о даче взятки, или как согласие принять взятку, или как просьба о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даче взятки</w:t>
            </w:r>
          </w:p>
        </w:tc>
        <w:tc>
          <w:tcPr>
            <w:tcW w:w="8992" w:type="dxa"/>
          </w:tcPr>
          <w:p w:rsidR="00DF3CF4" w:rsidRPr="0092052C" w:rsidRDefault="0023459E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Все служащие администраци</w:t>
            </w:r>
            <w:r w:rsidR="00162672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и района ознакомлены с законодательством по коррупции </w:t>
            </w:r>
            <w:r w:rsidR="00753091" w:rsidRPr="009205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2672" w:rsidRPr="0092052C">
              <w:rPr>
                <w:rFonts w:ascii="Times New Roman" w:hAnsi="Times New Roman" w:cs="Times New Roman"/>
                <w:sz w:val="28"/>
                <w:szCs w:val="28"/>
              </w:rPr>
              <w:t>под подпись</w:t>
            </w:r>
            <w:r w:rsidR="00753091" w:rsidRPr="00920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2C38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672" w:rsidRPr="0092052C">
              <w:rPr>
                <w:rFonts w:ascii="Times New Roman" w:hAnsi="Times New Roman" w:cs="Times New Roman"/>
                <w:sz w:val="28"/>
                <w:szCs w:val="28"/>
              </w:rPr>
              <w:t>по теме: получени</w:t>
            </w:r>
            <w:r w:rsidR="00402C38" w:rsidRPr="0092052C">
              <w:rPr>
                <w:rFonts w:ascii="Times New Roman" w:hAnsi="Times New Roman" w:cs="Times New Roman"/>
                <w:sz w:val="28"/>
                <w:szCs w:val="28"/>
              </w:rPr>
              <w:t>е взятки, просьба о даче взятки</w:t>
            </w:r>
            <w:r w:rsidR="00162672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. Данный вопрос включен в </w:t>
            </w:r>
            <w:r w:rsidR="004E2217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билеты аттестации  </w:t>
            </w:r>
            <w:r w:rsidR="00162672" w:rsidRPr="0092052C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служащего.</w:t>
            </w:r>
            <w:r w:rsidR="004E2217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Во всех кабинетах администрации на видных местах размещены Памятки на запрет, касающийся получения взятки.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Проведение семинаров, собеседований, совещаний по формированию у лиц, замещающих муниципальные</w:t>
            </w:r>
            <w:r w:rsidRPr="0092052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должности, муниципальных служащих </w:t>
            </w:r>
            <w:r w:rsidRPr="009205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негативного отношения к дарению подарков в связи с протокольными мероприятиями, служебными ко</w:t>
            </w:r>
            <w:r w:rsidRPr="009205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9205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мандировками и другими официальными мероприятиями, </w:t>
            </w:r>
            <w:r w:rsidRPr="009205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 в  которых  связано  с  исполнением  служебных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(должностных) обязанностей</w:t>
            </w:r>
          </w:p>
        </w:tc>
        <w:tc>
          <w:tcPr>
            <w:tcW w:w="8992" w:type="dxa"/>
          </w:tcPr>
          <w:p w:rsidR="00E8633E" w:rsidRPr="0092052C" w:rsidRDefault="00402C38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Все служащие администрации района ознакомлены с законодательством по коррупции (под подпись) по теме: получение подарков в связи с протокольным мероприятием. Данный вопрос включен в билеты аттестации  муниципального служащего. Во всех кабинетах администрации на видных местах размещены Памятка о запретах получение подарков муниципаль</w:t>
            </w:r>
            <w:r w:rsidR="00233557" w:rsidRPr="0092052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ми служащими.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Оказание методической помощи лицам, замещающим муниципальные   должности,   муниципальным служащим,</w:t>
            </w:r>
            <w:r w:rsidRPr="0092052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лицам, ответственным за работу по про</w:t>
            </w:r>
            <w:r w:rsidRPr="0092052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92052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филактике коррупционных и иных правонарушений, по во</w:t>
            </w:r>
            <w:r w:rsidRPr="0092052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9205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просам реализации требований нормативных правовых ак</w:t>
            </w:r>
            <w:r w:rsidRPr="009205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9205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тов Российской </w:t>
            </w:r>
            <w:r w:rsidRPr="009205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Федерации и Кировской области в сфере </w:t>
            </w:r>
            <w:proofErr w:type="gramStart"/>
            <w:r w:rsidRPr="0092052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противодействия коррупции органов местного самоуправления района</w:t>
            </w:r>
            <w:proofErr w:type="gramEnd"/>
          </w:p>
        </w:tc>
        <w:tc>
          <w:tcPr>
            <w:tcW w:w="8992" w:type="dxa"/>
          </w:tcPr>
          <w:p w:rsidR="00E8633E" w:rsidRPr="0092052C" w:rsidRDefault="00753091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помощь оказывается постоянно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 на официальном  информационном  сайте муниципального образования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Шабалинский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на стенде в здании администрации района и в средствах массовой информации материа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лов, которые раскрывают содержание принимаемых мер по </w:t>
            </w:r>
            <w:r w:rsidRPr="009205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профилактике коррупционных правонарушений</w:t>
            </w:r>
          </w:p>
        </w:tc>
        <w:tc>
          <w:tcPr>
            <w:tcW w:w="8992" w:type="dxa"/>
          </w:tcPr>
          <w:p w:rsidR="00E8633E" w:rsidRPr="0092052C" w:rsidRDefault="00753091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В помещ</w:t>
            </w:r>
            <w:r w:rsidR="00C34FA8" w:rsidRPr="0092052C">
              <w:rPr>
                <w:rFonts w:ascii="Times New Roman" w:hAnsi="Times New Roman" w:cs="Times New Roman"/>
                <w:sz w:val="28"/>
                <w:szCs w:val="28"/>
              </w:rPr>
              <w:t>ении администрации района размещен стенд, содержащий материалы по противодействию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 w:rsidR="00C34FA8"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FA8" w:rsidRPr="0092052C" w:rsidRDefault="00C34FA8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района создан раздел «Противодействие коррупции», где размещаются материалы по противодействию коррупции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лицами, замещающими муниципальные должности, муниципальными служащими нормативных правовых актов Российской Федера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8992" w:type="dxa"/>
          </w:tcPr>
          <w:p w:rsidR="00E8633E" w:rsidRPr="0092052C" w:rsidRDefault="00DD0A08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  <w:r w:rsidR="00F00B7B" w:rsidRPr="0092052C">
              <w:rPr>
                <w:rFonts w:ascii="Times New Roman" w:hAnsi="Times New Roman" w:cs="Times New Roman"/>
                <w:sz w:val="28"/>
                <w:szCs w:val="28"/>
              </w:rPr>
              <w:t>исполняют законодательство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7B" w:rsidRPr="0092052C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коррупции. Нарушений не выявлено.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992" w:type="dxa"/>
          </w:tcPr>
          <w:p w:rsidR="00E8633E" w:rsidRPr="0092052C" w:rsidRDefault="006B3091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976" w:rsidRPr="0092052C">
              <w:rPr>
                <w:rFonts w:ascii="Times New Roman" w:hAnsi="Times New Roman" w:cs="Times New Roman"/>
                <w:sz w:val="28"/>
                <w:szCs w:val="28"/>
              </w:rPr>
              <w:t>униципальный служащий</w:t>
            </w:r>
            <w:r w:rsidR="00386976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должностные </w:t>
            </w:r>
            <w:proofErr w:type="gramStart"/>
            <w:r w:rsidR="00386976" w:rsidRPr="0092052C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End"/>
            <w:r w:rsidR="00386976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входит участие в противодействии коррупции, проше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976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по антикоррупционной тематике</w:t>
            </w:r>
            <w:r w:rsidR="00386976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6976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(Созинов Д.А., первый заместитель главы администрации района по вопросам экономики и финансам, ФГБОУВО «МГЮА», Противодействие коррупции: вопросы реализации государственной и муниципальной антикоррупционной политики, количества 40 часов)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нормативным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992" w:type="dxa"/>
          </w:tcPr>
          <w:p w:rsidR="00E8633E" w:rsidRPr="0092052C" w:rsidRDefault="00386976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служащие, впервые поступившие на муниципальную службу, курсы повышения квалификации не проходили. 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рупции, в том числе касающихся получения подарков, вы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иной оплачиваемой работы, обязанности уведом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об обращениях в целях склонения к совершению кор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рупционных правонарушений</w:t>
            </w:r>
          </w:p>
        </w:tc>
        <w:tc>
          <w:tcPr>
            <w:tcW w:w="8992" w:type="dxa"/>
          </w:tcPr>
          <w:p w:rsidR="00E8633E" w:rsidRPr="0092052C" w:rsidRDefault="00F55F3B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Анализ проводится кадровой службой</w:t>
            </w:r>
            <w:r w:rsidR="00BD4CBB" w:rsidRPr="0092052C">
              <w:rPr>
                <w:rFonts w:ascii="Times New Roman" w:hAnsi="Times New Roman" w:cs="Times New Roman"/>
                <w:sz w:val="28"/>
                <w:szCs w:val="28"/>
              </w:rPr>
              <w:t>, нарушений не выявлено. На заседании межведомственной комиссии заслушиваются ответственные лица, руководители подведомственных учреждений по соблюдению запретов и ограничений.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Осуществление в соответствии с нормативными правовыми актами Российской Федерации и Кировской области провер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ки по каждому случаю несоблюдения лицами, замещающи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муниципальные должности, муниципальными служащими ограничений запретов и неисполнения ими обязанностей, установленных в целях противодействия коррупции </w:t>
            </w:r>
          </w:p>
        </w:tc>
        <w:tc>
          <w:tcPr>
            <w:tcW w:w="8992" w:type="dxa"/>
          </w:tcPr>
          <w:p w:rsidR="00E8633E" w:rsidRPr="0092052C" w:rsidRDefault="001E0BA9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Случаев несоблюдения лицами не было.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несоблюдения лицами, замещающими муниципальные должности, муниципальными   служащими   требований   о предотвращении или об урегулировании конфликта интере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сов, запретов, ограничений и требова</w:t>
            </w:r>
            <w:r w:rsidR="001E0BA9" w:rsidRPr="009205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ий,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коррупции. Применение к лицам, нарушившим эти требования, мер юридической ответственности, предусмот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ренных законодательством Российской Федерации</w:t>
            </w:r>
          </w:p>
        </w:tc>
        <w:tc>
          <w:tcPr>
            <w:tcW w:w="8992" w:type="dxa"/>
          </w:tcPr>
          <w:p w:rsidR="00E8633E" w:rsidRPr="0092052C" w:rsidRDefault="00422804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муниципальных служащих ведется постоянно кадровой службой. Нарушений законодатель</w:t>
            </w:r>
            <w:r w:rsidR="002465B1" w:rsidRPr="0092052C">
              <w:rPr>
                <w:rFonts w:ascii="Times New Roman" w:hAnsi="Times New Roman" w:cs="Times New Roman"/>
                <w:sz w:val="28"/>
                <w:szCs w:val="28"/>
              </w:rPr>
              <w:t>ства не</w:t>
            </w:r>
            <w:r w:rsidR="00AC2268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5B1" w:rsidRPr="0092052C">
              <w:rPr>
                <w:rFonts w:ascii="Times New Roman" w:hAnsi="Times New Roman" w:cs="Times New Roman"/>
                <w:sz w:val="28"/>
                <w:szCs w:val="28"/>
              </w:rPr>
              <w:t>выявлено.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работы комиссии по соблюдению требований к служебному поведению муниципальных служащих администрации района и урегулированию конфликта интересов, обеспе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участия в работе комиссии представителей общественности, представителей образовательных организаций</w:t>
            </w:r>
          </w:p>
        </w:tc>
        <w:tc>
          <w:tcPr>
            <w:tcW w:w="8992" w:type="dxa"/>
          </w:tcPr>
          <w:p w:rsidR="00E8633E" w:rsidRPr="0092052C" w:rsidRDefault="00422804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В администрации района создана 1 комиссия.</w:t>
            </w:r>
            <w:r w:rsidR="008A7CF1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комиссии включены представители общественности</w:t>
            </w:r>
            <w:r w:rsidR="00A13752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(представитель совета ветеранов, депутат районной Думы)</w:t>
            </w:r>
            <w:r w:rsidR="008A7CF1"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межведомственной комиссии по противодействию коррупции на территории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992" w:type="dxa"/>
          </w:tcPr>
          <w:p w:rsidR="00E8633E" w:rsidRPr="0092052C" w:rsidRDefault="00A140D9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Комиссия создана, в течение года было проведено 4 заседания. Информация о работе комиссии размещена на сайте администрации района.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предупреждению коррупции в учреждениях, подведомственных администрации района, в том числе созданных для вы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полнения задач, поставленных перед администрацией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992" w:type="dxa"/>
          </w:tcPr>
          <w:p w:rsidR="00E8633E" w:rsidRPr="0092052C" w:rsidRDefault="00A140D9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На заседании межведомс</w:t>
            </w:r>
            <w:r w:rsidR="00C013DC" w:rsidRPr="0092052C">
              <w:rPr>
                <w:rFonts w:ascii="Times New Roman" w:hAnsi="Times New Roman" w:cs="Times New Roman"/>
                <w:sz w:val="28"/>
                <w:szCs w:val="28"/>
              </w:rPr>
              <w:t>твенной комиссии рассматривалась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  <w:r w:rsidR="00197AE0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AE0" w:rsidRPr="0092052C">
              <w:rPr>
                <w:rFonts w:ascii="Times New Roman" w:hAnsi="Times New Roman" w:cs="Times New Roman"/>
                <w:sz w:val="28"/>
                <w:szCs w:val="28"/>
              </w:rPr>
              <w:t>по всем подведомственным учреждениям.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домлений представителя нанимателя о фактах обращения в целях склонения муниципальных служащих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 </w:t>
            </w:r>
          </w:p>
        </w:tc>
        <w:tc>
          <w:tcPr>
            <w:tcW w:w="8992" w:type="dxa"/>
          </w:tcPr>
          <w:p w:rsidR="00E8633E" w:rsidRPr="0092052C" w:rsidRDefault="00197AE0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о фактах склонения муниципальных служащих</w:t>
            </w:r>
            <w:r w:rsidR="004B7432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 не поступало.</w:t>
            </w:r>
          </w:p>
          <w:p w:rsidR="004B7432" w:rsidRPr="0092052C" w:rsidRDefault="004B7432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Уведомлений о возникновении или возможном возникновении конфликта интересов в комиссию не поступало.</w:t>
            </w:r>
          </w:p>
          <w:p w:rsidR="004B7432" w:rsidRPr="0092052C" w:rsidRDefault="009F6AD9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имя работо</w:t>
            </w:r>
            <w:r w:rsidR="004B7432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дателя </w:t>
            </w:r>
            <w:r w:rsidR="00C013DC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муниципальных служащих </w:t>
            </w:r>
            <w:r w:rsidR="004B7432" w:rsidRPr="0092052C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11 уведомлений об иной оплачиваемой работе</w:t>
            </w:r>
            <w:r w:rsidR="004B7432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633E" w:rsidRPr="0092052C" w:rsidTr="00052484">
        <w:tc>
          <w:tcPr>
            <w:tcW w:w="736" w:type="dxa"/>
          </w:tcPr>
          <w:p w:rsidR="00E8633E" w:rsidRPr="0092052C" w:rsidRDefault="00E8633E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58" w:type="dxa"/>
          </w:tcPr>
          <w:p w:rsidR="00E8633E" w:rsidRPr="0092052C" w:rsidRDefault="00E8633E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Актуализация памятки об ограничениях, запретах, требова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ниях к служебному поведению и предупреждении корруп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правонарушений, связанных с прохождением муниципальной службы</w:t>
            </w:r>
          </w:p>
        </w:tc>
        <w:tc>
          <w:tcPr>
            <w:tcW w:w="8992" w:type="dxa"/>
          </w:tcPr>
          <w:p w:rsidR="00E8633E" w:rsidRPr="0092052C" w:rsidRDefault="00EB4671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Памятки актуализируются</w:t>
            </w:r>
            <w:r w:rsidR="009F6AD9" w:rsidRPr="0092052C">
              <w:rPr>
                <w:rFonts w:ascii="Times New Roman" w:hAnsi="Times New Roman" w:cs="Times New Roman"/>
                <w:sz w:val="28"/>
                <w:szCs w:val="28"/>
              </w:rPr>
              <w:t>, в соответствии с законода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6AD9" w:rsidRPr="0092052C">
              <w:rPr>
                <w:rFonts w:ascii="Times New Roman" w:hAnsi="Times New Roman" w:cs="Times New Roman"/>
                <w:sz w:val="28"/>
                <w:szCs w:val="28"/>
              </w:rPr>
              <w:t>ельством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 коррупции.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информирова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муниципальных служащих администра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района о необходимости со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блюдения запретов, ограничений и требований, установлен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 целях противодействия коррупции, с привлечением представителей прокуратуры, образовательных учреждений, представителей общественных объ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единений, уставной задачей которых является участие в про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тиводействии коррупции</w:t>
            </w:r>
          </w:p>
        </w:tc>
        <w:tc>
          <w:tcPr>
            <w:tcW w:w="8992" w:type="dxa"/>
          </w:tcPr>
          <w:p w:rsidR="00167BD2" w:rsidRPr="0092052C" w:rsidRDefault="00EB4671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Проведено 2 семинара с муниц</w:t>
            </w:r>
            <w:r w:rsidR="006C4C29" w:rsidRPr="0092052C">
              <w:rPr>
                <w:rFonts w:ascii="Times New Roman" w:hAnsi="Times New Roman" w:cs="Times New Roman"/>
                <w:sz w:val="28"/>
                <w:szCs w:val="28"/>
              </w:rPr>
              <w:t>ипальными служащими по вопросам противодействия коррупции. Семинары были проведены юристами администрации района.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граждан, принимаемых на муниципальную службу, с памяткой, содержащей положения законодательства Российской Федерации о противодействии коррупции, в том числе о необходимости соблюдения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 служащими администрации требований, установленных в целях противодействия кор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рупции администрации района запретов, ограничений и требований, установленных в целях противодействия коррупции</w:t>
            </w:r>
          </w:p>
        </w:tc>
        <w:tc>
          <w:tcPr>
            <w:tcW w:w="8992" w:type="dxa"/>
          </w:tcPr>
          <w:p w:rsidR="00167BD2" w:rsidRPr="0092052C" w:rsidRDefault="006C4C29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принимаемые на муниципальную службу, знакомятс</w:t>
            </w:r>
            <w:r w:rsidR="00AD3FE4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я по подпись, с НПА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коррупции.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администрации       района с принимаемыми нормативными правовыми актами в сфере противодействия коррупции путем направления рекоменда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писем в структурные подразделения</w:t>
            </w:r>
          </w:p>
        </w:tc>
        <w:tc>
          <w:tcPr>
            <w:tcW w:w="8992" w:type="dxa"/>
          </w:tcPr>
          <w:p w:rsidR="00167BD2" w:rsidRPr="0092052C" w:rsidRDefault="00AD3FE4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Письма в структурные подразделения не напр</w:t>
            </w:r>
            <w:r w:rsidR="00D77407" w:rsidRPr="0092052C">
              <w:rPr>
                <w:rFonts w:ascii="Times New Roman" w:hAnsi="Times New Roman" w:cs="Times New Roman"/>
                <w:sz w:val="28"/>
                <w:szCs w:val="28"/>
              </w:rPr>
              <w:t>авлялись. С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407" w:rsidRPr="0092052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отраслевых органов </w:t>
            </w:r>
            <w:r w:rsidR="00D77407" w:rsidRPr="0092052C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941E7F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D77407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41E7F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 вопрос</w:t>
            </w:r>
            <w:r w:rsidR="00705FE8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E7F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05FE8" w:rsidRPr="0092052C">
              <w:rPr>
                <w:rFonts w:ascii="Times New Roman" w:hAnsi="Times New Roman" w:cs="Times New Roman"/>
                <w:sz w:val="28"/>
                <w:szCs w:val="28"/>
              </w:rPr>
              <w:t>новшеств</w:t>
            </w:r>
            <w:r w:rsidR="00941E7F" w:rsidRPr="009205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5FE8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41E7F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законодательстве в </w:t>
            </w:r>
            <w:r w:rsidR="00705FE8" w:rsidRPr="00920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1E7F" w:rsidRPr="0092052C">
              <w:rPr>
                <w:rFonts w:ascii="Times New Roman" w:hAnsi="Times New Roman" w:cs="Times New Roman"/>
                <w:sz w:val="28"/>
                <w:szCs w:val="28"/>
              </w:rPr>
              <w:t>фере противодействия коррупции.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Консультирование муниципальных служащих администрации района по вопро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сам порядка представления сведений о доходах, расходах, об имуществе и обязательствах имущественного характера, со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блюдения ограничений и запретов, требований к служебно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8992" w:type="dxa"/>
          </w:tcPr>
          <w:p w:rsidR="00167BD2" w:rsidRPr="0092052C" w:rsidRDefault="00941E7F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В марте </w:t>
            </w:r>
            <w:r w:rsidR="00823EF0" w:rsidRPr="0092052C">
              <w:rPr>
                <w:rFonts w:ascii="Times New Roman" w:hAnsi="Times New Roman" w:cs="Times New Roman"/>
                <w:sz w:val="28"/>
                <w:szCs w:val="28"/>
              </w:rPr>
              <w:t>проведен семинар по предоставлению сведений о доходах, обязательствах имущественного характера.</w:t>
            </w:r>
            <w:r w:rsidR="00D77407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DBA" w:rsidRPr="0092052C" w:rsidRDefault="00633DBA" w:rsidP="00664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по заполнению формы справо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-18 (10 муниципальные служащие, 8 руководители подведомственных учреждений)</w:t>
            </w:r>
          </w:p>
          <w:p w:rsidR="00633DBA" w:rsidRPr="0092052C" w:rsidRDefault="00C30E38" w:rsidP="00664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тветственные за работу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п</w:t>
            </w:r>
            <w:r w:rsidR="00633DBA" w:rsidRPr="0092052C">
              <w:rPr>
                <w:rFonts w:ascii="Times New Roman" w:hAnsi="Times New Roman" w:cs="Times New Roman"/>
                <w:sz w:val="28"/>
                <w:szCs w:val="28"/>
              </w:rPr>
              <w:t>риняли участие в семинаре Управления по профилактике и противодействию коррупции и иных правонарушений Администрации Правительства области (по спр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авкам и доходам).</w:t>
            </w:r>
            <w:r w:rsidR="00633DBA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DBA" w:rsidRPr="0092052C" w:rsidRDefault="00852A28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Приняли участие в семинаре Управления профилактики коррупционных и иных правонарушений совместно с прок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уратурой области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 Присутствовало 25 человек (муницип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альные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служащи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, руководители подведомственных учреждений).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замещающих муниципальные должности (глава района) и дол</w:t>
            </w:r>
            <w:r w:rsidR="00630248" w:rsidRPr="0092052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8992" w:type="dxa"/>
          </w:tcPr>
          <w:p w:rsidR="00167BD2" w:rsidRPr="0092052C" w:rsidRDefault="0023340F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Кадровой службой проведена актуализация сведений, содержащихся  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анкетах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выявления конфликта интересов. 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Актуализированы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</w:t>
            </w:r>
            <w:r w:rsidR="00630248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в анкетах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30248" w:rsidRPr="009205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992" w:type="dxa"/>
          </w:tcPr>
          <w:p w:rsidR="00167BD2" w:rsidRPr="0092052C" w:rsidRDefault="00630248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обеспечено</w:t>
            </w:r>
            <w:r w:rsidR="00C30E38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прокуратуры.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   заслушивания    на    заседаниях    межведомственной комиссии по противодействию коррупции информаций, отчетов о работе по противодействию коррупции в соответствии с планом мероприятий, о результатах реали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 муниципальных программ и планов по противодей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ствию коррупции в органах местного самоуправления, в том числе по минимизации бытовой коррупции, распространение положительного опыта работы</w:t>
            </w:r>
          </w:p>
        </w:tc>
        <w:tc>
          <w:tcPr>
            <w:tcW w:w="8992" w:type="dxa"/>
          </w:tcPr>
          <w:p w:rsidR="00167BD2" w:rsidRPr="0092052C" w:rsidRDefault="00630248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межведомственной комиссии </w:t>
            </w:r>
            <w:r w:rsidR="00D3387B" w:rsidRPr="0092052C">
              <w:rPr>
                <w:rFonts w:ascii="Times New Roman" w:hAnsi="Times New Roman" w:cs="Times New Roman"/>
                <w:sz w:val="28"/>
                <w:szCs w:val="28"/>
              </w:rPr>
              <w:t>заслу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шиваются</w:t>
            </w:r>
            <w:r w:rsidR="00D3387B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ОМС, руководители подведомственных учреждений по вопросам противодействия коррупции. Всего было рассмотрено 27 вопросов.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Оказание   содействия   органам   местного   самоуправления в организации работы по противодействию коррупции</w:t>
            </w:r>
          </w:p>
        </w:tc>
        <w:tc>
          <w:tcPr>
            <w:tcW w:w="8992" w:type="dxa"/>
          </w:tcPr>
          <w:p w:rsidR="00167BD2" w:rsidRPr="0092052C" w:rsidRDefault="00E35915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r w:rsidR="00D3387B" w:rsidRPr="0092052C">
              <w:rPr>
                <w:rFonts w:ascii="Times New Roman" w:hAnsi="Times New Roman" w:cs="Times New Roman"/>
                <w:sz w:val="28"/>
                <w:szCs w:val="28"/>
              </w:rPr>
              <w:t>ОМС в вопро</w:t>
            </w:r>
            <w:r w:rsidR="002F24D0" w:rsidRPr="0092052C">
              <w:rPr>
                <w:rFonts w:ascii="Times New Roman" w:hAnsi="Times New Roman" w:cs="Times New Roman"/>
                <w:sz w:val="28"/>
                <w:szCs w:val="28"/>
              </w:rPr>
              <w:t>сах противодействия коррупции ведется постоянно.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67BD2" w:rsidP="00FF5E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58" w:type="dxa"/>
          </w:tcPr>
          <w:p w:rsidR="00167BD2" w:rsidRPr="0092052C" w:rsidRDefault="00167BD2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992" w:type="dxa"/>
          </w:tcPr>
          <w:p w:rsidR="00167BD2" w:rsidRPr="0092052C" w:rsidRDefault="002F24D0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служащий, в должностные 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входит участие в противодействии коррупции, проше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по антикоррупционной тематике.  (Созинов Д.А., первый заместитель главы администрации района по вопросам экономики и финансам, ФГБОУВО «МГЮА», Противодействие коррупции: вопросы реализации государственной и муниципальной антикоррупционной политики, количества 40 часов)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915" w:rsidRPr="0092052C" w:rsidRDefault="00E35915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лица, в области противодействия коррупции участвуют во всех семинарах, которые проводит Управление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профилактики коррупционных и иных правонарушений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42F27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8" w:type="dxa"/>
          </w:tcPr>
          <w:p w:rsidR="00167BD2" w:rsidRPr="0092052C" w:rsidRDefault="00142F27" w:rsidP="00FF5EAB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992" w:type="dxa"/>
          </w:tcPr>
          <w:p w:rsidR="00167BD2" w:rsidRPr="0092052C" w:rsidRDefault="006B3091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впервые поступившие на муниципальную службу, принимали участие в семинар</w:t>
            </w:r>
            <w:r w:rsidR="006642CD" w:rsidRPr="0092052C">
              <w:rPr>
                <w:rFonts w:ascii="Times New Roman" w:hAnsi="Times New Roman" w:cs="Times New Roman"/>
                <w:sz w:val="28"/>
                <w:szCs w:val="28"/>
              </w:rPr>
              <w:t>ах по противодействию коррупции, курсы повышения квалификации по данной теме не проходили.</w:t>
            </w:r>
          </w:p>
        </w:tc>
      </w:tr>
      <w:tr w:rsidR="00167BD2" w:rsidRPr="0092052C" w:rsidTr="00052484">
        <w:tc>
          <w:tcPr>
            <w:tcW w:w="736" w:type="dxa"/>
          </w:tcPr>
          <w:p w:rsidR="00167BD2" w:rsidRPr="0092052C" w:rsidRDefault="00142F27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8" w:type="dxa"/>
          </w:tcPr>
          <w:p w:rsidR="00167BD2" w:rsidRPr="0092052C" w:rsidRDefault="00142F27" w:rsidP="00FF5EAB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8992" w:type="dxa"/>
          </w:tcPr>
          <w:p w:rsidR="00167BD2" w:rsidRPr="0092052C" w:rsidRDefault="00C51F02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служащий, в должностные 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входит участие в противодействии коррупции,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по антикоррупционной тематике.  (Созинов Д.А., первый заместитель главы администрации района по вопросам экономики и финансам, ФГБОУВО «МГЮА», Противодействие коррупции: вопросы реализации государственной и муниципальной антикоррупционной политики, количества 40 часов)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992" w:type="dxa"/>
          </w:tcPr>
          <w:p w:rsidR="003147AB" w:rsidRPr="0092052C" w:rsidRDefault="003147AB" w:rsidP="00664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 семинар по вопросам предотвращения коррупции в проведении закупок товаров, работ и услуг в рамках ФЗ-44.</w:t>
            </w:r>
          </w:p>
          <w:p w:rsidR="003147AB" w:rsidRPr="0092052C" w:rsidRDefault="003147AB" w:rsidP="00664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Приняли участие 9  муниципальных служащих и 13 руководителей подведомственных учреждений.</w:t>
            </w:r>
          </w:p>
          <w:p w:rsidR="00FC5EDB" w:rsidRPr="0092052C" w:rsidRDefault="00FC5EDB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8992" w:type="dxa"/>
          </w:tcPr>
          <w:p w:rsidR="00FF677F" w:rsidRPr="0092052C" w:rsidRDefault="00FF677F" w:rsidP="00FF6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Проведен семинар по вопросам предотвращения коррупции в проведении закупок товаров, работ и услуг в рамках ФЗ-44.</w:t>
            </w:r>
          </w:p>
          <w:p w:rsidR="00FF677F" w:rsidRPr="0092052C" w:rsidRDefault="00FF677F" w:rsidP="00FF6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Приняли участие 9  муниципальных служащих и 13 руководителей подведомственных учреждений.</w:t>
            </w:r>
          </w:p>
          <w:p w:rsidR="00FC5EDB" w:rsidRPr="0092052C" w:rsidRDefault="005B47E1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В ООО ЦДПО «Кругозор»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жевск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с 01.12.2022 по 26.12.2022 прошли курсы повышения квалификации по дополнительной образовательной программе «Контрактная система в сфере закупок товаров, работ и услуг для обеспечения государственных и муниципальных нужд». Программа обучения 144 академических часов. Обучение прошли: </w:t>
            </w:r>
            <w:r w:rsidR="00813EB6" w:rsidRPr="0092052C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служащие- 4.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нормативных правовых актов, подготовленных администрацией района</w:t>
            </w:r>
          </w:p>
        </w:tc>
        <w:tc>
          <w:tcPr>
            <w:tcW w:w="8992" w:type="dxa"/>
          </w:tcPr>
          <w:p w:rsidR="00FC5EDB" w:rsidRPr="0092052C" w:rsidRDefault="00FF677F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  <w:r w:rsidR="00434B9B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НПА проводит главный специалист отдела по организационно-правовым и кадровым вопросам.</w:t>
            </w:r>
          </w:p>
          <w:p w:rsidR="00434B9B" w:rsidRPr="0092052C" w:rsidRDefault="00434B9B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Антикоррупционную экспертизу прошли 132 </w:t>
            </w: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нормативно-правовых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акта.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Анализ поступивших в администрацию района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 района, работников муниципальных учреждений</w:t>
            </w:r>
          </w:p>
        </w:tc>
        <w:tc>
          <w:tcPr>
            <w:tcW w:w="8992" w:type="dxa"/>
          </w:tcPr>
          <w:p w:rsidR="00FC5EDB" w:rsidRPr="0092052C" w:rsidRDefault="00813EB6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о фактах коррупции не поступало. 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семинаров-совещаний по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актуальным вопросам применения законодательства о противодействии коррупции</w:t>
            </w:r>
          </w:p>
        </w:tc>
        <w:tc>
          <w:tcPr>
            <w:tcW w:w="8992" w:type="dxa"/>
          </w:tcPr>
          <w:p w:rsidR="00FC5EDB" w:rsidRPr="0092052C" w:rsidRDefault="00EC62A6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3 семинара с муниципальными служащими и руководителям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учреждений</w:t>
            </w:r>
            <w:r w:rsidR="003B17A8"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закупочной деятельности на предмет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8992" w:type="dxa"/>
          </w:tcPr>
          <w:p w:rsidR="00CD6975" w:rsidRPr="0092052C" w:rsidRDefault="00CD6975" w:rsidP="00664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заключенных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 (договоров)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Все закупки про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ированы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B9B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</w:t>
            </w:r>
            <w:proofErr w:type="spellStart"/>
            <w:r w:rsidR="00434B9B" w:rsidRPr="0092052C">
              <w:rPr>
                <w:rFonts w:ascii="Times New Roman" w:hAnsi="Times New Roman" w:cs="Times New Roman"/>
                <w:sz w:val="28"/>
                <w:szCs w:val="28"/>
              </w:rPr>
              <w:t>аффи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лированности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EDB" w:rsidRPr="0092052C" w:rsidRDefault="00903F6D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Нарушений не выявле</w:t>
            </w:r>
            <w:r w:rsidR="00CD6975" w:rsidRPr="0092052C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телефона доверия (горячей линии, электронной приемной) в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адмиистрации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992" w:type="dxa"/>
          </w:tcPr>
          <w:p w:rsidR="00903F6D" w:rsidRPr="0092052C" w:rsidRDefault="00903F6D" w:rsidP="00664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доверия, информация размещена в разделе «Противодействие коррупции» на официальном сайте администрации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сети интернет. Обращений не было. </w:t>
            </w:r>
          </w:p>
          <w:p w:rsidR="00FC5EDB" w:rsidRPr="0092052C" w:rsidRDefault="00903F6D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телефона доверия по вопросам противодействия коррупции утвержден постановлением администрации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31.08.2022 № 488.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8992" w:type="dxa"/>
          </w:tcPr>
          <w:p w:rsidR="00694EEC" w:rsidRPr="0092052C" w:rsidRDefault="00694EEC" w:rsidP="00664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Мониторинг проводил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ся с использованием онлайн-сервисов «ЗА ЧЕСТНЫЙ БИЗНЕС», «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RusProfile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4EEC" w:rsidRPr="0092052C" w:rsidRDefault="00694EEC" w:rsidP="00664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сведения о которых 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проанализированы – 42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EEC" w:rsidRPr="0092052C" w:rsidRDefault="00694EEC" w:rsidP="00664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Проанализированы</w:t>
            </w:r>
            <w:proofErr w:type="gram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100 % муниципальный служащих.</w:t>
            </w:r>
          </w:p>
          <w:p w:rsidR="00FC5EDB" w:rsidRPr="0092052C" w:rsidRDefault="00694EEC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участвующих в управлении коммерческими и некоммерческими организациями- 0.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муниципальными служащими и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бюджетных средств</w:t>
            </w:r>
          </w:p>
        </w:tc>
        <w:tc>
          <w:tcPr>
            <w:tcW w:w="8992" w:type="dxa"/>
          </w:tcPr>
          <w:p w:rsidR="00FC5EDB" w:rsidRPr="0092052C" w:rsidRDefault="00B554F2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Заключено 23 соглашения</w:t>
            </w:r>
            <w:r w:rsidR="00E3313E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района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. Все соглашения проанализированы на предмет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перечни должностей муниципальной службы администрации района, замещение которых связано с коррупционными рисками</w:t>
            </w:r>
          </w:p>
        </w:tc>
        <w:tc>
          <w:tcPr>
            <w:tcW w:w="8992" w:type="dxa"/>
          </w:tcPr>
          <w:p w:rsidR="00A53861" w:rsidRPr="0092052C" w:rsidRDefault="00E3313E" w:rsidP="00664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</w:t>
            </w:r>
            <w:r w:rsidR="00A53861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 w:rsidR="00A53861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="00A53861"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Шабалинской</w:t>
            </w:r>
            <w:proofErr w:type="spellEnd"/>
            <w:r w:rsidR="00A53861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от 26.02.2016 № 48/477(в ред. решений </w:t>
            </w:r>
            <w:proofErr w:type="spellStart"/>
            <w:r w:rsidR="00A53861"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Шабалинской</w:t>
            </w:r>
            <w:proofErr w:type="spellEnd"/>
            <w:r w:rsidR="00A53861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Кировской области </w:t>
            </w:r>
            <w:proofErr w:type="gramEnd"/>
          </w:p>
          <w:p w:rsidR="00A53861" w:rsidRPr="0092052C" w:rsidRDefault="00A53861" w:rsidP="00664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от 24.06.2016 </w:t>
            </w:r>
            <w:hyperlink r:id="rId5" w:history="1">
              <w:r w:rsidRPr="0092052C">
                <w:rPr>
                  <w:rFonts w:ascii="Times New Roman" w:hAnsi="Times New Roman" w:cs="Times New Roman"/>
                  <w:sz w:val="28"/>
                  <w:szCs w:val="28"/>
                </w:rPr>
                <w:t>N 50/509</w:t>
              </w:r>
            </w:hyperlink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, от 31.03.2017 </w:t>
            </w:r>
            <w:hyperlink r:id="rId6" w:history="1">
              <w:r w:rsidRPr="0092052C">
                <w:rPr>
                  <w:rFonts w:ascii="Times New Roman" w:hAnsi="Times New Roman" w:cs="Times New Roman"/>
                  <w:sz w:val="28"/>
                  <w:szCs w:val="28"/>
                </w:rPr>
                <w:t>N 8/97</w:t>
              </w:r>
            </w:hyperlink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, от 27.10.2017 </w:t>
            </w:r>
            <w:hyperlink r:id="rId7" w:history="1">
              <w:r w:rsidRPr="0092052C">
                <w:rPr>
                  <w:rFonts w:ascii="Times New Roman" w:hAnsi="Times New Roman" w:cs="Times New Roman"/>
                  <w:sz w:val="28"/>
                  <w:szCs w:val="28"/>
                </w:rPr>
                <w:t>N 15/170</w:t>
              </w:r>
            </w:hyperlink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3861" w:rsidRPr="0092052C" w:rsidRDefault="00A53861" w:rsidP="006642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05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30.03.2018 </w:t>
            </w:r>
            <w:hyperlink r:id="rId8" w:history="1">
              <w:r w:rsidRPr="0092052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N 20/222</w:t>
              </w:r>
            </w:hyperlink>
            <w:r w:rsidRPr="009205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от 29.04.2019 </w:t>
            </w:r>
            <w:hyperlink r:id="rId9" w:history="1">
              <w:r w:rsidRPr="0092052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N 35/339</w:t>
              </w:r>
            </w:hyperlink>
            <w:r w:rsidRPr="009205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от 30.04.2020 </w:t>
            </w:r>
            <w:hyperlink r:id="rId10" w:history="1">
              <w:r w:rsidRPr="0092052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 xml:space="preserve">N 46/448, от 1208.2022 № 9/105) </w:t>
              </w:r>
            </w:hyperlink>
          </w:p>
          <w:p w:rsidR="00FC5EDB" w:rsidRPr="0092052C" w:rsidRDefault="00434B9B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  <w:r w:rsidR="008870CE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контролируется, по необходимости в него вносятся изменения.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муниципальными служащими администрации района, руководителями подведомственными учреждений</w:t>
            </w:r>
          </w:p>
        </w:tc>
        <w:tc>
          <w:tcPr>
            <w:tcW w:w="8992" w:type="dxa"/>
          </w:tcPr>
          <w:p w:rsidR="00A5381B" w:rsidRPr="0092052C" w:rsidRDefault="00A0799F" w:rsidP="00A07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Организацию приема с</w:t>
            </w:r>
            <w:r w:rsidR="00A5381B" w:rsidRPr="0092052C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5381B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и обязательствах имущественного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и руководителями подведомственных учреждений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организует главный</w:t>
            </w:r>
            <w:r w:rsidR="00A5381B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организационного прав</w:t>
            </w:r>
            <w:r w:rsidR="00C11E79" w:rsidRPr="0092052C">
              <w:rPr>
                <w:rFonts w:ascii="Times New Roman" w:hAnsi="Times New Roman" w:cs="Times New Roman"/>
                <w:sz w:val="28"/>
                <w:szCs w:val="28"/>
              </w:rPr>
              <w:t>овым и кадровым вопроса</w:t>
            </w:r>
            <w:r w:rsidR="00204444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м администрации района </w:t>
            </w:r>
            <w:r w:rsidR="00C11E79" w:rsidRPr="0092052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сроками.</w:t>
            </w:r>
            <w:proofErr w:type="gramEnd"/>
            <w:r w:rsidR="00C11E79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не выявлено.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информационном сайте администрации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сведений о доходах, представленных лицами, замещающими муниципальные должности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муниципальными служащими администрации района, руководителями подведомственных учреждений</w:t>
            </w:r>
          </w:p>
        </w:tc>
        <w:tc>
          <w:tcPr>
            <w:tcW w:w="8992" w:type="dxa"/>
          </w:tcPr>
          <w:p w:rsidR="00FC5EDB" w:rsidRPr="0092052C" w:rsidRDefault="003D70DE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Все сведения (100 %) своевременно размещены на официальном сайте администрации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сети интернет.</w:t>
            </w:r>
          </w:p>
        </w:tc>
      </w:tr>
      <w:tr w:rsidR="00FC5EDB" w:rsidRPr="0092052C" w:rsidTr="00052484">
        <w:tc>
          <w:tcPr>
            <w:tcW w:w="736" w:type="dxa"/>
          </w:tcPr>
          <w:p w:rsidR="00FC5EDB" w:rsidRPr="0092052C" w:rsidRDefault="00FC5EDB" w:rsidP="00FF5EA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8" w:type="dxa"/>
          </w:tcPr>
          <w:p w:rsidR="00FC5EDB" w:rsidRPr="0092052C" w:rsidRDefault="00FC5EDB" w:rsidP="00FF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характера, представленных лицами, замещающими муниципальные должности </w:t>
            </w:r>
            <w:proofErr w:type="spellStart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должности муниципальной службы администрации района, должности руководителей подведомственных учреждений</w:t>
            </w:r>
          </w:p>
        </w:tc>
        <w:tc>
          <w:tcPr>
            <w:tcW w:w="8992" w:type="dxa"/>
          </w:tcPr>
          <w:p w:rsidR="00FC5EDB" w:rsidRPr="0092052C" w:rsidRDefault="003D70DE" w:rsidP="0066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E79"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(11 муниципальных служащих, 17 руководителей подведомственных учреждений)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t xml:space="preserve">справок о доходах, расходах, об имуществе и обязательствах имущественного характера, представленные </w:t>
            </w:r>
            <w:r w:rsidRPr="0092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служащими, были проанализированы.</w:t>
            </w:r>
          </w:p>
        </w:tc>
      </w:tr>
    </w:tbl>
    <w:p w:rsidR="006E1679" w:rsidRDefault="006E1679"/>
    <w:sectPr w:rsidR="006E1679" w:rsidSect="00DF3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4"/>
    <w:rsid w:val="00052484"/>
    <w:rsid w:val="000C4B4A"/>
    <w:rsid w:val="00142F27"/>
    <w:rsid w:val="00162672"/>
    <w:rsid w:val="00167BD2"/>
    <w:rsid w:val="00197AE0"/>
    <w:rsid w:val="001E0BA9"/>
    <w:rsid w:val="00204444"/>
    <w:rsid w:val="0023340F"/>
    <w:rsid w:val="00233557"/>
    <w:rsid w:val="0023459E"/>
    <w:rsid w:val="002465B1"/>
    <w:rsid w:val="002F24D0"/>
    <w:rsid w:val="003147AB"/>
    <w:rsid w:val="00375FD5"/>
    <w:rsid w:val="00386976"/>
    <w:rsid w:val="003B17A8"/>
    <w:rsid w:val="003D70DE"/>
    <w:rsid w:val="00402C38"/>
    <w:rsid w:val="00422804"/>
    <w:rsid w:val="00434B9B"/>
    <w:rsid w:val="004B7432"/>
    <w:rsid w:val="004E2217"/>
    <w:rsid w:val="005B47E1"/>
    <w:rsid w:val="00630248"/>
    <w:rsid w:val="00633DBA"/>
    <w:rsid w:val="00663ADA"/>
    <w:rsid w:val="006642CD"/>
    <w:rsid w:val="00694EEC"/>
    <w:rsid w:val="006B3091"/>
    <w:rsid w:val="006C4C29"/>
    <w:rsid w:val="006E1679"/>
    <w:rsid w:val="00705FE8"/>
    <w:rsid w:val="00753091"/>
    <w:rsid w:val="00813EB6"/>
    <w:rsid w:val="00823EF0"/>
    <w:rsid w:val="00852A28"/>
    <w:rsid w:val="008870CE"/>
    <w:rsid w:val="008A7CF1"/>
    <w:rsid w:val="00903F6D"/>
    <w:rsid w:val="0092052C"/>
    <w:rsid w:val="00941E7F"/>
    <w:rsid w:val="009F6AD9"/>
    <w:rsid w:val="00A0799F"/>
    <w:rsid w:val="00A13752"/>
    <w:rsid w:val="00A140D9"/>
    <w:rsid w:val="00A5381B"/>
    <w:rsid w:val="00A53861"/>
    <w:rsid w:val="00AC2268"/>
    <w:rsid w:val="00AD3FE4"/>
    <w:rsid w:val="00B336E4"/>
    <w:rsid w:val="00B554F2"/>
    <w:rsid w:val="00BD4CBB"/>
    <w:rsid w:val="00C013DC"/>
    <w:rsid w:val="00C11E79"/>
    <w:rsid w:val="00C30E38"/>
    <w:rsid w:val="00C34B4F"/>
    <w:rsid w:val="00C34FA8"/>
    <w:rsid w:val="00C51F02"/>
    <w:rsid w:val="00CD6975"/>
    <w:rsid w:val="00CE2F96"/>
    <w:rsid w:val="00D3387B"/>
    <w:rsid w:val="00D77407"/>
    <w:rsid w:val="00DD0A08"/>
    <w:rsid w:val="00DF3CF4"/>
    <w:rsid w:val="00E3313E"/>
    <w:rsid w:val="00E35915"/>
    <w:rsid w:val="00E8633E"/>
    <w:rsid w:val="00E90755"/>
    <w:rsid w:val="00EB4671"/>
    <w:rsid w:val="00EC62A6"/>
    <w:rsid w:val="00F00B7B"/>
    <w:rsid w:val="00F55F3B"/>
    <w:rsid w:val="00FC5ED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7B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rsid w:val="00167BD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Calibri" w:hAnsi="Times New Roman" w:cs="Times New Roman"/>
      <w:color w:val="000000"/>
      <w:sz w:val="26"/>
      <w:lang w:val="en-US"/>
    </w:rPr>
  </w:style>
  <w:style w:type="character" w:customStyle="1" w:styleId="a5">
    <w:name w:val="Верхний колонтитул Знак"/>
    <w:basedOn w:val="a0"/>
    <w:link w:val="a4"/>
    <w:rsid w:val="00167BD2"/>
    <w:rPr>
      <w:rFonts w:ascii="Times New Roman" w:eastAsia="Calibri" w:hAnsi="Times New Roman" w:cs="Times New Roman"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7B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rsid w:val="00167BD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Calibri" w:hAnsi="Times New Roman" w:cs="Times New Roman"/>
      <w:color w:val="000000"/>
      <w:sz w:val="26"/>
      <w:lang w:val="en-US"/>
    </w:rPr>
  </w:style>
  <w:style w:type="character" w:customStyle="1" w:styleId="a5">
    <w:name w:val="Верхний колонтитул Знак"/>
    <w:basedOn w:val="a0"/>
    <w:link w:val="a4"/>
    <w:rsid w:val="00167BD2"/>
    <w:rPr>
      <w:rFonts w:ascii="Times New Roman" w:eastAsia="Calibri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3CAC2FA48E6594CB1BCFB83A55AE131D7A32815035D0F41872529CBE045111BD344680C10340411B745313E3B6E511E9E1F1372005BE73A67CA0B50S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3CAC2FA48E6594CB1BCFB83A55AE131D7A32815035E0843892529CBE045111BD344680C10340411B745313E3B6E511E9E1F1372005BE73A67CA0B50S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3CAC2FA48E6594CB1BCFB83A55AE131D7A3281500590440882529CBE045111BD344680C10340411B745313E3B6E511E9E1F1372005BE73A67CA0B50S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13CAC2FA48E6594CB1BCFB83A55AE131D7A32815015C0547852529CBE045111BD344680C10340411B745313E3B6E511E9E1F1372005BE73A67CA0B50SFM" TargetMode="External"/><Relationship Id="rId10" Type="http://schemas.openxmlformats.org/officeDocument/2006/relationships/hyperlink" Target="consultantplus://offline/ref=AF13CAC2FA48E6594CB1BCFB83A55AE131D7A32815045F0B42852529CBE045111BD344680C10340411B745313E3B6E511E9E1F1372005BE73A67CA0B50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3CAC2FA48E6594CB1BCFB83A55AE131D7A32815055F0C4B882529CBE045111BD344680C10340411B745313E3B6E511E9E1F1372005BE73A67CA0B50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2023-05-22T08:13:00Z</dcterms:created>
  <dcterms:modified xsi:type="dcterms:W3CDTF">2023-05-22T11:53:00Z</dcterms:modified>
</cp:coreProperties>
</file>