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1BE" w:rsidRDefault="00FB01B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01BE" w:rsidRDefault="00FB01BE">
      <w:pPr>
        <w:pStyle w:val="ConsPlusNormal"/>
        <w:ind w:firstLine="540"/>
        <w:jc w:val="both"/>
        <w:outlineLvl w:val="0"/>
      </w:pPr>
    </w:p>
    <w:p w:rsidR="00FB01BE" w:rsidRDefault="00FB01BE">
      <w:pPr>
        <w:pStyle w:val="ConsPlusTitle"/>
        <w:jc w:val="center"/>
        <w:outlineLvl w:val="0"/>
      </w:pPr>
      <w:r>
        <w:t>АДМИНИСТРАЦИЯ ШАБАЛИНСКОГО РАЙОНА КИРОВСКОЙ ОБЛАСТИ</w:t>
      </w:r>
    </w:p>
    <w:p w:rsidR="00FB01BE" w:rsidRDefault="00FB01BE">
      <w:pPr>
        <w:pStyle w:val="ConsPlusTitle"/>
        <w:jc w:val="center"/>
      </w:pPr>
    </w:p>
    <w:p w:rsidR="00FB01BE" w:rsidRDefault="00FB01BE">
      <w:pPr>
        <w:pStyle w:val="ConsPlusTitle"/>
        <w:jc w:val="center"/>
      </w:pPr>
      <w:r>
        <w:t>РАСПОРЯЖЕНИЕ</w:t>
      </w:r>
    </w:p>
    <w:p w:rsidR="00FB01BE" w:rsidRDefault="00FB01BE">
      <w:pPr>
        <w:pStyle w:val="ConsPlusTitle"/>
        <w:jc w:val="center"/>
      </w:pPr>
      <w:r>
        <w:t>от 18 октября 2016 г. N 199</w:t>
      </w:r>
    </w:p>
    <w:p w:rsidR="00FB01BE" w:rsidRDefault="00FB01BE">
      <w:pPr>
        <w:pStyle w:val="ConsPlusTitle"/>
        <w:jc w:val="center"/>
      </w:pPr>
    </w:p>
    <w:p w:rsidR="00FB01BE" w:rsidRDefault="00FB01BE">
      <w:pPr>
        <w:pStyle w:val="ConsPlusTitle"/>
        <w:jc w:val="center"/>
      </w:pPr>
      <w:r>
        <w:t>О МЕРАХ ПО ПРОТИВОДЕЙСТВИЮ КОРРУПЦИИ</w:t>
      </w:r>
    </w:p>
    <w:p w:rsidR="00FB01BE" w:rsidRDefault="00FB01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01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1BE" w:rsidRDefault="00FB01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1BE" w:rsidRDefault="00FB01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1BE" w:rsidRDefault="00FB01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1BE" w:rsidRDefault="00FB01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Шабалинского района Кировской области</w:t>
            </w:r>
          </w:p>
          <w:p w:rsidR="00FB01BE" w:rsidRDefault="00FB01BE">
            <w:pPr>
              <w:pStyle w:val="ConsPlusNormal"/>
              <w:jc w:val="center"/>
            </w:pPr>
            <w:r>
              <w:rPr>
                <w:color w:val="392C69"/>
              </w:rPr>
              <w:t>от 09.09.2020 N 375)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1BE" w:rsidRDefault="00FB01BE">
            <w:pPr>
              <w:spacing w:after="1" w:line="0" w:lineRule="atLeast"/>
            </w:pPr>
          </w:p>
        </w:tc>
      </w:tr>
    </w:tbl>
    <w:p w:rsidR="00FB01BE" w:rsidRDefault="00FB01BE">
      <w:pPr>
        <w:pStyle w:val="ConsPlusNormal"/>
        <w:ind w:firstLine="540"/>
        <w:jc w:val="both"/>
      </w:pPr>
    </w:p>
    <w:p w:rsidR="00FB01BE" w:rsidRDefault="00FB01BE">
      <w:pPr>
        <w:pStyle w:val="ConsPlusNormal"/>
        <w:ind w:firstLine="540"/>
        <w:jc w:val="both"/>
      </w:pPr>
      <w:r>
        <w:t>В целях выявления конфликта интересов, одной из сторон которого являются муниципальные служащие администрации Шабалинского района, в том числе с целью выявления их аффилированности коммерческим организациям:</w:t>
      </w:r>
    </w:p>
    <w:p w:rsidR="00FB01BE" w:rsidRDefault="00FB01BE">
      <w:pPr>
        <w:pStyle w:val="ConsPlusNormal"/>
        <w:spacing w:before="220"/>
        <w:ind w:firstLine="540"/>
        <w:jc w:val="both"/>
      </w:pPr>
      <w:r>
        <w:t xml:space="preserve">1. Установить форму </w:t>
      </w:r>
      <w:hyperlink w:anchor="P38" w:history="1">
        <w:r>
          <w:rPr>
            <w:color w:val="0000FF"/>
          </w:rPr>
          <w:t>сведений</w:t>
        </w:r>
      </w:hyperlink>
      <w:r>
        <w:t xml:space="preserve"> о близких родственниках муниципальных служащих администрации Шабалинского района (далее - муниципальные служащие), а также их аффилированности коммерческим организациям согласно приложению.</w:t>
      </w:r>
    </w:p>
    <w:p w:rsidR="00FB01BE" w:rsidRDefault="00FB01BE">
      <w:pPr>
        <w:pStyle w:val="ConsPlusNormal"/>
        <w:spacing w:before="220"/>
        <w:ind w:firstLine="540"/>
        <w:jc w:val="both"/>
      </w:pPr>
      <w:r>
        <w:t xml:space="preserve">2. Муниципальные служащие ежегодно, не позднее 30 сентября года, следующего за отчетным, представляют в юридический отдел администрации района (муниципальные служащие отраслевых органов администрации района - в кадровую службу отраслевого органа) </w:t>
      </w:r>
      <w:hyperlink w:anchor="P38" w:history="1">
        <w:r>
          <w:rPr>
            <w:color w:val="0000FF"/>
          </w:rPr>
          <w:t>сведения</w:t>
        </w:r>
      </w:hyperlink>
      <w:r>
        <w:t xml:space="preserve"> по установленной форме.</w:t>
      </w:r>
    </w:p>
    <w:p w:rsidR="00FB01BE" w:rsidRDefault="00FB01BE">
      <w:pPr>
        <w:pStyle w:val="ConsPlusNormal"/>
        <w:spacing w:before="220"/>
        <w:ind w:firstLine="540"/>
        <w:jc w:val="both"/>
      </w:pPr>
      <w:r>
        <w:t xml:space="preserve">3. Срок предоставления </w:t>
      </w:r>
      <w:hyperlink w:anchor="P38" w:history="1">
        <w:r>
          <w:rPr>
            <w:color w:val="0000FF"/>
          </w:rPr>
          <w:t>сведений</w:t>
        </w:r>
      </w:hyperlink>
      <w:r>
        <w:t xml:space="preserve"> в 2016 году - до 10 ноября 2016 года.</w:t>
      </w:r>
    </w:p>
    <w:p w:rsidR="00FB01BE" w:rsidRDefault="00FB01BE">
      <w:pPr>
        <w:pStyle w:val="ConsPlusNormal"/>
        <w:spacing w:before="220"/>
        <w:ind w:firstLine="540"/>
        <w:jc w:val="both"/>
      </w:pPr>
      <w:r>
        <w:t>4. Ведущему специалисту юридического отдела Л.А. Соловьевой ознакомить муниципальных служащих администрации района с настоящим распоряжением под роспись.</w:t>
      </w:r>
    </w:p>
    <w:p w:rsidR="00FB01BE" w:rsidRDefault="00FB01BE">
      <w:pPr>
        <w:pStyle w:val="ConsPlusNormal"/>
        <w:spacing w:before="220"/>
        <w:ind w:firstLine="540"/>
        <w:jc w:val="both"/>
      </w:pPr>
      <w:r>
        <w:t>Руководителям отраслевых органов администрации района ознакомить муниципальных служащих отраслевого органа с настоящим распоряжением под роспись.</w:t>
      </w:r>
    </w:p>
    <w:p w:rsidR="00FB01BE" w:rsidRDefault="00FB01BE">
      <w:pPr>
        <w:pStyle w:val="ConsPlusNormal"/>
        <w:spacing w:before="220"/>
        <w:ind w:firstLine="540"/>
        <w:jc w:val="both"/>
      </w:pPr>
      <w:r>
        <w:t>5. Контроль за исполнением настоящего распоряжения возложить на управляющего делами администрации района Л.В. Бурмакину.</w:t>
      </w:r>
    </w:p>
    <w:p w:rsidR="00FB01BE" w:rsidRDefault="00FB01BE">
      <w:pPr>
        <w:pStyle w:val="ConsPlusNormal"/>
        <w:ind w:firstLine="540"/>
        <w:jc w:val="both"/>
      </w:pPr>
    </w:p>
    <w:p w:rsidR="00FB01BE" w:rsidRDefault="00FB01BE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FB01BE" w:rsidRDefault="00FB01BE">
      <w:pPr>
        <w:pStyle w:val="ConsPlusNormal"/>
        <w:jc w:val="right"/>
      </w:pPr>
      <w:r>
        <w:t>Шабалинского района</w:t>
      </w:r>
    </w:p>
    <w:p w:rsidR="00FB01BE" w:rsidRDefault="00FB01BE">
      <w:pPr>
        <w:pStyle w:val="ConsPlusNormal"/>
        <w:jc w:val="right"/>
      </w:pPr>
      <w:r>
        <w:t>Кировской области</w:t>
      </w:r>
    </w:p>
    <w:p w:rsidR="00FB01BE" w:rsidRDefault="00FB01BE">
      <w:pPr>
        <w:pStyle w:val="ConsPlusNormal"/>
        <w:jc w:val="right"/>
      </w:pPr>
      <w:r>
        <w:t>А.Н.КЛИМЕНТЬЕВ</w:t>
      </w:r>
    </w:p>
    <w:p w:rsidR="00FB01BE" w:rsidRDefault="00FB01BE">
      <w:pPr>
        <w:pStyle w:val="ConsPlusNormal"/>
        <w:ind w:firstLine="540"/>
        <w:jc w:val="both"/>
      </w:pPr>
    </w:p>
    <w:p w:rsidR="00FB01BE" w:rsidRDefault="00FB01BE">
      <w:pPr>
        <w:pStyle w:val="ConsPlusNormal"/>
        <w:ind w:firstLine="540"/>
        <w:jc w:val="both"/>
      </w:pPr>
    </w:p>
    <w:p w:rsidR="00FB01BE" w:rsidRDefault="00FB01BE">
      <w:pPr>
        <w:pStyle w:val="ConsPlusNormal"/>
        <w:ind w:firstLine="540"/>
        <w:jc w:val="both"/>
      </w:pPr>
    </w:p>
    <w:p w:rsidR="00FB01BE" w:rsidRDefault="00FB01BE">
      <w:pPr>
        <w:pStyle w:val="ConsPlusNormal"/>
        <w:ind w:firstLine="540"/>
        <w:jc w:val="both"/>
      </w:pPr>
    </w:p>
    <w:p w:rsidR="00FB01BE" w:rsidRDefault="00FB01BE">
      <w:pPr>
        <w:pStyle w:val="ConsPlusNormal"/>
        <w:ind w:firstLine="540"/>
        <w:jc w:val="both"/>
      </w:pPr>
    </w:p>
    <w:p w:rsidR="00FB01BE" w:rsidRDefault="00FB01BE">
      <w:pPr>
        <w:pStyle w:val="ConsPlusNormal"/>
        <w:jc w:val="right"/>
        <w:outlineLvl w:val="0"/>
      </w:pPr>
      <w:r>
        <w:t>Приложение</w:t>
      </w:r>
    </w:p>
    <w:p w:rsidR="00FB01BE" w:rsidRDefault="00FB01BE">
      <w:pPr>
        <w:pStyle w:val="ConsPlusNormal"/>
        <w:jc w:val="right"/>
      </w:pPr>
      <w:r>
        <w:t>к распоряжению</w:t>
      </w:r>
    </w:p>
    <w:p w:rsidR="00FB01BE" w:rsidRDefault="00FB01BE">
      <w:pPr>
        <w:pStyle w:val="ConsPlusNormal"/>
        <w:jc w:val="right"/>
      </w:pPr>
      <w:r>
        <w:t>администрации</w:t>
      </w:r>
    </w:p>
    <w:p w:rsidR="00FB01BE" w:rsidRDefault="00FB01BE">
      <w:pPr>
        <w:pStyle w:val="ConsPlusNormal"/>
        <w:jc w:val="right"/>
      </w:pPr>
      <w:r>
        <w:t>Шабалинского района</w:t>
      </w:r>
    </w:p>
    <w:p w:rsidR="00FB01BE" w:rsidRDefault="00FB01BE">
      <w:pPr>
        <w:pStyle w:val="ConsPlusNormal"/>
        <w:jc w:val="right"/>
      </w:pPr>
      <w:r>
        <w:t>Кировской области</w:t>
      </w:r>
    </w:p>
    <w:p w:rsidR="00FB01BE" w:rsidRDefault="00FB01BE">
      <w:pPr>
        <w:pStyle w:val="ConsPlusNormal"/>
        <w:jc w:val="right"/>
      </w:pPr>
      <w:r>
        <w:t>от 18 октября 2016 г. N 199</w:t>
      </w:r>
    </w:p>
    <w:p w:rsidR="00FB01BE" w:rsidRDefault="00FB01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01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1BE" w:rsidRDefault="00FB01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1BE" w:rsidRDefault="00FB01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1BE" w:rsidRDefault="00FB01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1BE" w:rsidRDefault="00FB01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Шабалинского района Кировской области</w:t>
            </w:r>
          </w:p>
          <w:p w:rsidR="00FB01BE" w:rsidRDefault="00FB01BE">
            <w:pPr>
              <w:pStyle w:val="ConsPlusNormal"/>
              <w:jc w:val="center"/>
            </w:pPr>
            <w:r>
              <w:rPr>
                <w:color w:val="392C69"/>
              </w:rPr>
              <w:t>от 09.09.2020 N 375)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1BE" w:rsidRDefault="00FB01BE">
            <w:pPr>
              <w:spacing w:after="1" w:line="0" w:lineRule="atLeast"/>
            </w:pPr>
          </w:p>
        </w:tc>
      </w:tr>
    </w:tbl>
    <w:p w:rsidR="00FB01BE" w:rsidRDefault="00FB01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B01B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B01BE" w:rsidRDefault="00FB01BE">
            <w:pPr>
              <w:pStyle w:val="ConsPlusNormal"/>
              <w:jc w:val="center"/>
            </w:pPr>
            <w:bookmarkStart w:id="1" w:name="P38"/>
            <w:bookmarkEnd w:id="1"/>
            <w:r>
              <w:t>СВЕДЕНИЯ</w:t>
            </w:r>
          </w:p>
          <w:p w:rsidR="00FB01BE" w:rsidRDefault="00FB01BE">
            <w:pPr>
              <w:pStyle w:val="ConsPlusNormal"/>
              <w:jc w:val="center"/>
            </w:pPr>
            <w:r>
              <w:t>о близких родственниках муниципальных служащих администрации Шабалинского района, а также их аффилированности коммерческим организациям</w:t>
            </w:r>
          </w:p>
          <w:p w:rsidR="00FB01BE" w:rsidRDefault="00FB01BE">
            <w:pPr>
              <w:pStyle w:val="ConsPlusNormal"/>
            </w:pPr>
          </w:p>
          <w:p w:rsidR="00FB01BE" w:rsidRDefault="00FB01BE">
            <w:pPr>
              <w:pStyle w:val="ConsPlusNormal"/>
              <w:ind w:firstLine="283"/>
              <w:jc w:val="both"/>
            </w:pPr>
            <w:r>
              <w:t>1. Сведения о муниципальном служащем администрации Шабалинского района:</w:t>
            </w:r>
          </w:p>
          <w:p w:rsidR="00FB01BE" w:rsidRDefault="00FB01BE">
            <w:pPr>
              <w:pStyle w:val="ConsPlusNormal"/>
              <w:jc w:val="both"/>
            </w:pPr>
            <w:r>
              <w:t>фамилия _________________________________________________________________</w:t>
            </w:r>
          </w:p>
          <w:p w:rsidR="00FB01BE" w:rsidRDefault="00FB01BE">
            <w:pPr>
              <w:pStyle w:val="ConsPlusNormal"/>
              <w:jc w:val="both"/>
            </w:pPr>
            <w:r>
              <w:t>имя _____________________________________________________________________</w:t>
            </w:r>
          </w:p>
          <w:p w:rsidR="00FB01BE" w:rsidRDefault="00FB01BE">
            <w:pPr>
              <w:pStyle w:val="ConsPlusNormal"/>
              <w:jc w:val="both"/>
            </w:pPr>
            <w:r>
              <w:t>отчество ________________________________________________________________,</w:t>
            </w:r>
          </w:p>
          <w:p w:rsidR="00FB01BE" w:rsidRDefault="00FB01BE">
            <w:pPr>
              <w:pStyle w:val="ConsPlusNormal"/>
              <w:jc w:val="both"/>
            </w:pPr>
            <w:r>
              <w:t>замещаемая должность _____________________________________________________</w:t>
            </w:r>
          </w:p>
          <w:p w:rsidR="00FB01BE" w:rsidRDefault="00FB01BE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FB01BE" w:rsidRDefault="00FB01BE">
            <w:pPr>
              <w:pStyle w:val="ConsPlusNormal"/>
              <w:jc w:val="both"/>
            </w:pPr>
            <w:r>
              <w:t>дата назначения на должность ______________________________________________.</w:t>
            </w:r>
          </w:p>
          <w:p w:rsidR="00FB01BE" w:rsidRDefault="00FB01BE">
            <w:pPr>
              <w:pStyle w:val="ConsPlusNormal"/>
            </w:pPr>
          </w:p>
          <w:p w:rsidR="00FB01BE" w:rsidRDefault="00FB01BE">
            <w:pPr>
              <w:pStyle w:val="ConsPlusNormal"/>
              <w:ind w:firstLine="283"/>
              <w:jc w:val="both"/>
            </w:pPr>
            <w:r>
              <w:t>2. Аффилированность коммерческим (некоммерческим) организациям:</w:t>
            </w:r>
          </w:p>
          <w:p w:rsidR="00FB01BE" w:rsidRDefault="00FB01BE">
            <w:pPr>
              <w:pStyle w:val="ConsPlusNormal"/>
              <w:ind w:firstLine="283"/>
              <w:jc w:val="both"/>
            </w:pPr>
            <w:r>
              <w:t>2.1. Участвуете ли Вы в управлении коммерческой организацией? (В случае положительного ответа необходимо указать наименование организации.) ________________________________________________________________________</w:t>
            </w:r>
          </w:p>
          <w:p w:rsidR="00FB01BE" w:rsidRDefault="00FB01BE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FB01BE" w:rsidRDefault="00FB01BE">
            <w:pPr>
              <w:pStyle w:val="ConsPlusNormal"/>
              <w:ind w:firstLine="283"/>
              <w:jc w:val="both"/>
            </w:pPr>
            <w:r>
              <w:t>2.2. Участвуете ли Вы в управлении некоммерческой организацией? (В случае положительного ответа необходимо указать наименование организации.) ________________________________________________________________________</w:t>
            </w:r>
          </w:p>
          <w:p w:rsidR="00FB01BE" w:rsidRDefault="00FB01BE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FB01BE" w:rsidRDefault="00FB01BE">
            <w:pPr>
              <w:pStyle w:val="ConsPlusNormal"/>
              <w:ind w:firstLine="283"/>
              <w:jc w:val="both"/>
            </w:pPr>
            <w:r>
              <w:t>3. 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муниципальных служащих администрации Шабалинского района (если родственники изменяли фамилию, имя, отчество, необходимо указать их прежние фамилию, имя, отчество):</w:t>
            </w:r>
          </w:p>
        </w:tc>
      </w:tr>
    </w:tbl>
    <w:p w:rsidR="00FB01BE" w:rsidRDefault="00FB01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268"/>
        <w:gridCol w:w="2211"/>
        <w:gridCol w:w="3061"/>
      </w:tblGrid>
      <w:tr w:rsidR="00FB01BE">
        <w:tc>
          <w:tcPr>
            <w:tcW w:w="1531" w:type="dxa"/>
          </w:tcPr>
          <w:p w:rsidR="00FB01BE" w:rsidRDefault="00FB01BE">
            <w:pPr>
              <w:pStyle w:val="ConsPlusNormal"/>
              <w:jc w:val="center"/>
            </w:pPr>
            <w:r>
              <w:t>Степень родства (свойства)</w:t>
            </w:r>
          </w:p>
        </w:tc>
        <w:tc>
          <w:tcPr>
            <w:tcW w:w="2268" w:type="dxa"/>
          </w:tcPr>
          <w:p w:rsidR="00FB01BE" w:rsidRDefault="00FB01BE">
            <w:pPr>
              <w:pStyle w:val="ConsPlusNormal"/>
              <w:jc w:val="center"/>
            </w:pPr>
            <w:r>
              <w:t>Фамилия, имя, отчество, дата и место рождения</w:t>
            </w:r>
          </w:p>
        </w:tc>
        <w:tc>
          <w:tcPr>
            <w:tcW w:w="2211" w:type="dxa"/>
          </w:tcPr>
          <w:p w:rsidR="00FB01BE" w:rsidRDefault="00FB01BE">
            <w:pPr>
              <w:pStyle w:val="ConsPlusNormal"/>
              <w:jc w:val="center"/>
            </w:pPr>
            <w:r>
              <w:t>Место регистрации и фактического проживания</w:t>
            </w:r>
          </w:p>
        </w:tc>
        <w:tc>
          <w:tcPr>
            <w:tcW w:w="3061" w:type="dxa"/>
          </w:tcPr>
          <w:p w:rsidR="00FB01BE" w:rsidRDefault="00FB01BE">
            <w:pPr>
              <w:pStyle w:val="ConsPlusNormal"/>
              <w:jc w:val="center"/>
            </w:pPr>
            <w:r>
              <w:t>Место работы &lt;*&gt;, занимаемая должность, адрес местонахождения организации</w:t>
            </w: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  <w:tr w:rsidR="00FB01BE">
        <w:tc>
          <w:tcPr>
            <w:tcW w:w="153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68" w:type="dxa"/>
          </w:tcPr>
          <w:p w:rsidR="00FB01BE" w:rsidRDefault="00FB01BE">
            <w:pPr>
              <w:pStyle w:val="ConsPlusNormal"/>
            </w:pPr>
          </w:p>
        </w:tc>
        <w:tc>
          <w:tcPr>
            <w:tcW w:w="2211" w:type="dxa"/>
          </w:tcPr>
          <w:p w:rsidR="00FB01BE" w:rsidRDefault="00FB01BE">
            <w:pPr>
              <w:pStyle w:val="ConsPlusNormal"/>
            </w:pPr>
          </w:p>
        </w:tc>
        <w:tc>
          <w:tcPr>
            <w:tcW w:w="3061" w:type="dxa"/>
          </w:tcPr>
          <w:p w:rsidR="00FB01BE" w:rsidRDefault="00FB01BE">
            <w:pPr>
              <w:pStyle w:val="ConsPlusNormal"/>
            </w:pPr>
          </w:p>
        </w:tc>
      </w:tr>
    </w:tbl>
    <w:p w:rsidR="00FB01BE" w:rsidRDefault="00FB01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6"/>
        <w:gridCol w:w="2264"/>
      </w:tblGrid>
      <w:tr w:rsidR="00FB01B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BE" w:rsidRDefault="00FB01BE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B01BE" w:rsidRDefault="00FB01BE">
            <w:pPr>
              <w:pStyle w:val="ConsPlusNormal"/>
              <w:ind w:firstLine="283"/>
              <w:jc w:val="both"/>
            </w:pPr>
            <w:r>
              <w:t>&lt;*&gt; Для лиц, являющихся индивидуальными предпринимателями, указывается вид деятельности.</w:t>
            </w:r>
          </w:p>
        </w:tc>
      </w:tr>
      <w:tr w:rsidR="00FB01BE"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:rsidR="00FB01BE" w:rsidRDefault="00FB01BE">
            <w:pPr>
              <w:pStyle w:val="ConsPlusNormal"/>
              <w:jc w:val="both"/>
            </w:pPr>
            <w:r>
              <w:t>"___" _______________ 20___ г.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FB01BE" w:rsidRDefault="00FB01BE">
            <w:pPr>
              <w:pStyle w:val="ConsPlusNormal"/>
              <w:jc w:val="center"/>
            </w:pPr>
            <w:r>
              <w:t>________________</w:t>
            </w:r>
          </w:p>
          <w:p w:rsidR="00FB01BE" w:rsidRDefault="00FB01B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B01BE" w:rsidRDefault="00FB01BE">
      <w:pPr>
        <w:pStyle w:val="ConsPlusNormal"/>
        <w:ind w:firstLine="540"/>
        <w:jc w:val="both"/>
      </w:pPr>
    </w:p>
    <w:p w:rsidR="00FB01BE" w:rsidRDefault="00FB01BE">
      <w:pPr>
        <w:pStyle w:val="ConsPlusNormal"/>
        <w:ind w:firstLine="540"/>
        <w:jc w:val="both"/>
      </w:pPr>
    </w:p>
    <w:p w:rsidR="00FB01BE" w:rsidRDefault="00FB0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F2C" w:rsidRDefault="004C6F2C"/>
    <w:sectPr w:rsidR="004C6F2C" w:rsidSect="0012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BE"/>
    <w:rsid w:val="004C6F2C"/>
    <w:rsid w:val="00F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A260-2D08-47E9-95BB-D284A4CE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160840&amp;dst=100006" TargetMode="External"/><Relationship Id="rId5" Type="http://schemas.openxmlformats.org/officeDocument/2006/relationships/hyperlink" Target="https://login.consultant.ru/link/?req=doc&amp;base=RLAW240&amp;n=160840&amp;dst=100005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2022-03-01T08:14:00Z</dcterms:created>
  <dcterms:modified xsi:type="dcterms:W3CDTF">2022-03-01T08:14:00Z</dcterms:modified>
</cp:coreProperties>
</file>