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066" w:rsidRDefault="00800066" w:rsidP="0080006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ГОСТОВСКАЯ СЕЛЬСКАЯ ДУМА </w:t>
      </w:r>
    </w:p>
    <w:p w:rsidR="00800066" w:rsidRDefault="00800066" w:rsidP="0080006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ШАБАЛИНСКОГО РАЙОНА </w:t>
      </w:r>
    </w:p>
    <w:p w:rsidR="00800066" w:rsidRDefault="00800066" w:rsidP="0080006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800066" w:rsidRDefault="00800066" w:rsidP="00800066">
      <w:pPr>
        <w:pStyle w:val="ConsPlusTitle"/>
        <w:widowControl/>
        <w:spacing w:after="2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800066" w:rsidRDefault="00800066" w:rsidP="00800066">
      <w:pPr>
        <w:pStyle w:val="ConsPlusTitle"/>
        <w:widowControl/>
        <w:spacing w:after="2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</w:p>
    <w:p w:rsidR="00800066" w:rsidRDefault="00800066" w:rsidP="00800066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26.12.2019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  <w:t>№ 22/113</w:t>
      </w:r>
    </w:p>
    <w:p w:rsidR="00800066" w:rsidRDefault="00800066" w:rsidP="00800066">
      <w:pPr>
        <w:pStyle w:val="ConsPlusTitle"/>
        <w:widowControl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Гостовский</w:t>
      </w:r>
    </w:p>
    <w:p w:rsidR="00800066" w:rsidRDefault="00800066" w:rsidP="008000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 плана приватизации муниципального</w:t>
      </w:r>
    </w:p>
    <w:p w:rsidR="00800066" w:rsidRDefault="00800066" w:rsidP="008000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имущества муниципального образования </w:t>
      </w:r>
    </w:p>
    <w:p w:rsidR="00800066" w:rsidRDefault="00800066" w:rsidP="008000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Гостовское сельское поселение Шабалинского</w:t>
      </w:r>
    </w:p>
    <w:p w:rsidR="00800066" w:rsidRDefault="00800066" w:rsidP="008000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 Кировской области на 2020 год</w:t>
      </w:r>
    </w:p>
    <w:p w:rsidR="00800066" w:rsidRDefault="00800066" w:rsidP="008000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066" w:rsidRDefault="00800066" w:rsidP="008000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066" w:rsidRDefault="00800066" w:rsidP="008000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Федеральный законом от 06 октября 2003 года № 131-ФЗ «Об общих принципах организации местного самоуправления в Российской Федерации», В соответствии с Порядком управления и распоряжения имуществом, находящимся в собственности муниципального образования Гостовское сельское поселение Шабалинского района Кировской области, утвержденного Решением Гостовской сельской Думы от 14.12.2015  № 28/133, Гостовская сельская Дума РЕШИЛА:</w:t>
      </w:r>
      <w:proofErr w:type="gramEnd"/>
    </w:p>
    <w:p w:rsidR="00800066" w:rsidRDefault="00800066" w:rsidP="008000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приватизации  имущества муниципального образования Гостовское сельское поселение Шабалинского района Кировской области на 2020 год. Прилагается.</w:t>
      </w:r>
    </w:p>
    <w:p w:rsidR="00800066" w:rsidRDefault="00800066" w:rsidP="008000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данное решение в Сборнике нормативно правовых актов местного самоуправления муниципального образования Гостовское сельское поселение Шабалинского района Кировской области.</w:t>
      </w:r>
    </w:p>
    <w:p w:rsidR="00800066" w:rsidRDefault="00800066" w:rsidP="008000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официального опубликования.</w:t>
      </w:r>
    </w:p>
    <w:p w:rsidR="00800066" w:rsidRDefault="00800066" w:rsidP="0080006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00066" w:rsidRDefault="00800066" w:rsidP="0080006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00066" w:rsidRDefault="00800066" w:rsidP="0080006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00066" w:rsidRDefault="00800066" w:rsidP="0080006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Гостовской</w:t>
      </w:r>
      <w:proofErr w:type="gramEnd"/>
    </w:p>
    <w:p w:rsidR="00800066" w:rsidRDefault="00800066" w:rsidP="0080006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сельской Думы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А.Л.Обадин</w:t>
      </w:r>
      <w:proofErr w:type="spellEnd"/>
    </w:p>
    <w:p w:rsidR="00800066" w:rsidRDefault="00800066" w:rsidP="0080006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00066" w:rsidRDefault="00800066" w:rsidP="0080006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00066" w:rsidRDefault="00800066" w:rsidP="0080006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00066" w:rsidRDefault="00800066" w:rsidP="0080006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00066" w:rsidRDefault="00800066" w:rsidP="0080006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00066" w:rsidRDefault="00800066" w:rsidP="0080006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00066" w:rsidRDefault="00800066" w:rsidP="0080006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00066" w:rsidRDefault="00800066" w:rsidP="0080006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00066" w:rsidRDefault="00800066" w:rsidP="0080006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00066" w:rsidRDefault="00800066" w:rsidP="0080006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УТВЕРЖДЕН</w:t>
      </w:r>
    </w:p>
    <w:p w:rsidR="00800066" w:rsidRDefault="00800066" w:rsidP="0080006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решением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Гостовской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066" w:rsidRDefault="00800066" w:rsidP="0080006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сельской Думы</w:t>
      </w:r>
    </w:p>
    <w:p w:rsidR="00800066" w:rsidRDefault="00800066" w:rsidP="0080006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26.12.2019 № 22/113</w:t>
      </w:r>
    </w:p>
    <w:p w:rsidR="00800066" w:rsidRDefault="00800066" w:rsidP="0080006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00066" w:rsidRPr="007B21F7" w:rsidRDefault="00800066" w:rsidP="0080006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00066" w:rsidRPr="007B21F7" w:rsidRDefault="00800066" w:rsidP="008000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0066" w:rsidRPr="009C1D65" w:rsidRDefault="00800066" w:rsidP="008000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C1D65">
        <w:rPr>
          <w:rFonts w:ascii="Times New Roman" w:hAnsi="Times New Roman" w:cs="Times New Roman"/>
          <w:sz w:val="28"/>
          <w:szCs w:val="28"/>
        </w:rPr>
        <w:t>плана приватизации муниципального</w:t>
      </w:r>
    </w:p>
    <w:p w:rsidR="00800066" w:rsidRPr="009C1D65" w:rsidRDefault="00800066" w:rsidP="008000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C1D65">
        <w:rPr>
          <w:rFonts w:ascii="Times New Roman" w:hAnsi="Times New Roman" w:cs="Times New Roman"/>
          <w:sz w:val="28"/>
          <w:szCs w:val="28"/>
        </w:rPr>
        <w:t xml:space="preserve">имущества муниципального образования </w:t>
      </w:r>
    </w:p>
    <w:p w:rsidR="00800066" w:rsidRPr="009C1D65" w:rsidRDefault="00800066" w:rsidP="008000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C1D65">
        <w:rPr>
          <w:rFonts w:ascii="Times New Roman" w:hAnsi="Times New Roman" w:cs="Times New Roman"/>
          <w:sz w:val="28"/>
          <w:szCs w:val="28"/>
        </w:rPr>
        <w:t>Гостовское сельское поселение Шабалинского</w:t>
      </w:r>
    </w:p>
    <w:p w:rsidR="00800066" w:rsidRPr="009C1D65" w:rsidRDefault="00800066" w:rsidP="008000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C1D65">
        <w:rPr>
          <w:rFonts w:ascii="Times New Roman" w:hAnsi="Times New Roman" w:cs="Times New Roman"/>
          <w:sz w:val="28"/>
          <w:szCs w:val="28"/>
        </w:rPr>
        <w:t>района Кировской области на 2020 год</w:t>
      </w:r>
    </w:p>
    <w:tbl>
      <w:tblPr>
        <w:tblStyle w:val="a4"/>
        <w:tblW w:w="5000" w:type="pct"/>
        <w:tblLook w:val="04A0"/>
      </w:tblPr>
      <w:tblGrid>
        <w:gridCol w:w="594"/>
        <w:gridCol w:w="2725"/>
        <w:gridCol w:w="2021"/>
        <w:gridCol w:w="2324"/>
        <w:gridCol w:w="1907"/>
      </w:tblGrid>
      <w:tr w:rsidR="00800066" w:rsidRPr="009C1D65" w:rsidTr="00D374C8">
        <w:tc>
          <w:tcPr>
            <w:tcW w:w="310" w:type="pct"/>
          </w:tcPr>
          <w:p w:rsidR="00800066" w:rsidRPr="009C1D65" w:rsidRDefault="00800066" w:rsidP="00D374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1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C1D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C1D6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C1D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24" w:type="pct"/>
          </w:tcPr>
          <w:p w:rsidR="00800066" w:rsidRPr="009C1D65" w:rsidRDefault="00800066" w:rsidP="00D374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D65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1056" w:type="pct"/>
          </w:tcPr>
          <w:p w:rsidR="00800066" w:rsidRPr="009C1D65" w:rsidRDefault="00800066" w:rsidP="00D374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D65">
              <w:rPr>
                <w:rFonts w:ascii="Times New Roman" w:hAnsi="Times New Roman" w:cs="Times New Roman"/>
                <w:sz w:val="28"/>
                <w:szCs w:val="28"/>
              </w:rPr>
              <w:t>способ приватизации</w:t>
            </w:r>
          </w:p>
        </w:tc>
        <w:tc>
          <w:tcPr>
            <w:tcW w:w="1214" w:type="pct"/>
          </w:tcPr>
          <w:p w:rsidR="00800066" w:rsidRPr="009C1D65" w:rsidRDefault="00800066" w:rsidP="00D374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D65">
              <w:rPr>
                <w:rFonts w:ascii="Times New Roman" w:hAnsi="Times New Roman" w:cs="Times New Roman"/>
                <w:sz w:val="28"/>
                <w:szCs w:val="28"/>
              </w:rPr>
              <w:t>предполагаемые сроки приватизации</w:t>
            </w:r>
          </w:p>
        </w:tc>
        <w:tc>
          <w:tcPr>
            <w:tcW w:w="996" w:type="pct"/>
          </w:tcPr>
          <w:p w:rsidR="00800066" w:rsidRPr="009C1D65" w:rsidRDefault="00800066" w:rsidP="00D374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D65">
              <w:rPr>
                <w:rFonts w:ascii="Times New Roman" w:hAnsi="Times New Roman" w:cs="Times New Roman"/>
                <w:sz w:val="28"/>
                <w:szCs w:val="28"/>
              </w:rPr>
              <w:t>нормативная</w:t>
            </w:r>
          </w:p>
          <w:p w:rsidR="00800066" w:rsidRPr="009C1D65" w:rsidRDefault="00800066" w:rsidP="00D374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D65">
              <w:rPr>
                <w:rFonts w:ascii="Times New Roman" w:hAnsi="Times New Roman" w:cs="Times New Roman"/>
                <w:sz w:val="28"/>
                <w:szCs w:val="28"/>
              </w:rPr>
              <w:t>(начальная цена) имущества</w:t>
            </w:r>
          </w:p>
          <w:p w:rsidR="00800066" w:rsidRPr="009C1D65" w:rsidRDefault="00800066" w:rsidP="00D374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D65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gramStart"/>
            <w:r w:rsidRPr="009C1D6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9C1D65">
              <w:rPr>
                <w:rFonts w:ascii="Times New Roman" w:hAnsi="Times New Roman" w:cs="Times New Roman"/>
                <w:sz w:val="28"/>
                <w:szCs w:val="28"/>
              </w:rPr>
              <w:t>оп.</w:t>
            </w:r>
          </w:p>
        </w:tc>
      </w:tr>
      <w:tr w:rsidR="00800066" w:rsidRPr="009C1D65" w:rsidTr="00D374C8">
        <w:tc>
          <w:tcPr>
            <w:tcW w:w="310" w:type="pct"/>
          </w:tcPr>
          <w:p w:rsidR="00800066" w:rsidRPr="009C1D65" w:rsidRDefault="00800066" w:rsidP="00D374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D6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24" w:type="pct"/>
          </w:tcPr>
          <w:p w:rsidR="00800066" w:rsidRPr="009C1D65" w:rsidRDefault="00800066" w:rsidP="00D374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1D65">
              <w:rPr>
                <w:rFonts w:ascii="Times New Roman" w:hAnsi="Times New Roman" w:cs="Times New Roman"/>
                <w:sz w:val="28"/>
                <w:szCs w:val="28"/>
              </w:rPr>
              <w:t xml:space="preserve">Линия электропередач д. </w:t>
            </w:r>
            <w:proofErr w:type="spellStart"/>
            <w:r w:rsidRPr="009C1D65">
              <w:rPr>
                <w:rFonts w:ascii="Times New Roman" w:hAnsi="Times New Roman" w:cs="Times New Roman"/>
                <w:sz w:val="28"/>
                <w:szCs w:val="28"/>
              </w:rPr>
              <w:t>Жирново</w:t>
            </w:r>
            <w:proofErr w:type="spellEnd"/>
            <w:r w:rsidRPr="009C1D65">
              <w:rPr>
                <w:rFonts w:ascii="Times New Roman" w:hAnsi="Times New Roman" w:cs="Times New Roman"/>
                <w:sz w:val="28"/>
                <w:szCs w:val="28"/>
              </w:rPr>
              <w:t xml:space="preserve">  ВЛ-10</w:t>
            </w:r>
          </w:p>
          <w:p w:rsidR="00800066" w:rsidRPr="009C1D65" w:rsidRDefault="00800066" w:rsidP="00D374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1D65">
              <w:rPr>
                <w:rFonts w:ascii="Times New Roman" w:hAnsi="Times New Roman" w:cs="Times New Roman"/>
                <w:sz w:val="28"/>
                <w:szCs w:val="28"/>
              </w:rPr>
              <w:t>1972 г.п.</w:t>
            </w:r>
          </w:p>
        </w:tc>
        <w:tc>
          <w:tcPr>
            <w:tcW w:w="1056" w:type="pct"/>
          </w:tcPr>
          <w:p w:rsidR="00800066" w:rsidRPr="009C1D65" w:rsidRDefault="00800066" w:rsidP="00D374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D65">
              <w:rPr>
                <w:rFonts w:ascii="Times New Roman" w:hAnsi="Times New Roman" w:cs="Times New Roman"/>
                <w:sz w:val="28"/>
                <w:szCs w:val="28"/>
              </w:rPr>
              <w:t>продажа на аукционе с открытой формой подачи предложений</w:t>
            </w:r>
          </w:p>
        </w:tc>
        <w:tc>
          <w:tcPr>
            <w:tcW w:w="1214" w:type="pct"/>
          </w:tcPr>
          <w:p w:rsidR="00800066" w:rsidRPr="009C1D65" w:rsidRDefault="00800066" w:rsidP="00D374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D65">
              <w:rPr>
                <w:rFonts w:ascii="Times New Roman" w:hAnsi="Times New Roman" w:cs="Times New Roman"/>
                <w:sz w:val="28"/>
                <w:szCs w:val="28"/>
              </w:rPr>
              <w:t>1 полугодие 2020 года</w:t>
            </w:r>
          </w:p>
        </w:tc>
        <w:tc>
          <w:tcPr>
            <w:tcW w:w="996" w:type="pct"/>
          </w:tcPr>
          <w:p w:rsidR="00800066" w:rsidRPr="009C1D65" w:rsidRDefault="00800066" w:rsidP="00D374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D65">
              <w:rPr>
                <w:rFonts w:ascii="Times New Roman" w:hAnsi="Times New Roman" w:cs="Times New Roman"/>
                <w:sz w:val="28"/>
                <w:szCs w:val="28"/>
              </w:rPr>
              <w:t>согласно рыночной стоимости</w:t>
            </w:r>
          </w:p>
        </w:tc>
      </w:tr>
      <w:tr w:rsidR="00800066" w:rsidRPr="009C1D65" w:rsidTr="00D374C8">
        <w:tc>
          <w:tcPr>
            <w:tcW w:w="310" w:type="pct"/>
          </w:tcPr>
          <w:p w:rsidR="00800066" w:rsidRPr="009C1D65" w:rsidRDefault="00800066" w:rsidP="00D374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D6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24" w:type="pct"/>
          </w:tcPr>
          <w:p w:rsidR="00800066" w:rsidRPr="009C1D65" w:rsidRDefault="00800066" w:rsidP="00D374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1D65">
              <w:rPr>
                <w:rFonts w:ascii="Times New Roman" w:hAnsi="Times New Roman" w:cs="Times New Roman"/>
                <w:sz w:val="28"/>
                <w:szCs w:val="28"/>
              </w:rPr>
              <w:t xml:space="preserve">Линия электропередач п. </w:t>
            </w:r>
            <w:proofErr w:type="gramStart"/>
            <w:r w:rsidRPr="009C1D65">
              <w:rPr>
                <w:rFonts w:ascii="Times New Roman" w:hAnsi="Times New Roman" w:cs="Times New Roman"/>
                <w:sz w:val="28"/>
                <w:szCs w:val="28"/>
              </w:rPr>
              <w:t>Супротивный</w:t>
            </w:r>
            <w:proofErr w:type="gramEnd"/>
            <w:r w:rsidRPr="009C1D65">
              <w:rPr>
                <w:rFonts w:ascii="Times New Roman" w:hAnsi="Times New Roman" w:cs="Times New Roman"/>
                <w:sz w:val="28"/>
                <w:szCs w:val="28"/>
              </w:rPr>
              <w:t xml:space="preserve"> ВЛ-0,4 </w:t>
            </w:r>
          </w:p>
          <w:p w:rsidR="00800066" w:rsidRPr="009C1D65" w:rsidRDefault="00800066" w:rsidP="00D374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1D65">
              <w:rPr>
                <w:rFonts w:ascii="Times New Roman" w:hAnsi="Times New Roman" w:cs="Times New Roman"/>
                <w:sz w:val="28"/>
                <w:szCs w:val="28"/>
              </w:rPr>
              <w:t>1970 г.п.</w:t>
            </w:r>
          </w:p>
        </w:tc>
        <w:tc>
          <w:tcPr>
            <w:tcW w:w="1056" w:type="pct"/>
          </w:tcPr>
          <w:p w:rsidR="00800066" w:rsidRPr="009C1D65" w:rsidRDefault="00800066" w:rsidP="00D374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D65">
              <w:rPr>
                <w:rFonts w:ascii="Times New Roman" w:hAnsi="Times New Roman" w:cs="Times New Roman"/>
                <w:sz w:val="28"/>
                <w:szCs w:val="28"/>
              </w:rPr>
              <w:t>продажа на аукционе с открытой формой подачи предложений</w:t>
            </w:r>
          </w:p>
        </w:tc>
        <w:tc>
          <w:tcPr>
            <w:tcW w:w="1214" w:type="pct"/>
          </w:tcPr>
          <w:p w:rsidR="00800066" w:rsidRPr="009C1D65" w:rsidRDefault="00800066" w:rsidP="00D374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D65">
              <w:rPr>
                <w:rFonts w:ascii="Times New Roman" w:hAnsi="Times New Roman" w:cs="Times New Roman"/>
                <w:sz w:val="28"/>
                <w:szCs w:val="28"/>
              </w:rPr>
              <w:t>1 полугодие 2020 года</w:t>
            </w:r>
          </w:p>
        </w:tc>
        <w:tc>
          <w:tcPr>
            <w:tcW w:w="996" w:type="pct"/>
          </w:tcPr>
          <w:p w:rsidR="00800066" w:rsidRPr="009C1D65" w:rsidRDefault="00800066" w:rsidP="00D374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D65">
              <w:rPr>
                <w:rFonts w:ascii="Times New Roman" w:hAnsi="Times New Roman" w:cs="Times New Roman"/>
                <w:sz w:val="28"/>
                <w:szCs w:val="28"/>
              </w:rPr>
              <w:t>согласно рыночной стоимости</w:t>
            </w:r>
          </w:p>
        </w:tc>
      </w:tr>
      <w:tr w:rsidR="00800066" w:rsidRPr="009C1D65" w:rsidTr="00D374C8">
        <w:tc>
          <w:tcPr>
            <w:tcW w:w="310" w:type="pct"/>
          </w:tcPr>
          <w:p w:rsidR="00800066" w:rsidRPr="009C1D65" w:rsidRDefault="00800066" w:rsidP="00D374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pct"/>
          </w:tcPr>
          <w:p w:rsidR="00800066" w:rsidRPr="009C1D65" w:rsidRDefault="00800066" w:rsidP="00D374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1D65">
              <w:rPr>
                <w:rFonts w:ascii="Times New Roman" w:hAnsi="Times New Roman" w:cs="Times New Roman"/>
                <w:sz w:val="28"/>
                <w:szCs w:val="28"/>
              </w:rPr>
              <w:t>Линия электропередач ж.д</w:t>
            </w:r>
            <w:proofErr w:type="gramStart"/>
            <w:r w:rsidRPr="009C1D6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C1D65">
              <w:rPr>
                <w:rFonts w:ascii="Times New Roman" w:hAnsi="Times New Roman" w:cs="Times New Roman"/>
                <w:sz w:val="28"/>
                <w:szCs w:val="28"/>
              </w:rPr>
              <w:t>азъезд Метил</w:t>
            </w:r>
          </w:p>
          <w:p w:rsidR="00800066" w:rsidRPr="009C1D65" w:rsidRDefault="00800066" w:rsidP="00D374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1D65">
              <w:rPr>
                <w:rFonts w:ascii="Times New Roman" w:hAnsi="Times New Roman" w:cs="Times New Roman"/>
                <w:sz w:val="28"/>
                <w:szCs w:val="28"/>
              </w:rPr>
              <w:t>ВЛ-0,4</w:t>
            </w:r>
          </w:p>
          <w:p w:rsidR="00800066" w:rsidRPr="009C1D65" w:rsidRDefault="00800066" w:rsidP="00D374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1D65">
              <w:rPr>
                <w:rFonts w:ascii="Times New Roman" w:hAnsi="Times New Roman" w:cs="Times New Roman"/>
                <w:sz w:val="28"/>
                <w:szCs w:val="28"/>
              </w:rPr>
              <w:t>1970 г.п.</w:t>
            </w:r>
          </w:p>
        </w:tc>
        <w:tc>
          <w:tcPr>
            <w:tcW w:w="1056" w:type="pct"/>
          </w:tcPr>
          <w:p w:rsidR="00800066" w:rsidRPr="009C1D65" w:rsidRDefault="00800066" w:rsidP="00D374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D65">
              <w:rPr>
                <w:rFonts w:ascii="Times New Roman" w:hAnsi="Times New Roman" w:cs="Times New Roman"/>
                <w:sz w:val="28"/>
                <w:szCs w:val="28"/>
              </w:rPr>
              <w:t>продажа на аукционе с открытой формой подачи предложений</w:t>
            </w:r>
          </w:p>
        </w:tc>
        <w:tc>
          <w:tcPr>
            <w:tcW w:w="1214" w:type="pct"/>
          </w:tcPr>
          <w:p w:rsidR="00800066" w:rsidRPr="009C1D65" w:rsidRDefault="00800066" w:rsidP="00D374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D65">
              <w:rPr>
                <w:rFonts w:ascii="Times New Roman" w:hAnsi="Times New Roman" w:cs="Times New Roman"/>
                <w:sz w:val="28"/>
                <w:szCs w:val="28"/>
              </w:rPr>
              <w:t>1 полугодие 2020 года</w:t>
            </w:r>
          </w:p>
        </w:tc>
        <w:tc>
          <w:tcPr>
            <w:tcW w:w="996" w:type="pct"/>
          </w:tcPr>
          <w:p w:rsidR="00800066" w:rsidRPr="009C1D65" w:rsidRDefault="00800066" w:rsidP="00D374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D65">
              <w:rPr>
                <w:rFonts w:ascii="Times New Roman" w:hAnsi="Times New Roman" w:cs="Times New Roman"/>
                <w:sz w:val="28"/>
                <w:szCs w:val="28"/>
              </w:rPr>
              <w:t>согласно рыночной стоимости</w:t>
            </w:r>
          </w:p>
        </w:tc>
      </w:tr>
      <w:tr w:rsidR="00800066" w:rsidRPr="009C1D65" w:rsidTr="00D374C8">
        <w:tc>
          <w:tcPr>
            <w:tcW w:w="310" w:type="pct"/>
          </w:tcPr>
          <w:p w:rsidR="00800066" w:rsidRPr="009C1D65" w:rsidRDefault="00800066" w:rsidP="00D374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pct"/>
          </w:tcPr>
          <w:p w:rsidR="00800066" w:rsidRPr="009C1D65" w:rsidRDefault="00800066" w:rsidP="00D374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pct"/>
          </w:tcPr>
          <w:p w:rsidR="00800066" w:rsidRPr="009C1D65" w:rsidRDefault="00800066" w:rsidP="00D374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pct"/>
          </w:tcPr>
          <w:p w:rsidR="00800066" w:rsidRPr="009C1D65" w:rsidRDefault="00800066" w:rsidP="00D374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pct"/>
          </w:tcPr>
          <w:p w:rsidR="00800066" w:rsidRPr="009C1D65" w:rsidRDefault="00800066" w:rsidP="00D374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0066" w:rsidRPr="009C1D65" w:rsidRDefault="00800066" w:rsidP="008000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0066" w:rsidRPr="009C1D65" w:rsidRDefault="00800066" w:rsidP="00800066"/>
    <w:p w:rsidR="00ED6E8C" w:rsidRDefault="00ED6E8C"/>
    <w:sectPr w:rsidR="00ED6E8C" w:rsidSect="00BB3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75518"/>
    <w:multiLevelType w:val="hybridMultilevel"/>
    <w:tmpl w:val="40B6E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00066"/>
    <w:rsid w:val="00800066"/>
    <w:rsid w:val="00ED6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0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000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800066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8000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1814</Characters>
  <Application>Microsoft Office Word</Application>
  <DocSecurity>0</DocSecurity>
  <Lines>15</Lines>
  <Paragraphs>4</Paragraphs>
  <ScaleCrop>false</ScaleCrop>
  <Company>1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2020-02-11T05:52:00Z</dcterms:created>
  <dcterms:modified xsi:type="dcterms:W3CDTF">2020-02-11T05:52:00Z</dcterms:modified>
</cp:coreProperties>
</file>