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D5" w:rsidRPr="005C1567" w:rsidRDefault="00210D1D" w:rsidP="008E3AA3">
      <w:pPr>
        <w:pStyle w:val="afe"/>
        <w:jc w:val="left"/>
        <w:rPr>
          <w:color w:val="000000"/>
        </w:rPr>
      </w:pPr>
      <w:r>
        <w:rPr>
          <w:color w:val="000000"/>
        </w:rPr>
        <w:t>ПРОЕКТ</w:t>
      </w:r>
    </w:p>
    <w:p w:rsidR="00E411D5" w:rsidRPr="00E411D5" w:rsidRDefault="00E411D5" w:rsidP="00E411D5">
      <w:pPr>
        <w:pStyle w:val="afe"/>
        <w:rPr>
          <w:rFonts w:ascii="Times New Roman" w:hAnsi="Times New Roman"/>
          <w:b/>
          <w:color w:val="000000"/>
        </w:rPr>
      </w:pPr>
      <w:r w:rsidRPr="00E411D5">
        <w:rPr>
          <w:rFonts w:ascii="Times New Roman" w:hAnsi="Times New Roman"/>
          <w:b/>
          <w:color w:val="000000"/>
        </w:rPr>
        <w:t>АДМИНИСТРАЦИЯ</w:t>
      </w:r>
    </w:p>
    <w:p w:rsidR="00E411D5" w:rsidRDefault="00E411D5" w:rsidP="00E411D5">
      <w:pPr>
        <w:jc w:val="center"/>
        <w:rPr>
          <w:b/>
          <w:bCs/>
        </w:rPr>
      </w:pPr>
      <w:r>
        <w:rPr>
          <w:b/>
          <w:bCs/>
        </w:rPr>
        <w:t>ВЫСОКОРАМЕНСКОГО СЕЛЬСКОГО   ПОСЕЛЕНИЯ</w:t>
      </w:r>
    </w:p>
    <w:p w:rsidR="00E411D5" w:rsidRDefault="00E411D5" w:rsidP="00E411D5">
      <w:pPr>
        <w:jc w:val="center"/>
        <w:rPr>
          <w:b/>
          <w:bCs/>
        </w:rPr>
      </w:pPr>
      <w:r>
        <w:rPr>
          <w:b/>
          <w:bCs/>
        </w:rPr>
        <w:t>ШАБАЛИНСКОГО РАЙОНА</w:t>
      </w:r>
    </w:p>
    <w:p w:rsidR="00E411D5" w:rsidRDefault="00E411D5" w:rsidP="00E411D5">
      <w:pPr>
        <w:jc w:val="center"/>
        <w:rPr>
          <w:b/>
          <w:bCs/>
        </w:rPr>
      </w:pPr>
      <w:r>
        <w:rPr>
          <w:b/>
          <w:bCs/>
        </w:rPr>
        <w:t xml:space="preserve"> КИРОВСКОЙ ОБЛАСТИ</w:t>
      </w:r>
    </w:p>
    <w:p w:rsidR="00E411D5" w:rsidRDefault="00E411D5" w:rsidP="00E411D5">
      <w:pPr>
        <w:jc w:val="center"/>
        <w:rPr>
          <w:b/>
          <w:bCs/>
        </w:rPr>
      </w:pPr>
    </w:p>
    <w:p w:rsidR="00E411D5" w:rsidRDefault="00E411D5" w:rsidP="00E411D5">
      <w:pPr>
        <w:jc w:val="center"/>
        <w:rPr>
          <w:b/>
          <w:bCs/>
        </w:rPr>
      </w:pPr>
      <w:r>
        <w:rPr>
          <w:b/>
          <w:bCs/>
        </w:rPr>
        <w:t>ПОСТАНОВЛЕНИЕ</w:t>
      </w:r>
    </w:p>
    <w:p w:rsidR="008E3AA3" w:rsidRDefault="008E3AA3" w:rsidP="00E411D5">
      <w:pPr>
        <w:jc w:val="center"/>
        <w:rPr>
          <w:bCs/>
        </w:rPr>
      </w:pPr>
      <w:r>
        <w:rPr>
          <w:bCs/>
        </w:rPr>
        <w:t xml:space="preserve">  </w:t>
      </w:r>
    </w:p>
    <w:p w:rsidR="00E411D5" w:rsidRDefault="00210D1D" w:rsidP="00E411D5">
      <w:pPr>
        <w:jc w:val="center"/>
        <w:rPr>
          <w:b/>
        </w:rPr>
      </w:pPr>
      <w:r>
        <w:rPr>
          <w:b/>
        </w:rPr>
        <w:t>___________                                                                                              _____</w:t>
      </w:r>
    </w:p>
    <w:p w:rsidR="00E411D5" w:rsidRDefault="00E411D5" w:rsidP="00E411D5">
      <w:pPr>
        <w:jc w:val="center"/>
        <w:rPr>
          <w:b/>
        </w:rPr>
      </w:pPr>
      <w:r>
        <w:rPr>
          <w:b/>
          <w:bCs/>
        </w:rPr>
        <w:t>с. Высокораменское</w:t>
      </w:r>
    </w:p>
    <w:p w:rsidR="00E411D5" w:rsidRDefault="00E411D5" w:rsidP="00E411D5">
      <w:pPr>
        <w:tabs>
          <w:tab w:val="num" w:pos="0"/>
        </w:tabs>
        <w:jc w:val="center"/>
      </w:pPr>
      <w:r w:rsidRPr="001517B1">
        <w:t xml:space="preserve">                                             </w:t>
      </w:r>
    </w:p>
    <w:p w:rsidR="0083572D" w:rsidRPr="001C4F2E" w:rsidRDefault="0083572D" w:rsidP="00E411D5">
      <w:pPr>
        <w:tabs>
          <w:tab w:val="num" w:pos="0"/>
        </w:tabs>
        <w:jc w:val="center"/>
      </w:pPr>
      <w:bookmarkStart w:id="0" w:name="_GoBack"/>
      <w:r w:rsidRPr="00CB059D">
        <w:rPr>
          <w:b/>
          <w:bCs/>
        </w:rPr>
        <w:t xml:space="preserve">Об утверждении административного регламента осуществления муниципального контроля </w:t>
      </w:r>
      <w:r>
        <w:rPr>
          <w:b/>
          <w:bCs/>
        </w:rPr>
        <w:t xml:space="preserve">за соблюдением правил благоустройства </w:t>
      </w:r>
      <w:r w:rsidRPr="00CB059D">
        <w:rPr>
          <w:b/>
          <w:bCs/>
        </w:rPr>
        <w:t xml:space="preserve">на территории муниципального образования </w:t>
      </w:r>
      <w:r w:rsidR="00E411D5">
        <w:rPr>
          <w:b/>
          <w:bCs/>
        </w:rPr>
        <w:t>Высокораменское</w:t>
      </w:r>
      <w:r w:rsidRPr="00CB059D">
        <w:rPr>
          <w:b/>
          <w:bCs/>
        </w:rPr>
        <w:t xml:space="preserve"> сельское поселение </w:t>
      </w:r>
      <w:r w:rsidR="00E411D5">
        <w:rPr>
          <w:b/>
          <w:bCs/>
        </w:rPr>
        <w:t>Шабалинского</w:t>
      </w:r>
      <w:r w:rsidRPr="00CB059D">
        <w:rPr>
          <w:b/>
          <w:bCs/>
        </w:rPr>
        <w:t xml:space="preserve"> района Кировской области</w:t>
      </w:r>
    </w:p>
    <w:bookmarkEnd w:id="0"/>
    <w:p w:rsidR="0083572D" w:rsidRPr="001C4F2E" w:rsidRDefault="0083572D" w:rsidP="009566A8">
      <w:pPr>
        <w:widowControl w:val="0"/>
        <w:tabs>
          <w:tab w:val="num" w:pos="0"/>
        </w:tabs>
        <w:autoSpaceDE w:val="0"/>
        <w:autoSpaceDN w:val="0"/>
        <w:adjustRightInd w:val="0"/>
        <w:ind w:firstLine="567"/>
        <w:jc w:val="both"/>
      </w:pPr>
    </w:p>
    <w:p w:rsidR="0083572D" w:rsidRPr="001C4F2E" w:rsidRDefault="0083572D" w:rsidP="009566A8">
      <w:pPr>
        <w:pStyle w:val="ConsPlusTitle"/>
        <w:tabs>
          <w:tab w:val="num" w:pos="0"/>
        </w:tabs>
        <w:ind w:firstLine="567"/>
        <w:jc w:val="both"/>
        <w:outlineLvl w:val="0"/>
        <w:rPr>
          <w:b w:val="0"/>
          <w:bCs w:val="0"/>
          <w:sz w:val="28"/>
          <w:szCs w:val="28"/>
        </w:rPr>
      </w:pPr>
      <w:r w:rsidRPr="001C4F2E">
        <w:rPr>
          <w:b w:val="0"/>
          <w:bCs w:val="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w:t>
      </w:r>
      <w:r>
        <w:rPr>
          <w:b w:val="0"/>
          <w:bCs w:val="0"/>
          <w:sz w:val="28"/>
          <w:szCs w:val="28"/>
        </w:rPr>
        <w:t>вления в Российской Федерации»</w:t>
      </w:r>
      <w:r w:rsidRPr="001C4F2E">
        <w:rPr>
          <w:b w:val="0"/>
          <w:bCs w:val="0"/>
          <w:sz w:val="28"/>
          <w:szCs w:val="28"/>
        </w:rPr>
        <w:t xml:space="preserve">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r w:rsidRPr="001C4F2E">
        <w:rPr>
          <w:sz w:val="28"/>
          <w:szCs w:val="28"/>
        </w:rPr>
        <w:t xml:space="preserve"> </w:t>
      </w:r>
      <w:r w:rsidRPr="001C4F2E">
        <w:rPr>
          <w:b w:val="0"/>
          <w:bCs w:val="0"/>
          <w:sz w:val="28"/>
          <w:szCs w:val="28"/>
        </w:rPr>
        <w:t xml:space="preserve">Уставом муниципального образования </w:t>
      </w:r>
      <w:r w:rsidR="00E411D5">
        <w:rPr>
          <w:b w:val="0"/>
          <w:bCs w:val="0"/>
          <w:sz w:val="28"/>
          <w:szCs w:val="28"/>
        </w:rPr>
        <w:t>Высокораменское</w:t>
      </w:r>
      <w:r w:rsidRPr="001C4F2E">
        <w:rPr>
          <w:b w:val="0"/>
          <w:bCs w:val="0"/>
          <w:sz w:val="28"/>
          <w:szCs w:val="28"/>
        </w:rPr>
        <w:t xml:space="preserve"> сельское поселение </w:t>
      </w:r>
      <w:r w:rsidR="00E411D5">
        <w:rPr>
          <w:b w:val="0"/>
          <w:bCs w:val="0"/>
          <w:sz w:val="28"/>
          <w:szCs w:val="28"/>
        </w:rPr>
        <w:t>Шабалинского</w:t>
      </w:r>
      <w:r w:rsidRPr="001C4F2E">
        <w:rPr>
          <w:b w:val="0"/>
          <w:bCs w:val="0"/>
          <w:sz w:val="28"/>
          <w:szCs w:val="28"/>
        </w:rPr>
        <w:t xml:space="preserve"> района Кировской области, администрация  </w:t>
      </w:r>
      <w:r w:rsidR="00E411D5">
        <w:rPr>
          <w:b w:val="0"/>
          <w:bCs w:val="0"/>
          <w:sz w:val="28"/>
          <w:szCs w:val="28"/>
        </w:rPr>
        <w:t>Высокораменского</w:t>
      </w:r>
      <w:r w:rsidRPr="001C4F2E">
        <w:rPr>
          <w:b w:val="0"/>
          <w:bCs w:val="0"/>
          <w:sz w:val="28"/>
          <w:szCs w:val="28"/>
        </w:rPr>
        <w:t xml:space="preserve"> сельского поселения ПОСТАНОВЛЯЕТ:</w:t>
      </w:r>
    </w:p>
    <w:p w:rsidR="0083572D" w:rsidRDefault="0083572D" w:rsidP="009566A8">
      <w:pPr>
        <w:pStyle w:val="ac"/>
        <w:tabs>
          <w:tab w:val="num" w:pos="0"/>
        </w:tabs>
        <w:ind w:firstLine="567"/>
        <w:rPr>
          <w:sz w:val="28"/>
          <w:szCs w:val="28"/>
        </w:rPr>
      </w:pPr>
      <w:r w:rsidRPr="001C4F2E">
        <w:rPr>
          <w:sz w:val="28"/>
          <w:szCs w:val="28"/>
        </w:rPr>
        <w:t xml:space="preserve">1. Утвердить административный регламент осуществления муниципального контроля </w:t>
      </w:r>
      <w:r>
        <w:rPr>
          <w:sz w:val="28"/>
          <w:szCs w:val="28"/>
        </w:rPr>
        <w:t xml:space="preserve">за правилами благоустройства </w:t>
      </w:r>
      <w:r w:rsidRPr="001C4F2E">
        <w:rPr>
          <w:sz w:val="28"/>
          <w:szCs w:val="28"/>
        </w:rPr>
        <w:t xml:space="preserve">на территории муниципального образования </w:t>
      </w:r>
      <w:r w:rsidR="00E411D5">
        <w:rPr>
          <w:sz w:val="28"/>
          <w:szCs w:val="28"/>
        </w:rPr>
        <w:t>Высокораменское</w:t>
      </w:r>
      <w:r w:rsidRPr="001C4F2E">
        <w:rPr>
          <w:sz w:val="28"/>
          <w:szCs w:val="28"/>
        </w:rPr>
        <w:t xml:space="preserve"> сельское поселение </w:t>
      </w:r>
      <w:r w:rsidR="00E411D5">
        <w:rPr>
          <w:sz w:val="28"/>
          <w:szCs w:val="28"/>
        </w:rPr>
        <w:t>Шабалинского</w:t>
      </w:r>
      <w:r w:rsidRPr="001C4F2E">
        <w:rPr>
          <w:sz w:val="28"/>
          <w:szCs w:val="28"/>
        </w:rPr>
        <w:t xml:space="preserve"> района Кировской области. Прилагается.</w:t>
      </w:r>
    </w:p>
    <w:p w:rsidR="00E411D5" w:rsidRPr="00E411D5" w:rsidRDefault="00E411D5" w:rsidP="00E411D5">
      <w:pPr>
        <w:shd w:val="clear" w:color="auto" w:fill="FFFFFF"/>
        <w:tabs>
          <w:tab w:val="num" w:pos="0"/>
        </w:tabs>
        <w:ind w:firstLine="567"/>
        <w:jc w:val="both"/>
        <w:rPr>
          <w:color w:val="000000"/>
          <w:lang w:eastAsia="ru-RU"/>
        </w:rPr>
      </w:pPr>
      <w:r w:rsidRPr="00E411D5">
        <w:rPr>
          <w:color w:val="000000"/>
          <w:lang w:eastAsia="ru-RU"/>
        </w:rPr>
        <w:t>2. Опубликовать настоящее постановление в Сборнике основных муниципальных правовых актов органов местного самоуправления муниципального образования Высокораменского сельского поселение Шабалинского района Кировской области и разместить на официальном сайте администрации Высокораменского сельского поселения.</w:t>
      </w:r>
    </w:p>
    <w:p w:rsidR="00E411D5" w:rsidRPr="00E411D5" w:rsidRDefault="00E411D5" w:rsidP="00E411D5">
      <w:pPr>
        <w:shd w:val="clear" w:color="auto" w:fill="FFFFFF"/>
        <w:tabs>
          <w:tab w:val="num" w:pos="0"/>
        </w:tabs>
        <w:ind w:firstLine="567"/>
        <w:jc w:val="both"/>
        <w:rPr>
          <w:color w:val="000000"/>
          <w:lang w:eastAsia="ru-RU"/>
        </w:rPr>
      </w:pPr>
      <w:r w:rsidRPr="00E411D5">
        <w:rPr>
          <w:color w:val="000000"/>
          <w:lang w:eastAsia="ru-RU"/>
        </w:rPr>
        <w:t xml:space="preserve">3. Постановление вступает в силу в соответствии с действующим законодательством. </w:t>
      </w:r>
    </w:p>
    <w:p w:rsidR="0083572D" w:rsidRDefault="00E411D5" w:rsidP="00E411D5">
      <w:pPr>
        <w:shd w:val="clear" w:color="auto" w:fill="FFFFFF"/>
        <w:tabs>
          <w:tab w:val="num" w:pos="0"/>
        </w:tabs>
        <w:ind w:firstLine="567"/>
        <w:jc w:val="both"/>
        <w:rPr>
          <w:color w:val="000000"/>
          <w:lang w:eastAsia="ru-RU"/>
        </w:rPr>
      </w:pPr>
      <w:r w:rsidRPr="00E411D5">
        <w:rPr>
          <w:color w:val="000000"/>
          <w:lang w:eastAsia="ru-RU"/>
        </w:rPr>
        <w:t>4.  Контроль за исполнением данного постановления оставляю за собой.</w:t>
      </w:r>
    </w:p>
    <w:p w:rsidR="00E411D5" w:rsidRDefault="00E411D5" w:rsidP="00E411D5">
      <w:pPr>
        <w:shd w:val="clear" w:color="auto" w:fill="FFFFFF"/>
        <w:tabs>
          <w:tab w:val="num" w:pos="0"/>
        </w:tabs>
        <w:ind w:firstLine="567"/>
        <w:jc w:val="both"/>
        <w:rPr>
          <w:color w:val="000000"/>
          <w:lang w:eastAsia="ru-RU"/>
        </w:rPr>
      </w:pPr>
    </w:p>
    <w:p w:rsidR="00E411D5" w:rsidRPr="001C4F2E" w:rsidRDefault="00E411D5" w:rsidP="00E411D5">
      <w:pPr>
        <w:shd w:val="clear" w:color="auto" w:fill="FFFFFF"/>
        <w:tabs>
          <w:tab w:val="num" w:pos="0"/>
        </w:tabs>
        <w:ind w:firstLine="567"/>
        <w:jc w:val="both"/>
        <w:rPr>
          <w:spacing w:val="-1"/>
        </w:rPr>
      </w:pPr>
    </w:p>
    <w:p w:rsidR="00E411D5" w:rsidRDefault="00E411D5" w:rsidP="00E411D5">
      <w:pPr>
        <w:autoSpaceDE w:val="0"/>
        <w:autoSpaceDN w:val="0"/>
        <w:adjustRightInd w:val="0"/>
        <w:spacing w:line="360" w:lineRule="auto"/>
        <w:jc w:val="both"/>
        <w:rPr>
          <w:bCs/>
          <w:color w:val="000000"/>
          <w:spacing w:val="-11"/>
        </w:rPr>
      </w:pPr>
      <w:r w:rsidRPr="004F4DBC">
        <w:rPr>
          <w:bCs/>
          <w:color w:val="000000"/>
          <w:spacing w:val="-11"/>
        </w:rPr>
        <w:t xml:space="preserve">Глава сельского поселения </w:t>
      </w:r>
      <w:r>
        <w:rPr>
          <w:bCs/>
          <w:color w:val="000000"/>
          <w:spacing w:val="-11"/>
        </w:rPr>
        <w:tab/>
      </w:r>
      <w:r>
        <w:rPr>
          <w:bCs/>
          <w:color w:val="000000"/>
          <w:spacing w:val="-11"/>
        </w:rPr>
        <w:tab/>
      </w:r>
      <w:r>
        <w:rPr>
          <w:bCs/>
          <w:color w:val="000000"/>
          <w:spacing w:val="-11"/>
        </w:rPr>
        <w:tab/>
      </w:r>
      <w:r>
        <w:rPr>
          <w:bCs/>
          <w:color w:val="000000"/>
          <w:spacing w:val="-11"/>
        </w:rPr>
        <w:tab/>
      </w:r>
      <w:r>
        <w:rPr>
          <w:bCs/>
          <w:color w:val="000000"/>
          <w:spacing w:val="-11"/>
        </w:rPr>
        <w:tab/>
        <w:t xml:space="preserve">            С</w:t>
      </w:r>
      <w:r w:rsidRPr="004F4DBC">
        <w:rPr>
          <w:bCs/>
          <w:color w:val="000000"/>
          <w:spacing w:val="-11"/>
        </w:rPr>
        <w:t>.</w:t>
      </w:r>
      <w:r>
        <w:rPr>
          <w:bCs/>
          <w:color w:val="000000"/>
          <w:spacing w:val="-11"/>
        </w:rPr>
        <w:t>С</w:t>
      </w:r>
      <w:r w:rsidRPr="004F4DBC">
        <w:rPr>
          <w:bCs/>
          <w:color w:val="000000"/>
          <w:spacing w:val="-11"/>
        </w:rPr>
        <w:t>.</w:t>
      </w:r>
      <w:r>
        <w:rPr>
          <w:bCs/>
          <w:color w:val="000000"/>
          <w:spacing w:val="-11"/>
        </w:rPr>
        <w:t xml:space="preserve"> Добровольский</w:t>
      </w:r>
    </w:p>
    <w:p w:rsidR="0083572D" w:rsidRPr="007C2CD2" w:rsidRDefault="0083572D" w:rsidP="007C2CD2">
      <w:pPr>
        <w:tabs>
          <w:tab w:val="num" w:pos="0"/>
          <w:tab w:val="left" w:pos="2120"/>
        </w:tabs>
        <w:ind w:left="5529"/>
        <w:rPr>
          <w:sz w:val="24"/>
          <w:szCs w:val="24"/>
        </w:rPr>
      </w:pPr>
      <w:r>
        <w:br w:type="page"/>
      </w:r>
      <w:r w:rsidRPr="007C2CD2">
        <w:rPr>
          <w:sz w:val="24"/>
          <w:szCs w:val="24"/>
        </w:rPr>
        <w:lastRenderedPageBreak/>
        <w:t>УТВЕРЖДЕН</w:t>
      </w:r>
    </w:p>
    <w:p w:rsidR="0083572D" w:rsidRPr="007C2CD2" w:rsidRDefault="0083572D" w:rsidP="009566A8">
      <w:pPr>
        <w:pStyle w:val="ConsNonformat"/>
        <w:widowControl/>
        <w:tabs>
          <w:tab w:val="num" w:pos="0"/>
        </w:tabs>
        <w:ind w:left="5528"/>
        <w:rPr>
          <w:rFonts w:ascii="Times New Roman" w:hAnsi="Times New Roman" w:cs="Times New Roman"/>
          <w:sz w:val="24"/>
          <w:szCs w:val="24"/>
        </w:rPr>
      </w:pPr>
      <w:r w:rsidRPr="007C2CD2">
        <w:rPr>
          <w:rFonts w:ascii="Times New Roman" w:hAnsi="Times New Roman" w:cs="Times New Roman"/>
          <w:sz w:val="24"/>
          <w:szCs w:val="24"/>
        </w:rPr>
        <w:t xml:space="preserve">постановлением администрации                </w:t>
      </w:r>
    </w:p>
    <w:p w:rsidR="0083572D" w:rsidRPr="007C2CD2" w:rsidRDefault="00E411D5" w:rsidP="009566A8">
      <w:pPr>
        <w:pStyle w:val="ConsNonformat"/>
        <w:widowControl/>
        <w:tabs>
          <w:tab w:val="num" w:pos="0"/>
        </w:tabs>
        <w:ind w:left="5528"/>
        <w:rPr>
          <w:rFonts w:ascii="Times New Roman" w:hAnsi="Times New Roman" w:cs="Times New Roman"/>
          <w:sz w:val="24"/>
          <w:szCs w:val="24"/>
        </w:rPr>
      </w:pPr>
      <w:r>
        <w:rPr>
          <w:rFonts w:ascii="Times New Roman" w:hAnsi="Times New Roman" w:cs="Times New Roman"/>
          <w:sz w:val="24"/>
          <w:szCs w:val="24"/>
        </w:rPr>
        <w:t>Высокораменского</w:t>
      </w:r>
      <w:r w:rsidR="0083572D" w:rsidRPr="007C2CD2">
        <w:rPr>
          <w:rFonts w:ascii="Times New Roman" w:hAnsi="Times New Roman" w:cs="Times New Roman"/>
          <w:sz w:val="24"/>
          <w:szCs w:val="24"/>
        </w:rPr>
        <w:t xml:space="preserve">  сельского поселения </w:t>
      </w:r>
    </w:p>
    <w:p w:rsidR="0083572D" w:rsidRPr="007C2CD2" w:rsidRDefault="00E411D5" w:rsidP="009566A8">
      <w:pPr>
        <w:pStyle w:val="ConsNonformat"/>
        <w:widowControl/>
        <w:tabs>
          <w:tab w:val="num" w:pos="0"/>
        </w:tabs>
        <w:ind w:left="5528"/>
        <w:rPr>
          <w:rFonts w:ascii="Times New Roman" w:hAnsi="Times New Roman" w:cs="Times New Roman"/>
          <w:sz w:val="24"/>
          <w:szCs w:val="24"/>
        </w:rPr>
      </w:pPr>
      <w:r>
        <w:rPr>
          <w:rFonts w:ascii="Times New Roman" w:hAnsi="Times New Roman" w:cs="Times New Roman"/>
          <w:sz w:val="24"/>
          <w:szCs w:val="24"/>
        </w:rPr>
        <w:t>Шабалинского</w:t>
      </w:r>
      <w:r w:rsidR="0083572D" w:rsidRPr="007C2CD2">
        <w:rPr>
          <w:rFonts w:ascii="Times New Roman" w:hAnsi="Times New Roman" w:cs="Times New Roman"/>
          <w:sz w:val="24"/>
          <w:szCs w:val="24"/>
        </w:rPr>
        <w:t xml:space="preserve"> района Кировской области</w:t>
      </w:r>
    </w:p>
    <w:p w:rsidR="0083572D" w:rsidRPr="007C2CD2" w:rsidRDefault="0083572D" w:rsidP="009566A8">
      <w:pPr>
        <w:pStyle w:val="ConsNonformat"/>
        <w:widowControl/>
        <w:tabs>
          <w:tab w:val="num" w:pos="0"/>
        </w:tabs>
        <w:rPr>
          <w:rFonts w:ascii="Times New Roman" w:hAnsi="Times New Roman" w:cs="Times New Roman"/>
          <w:sz w:val="24"/>
          <w:szCs w:val="24"/>
        </w:rPr>
      </w:pPr>
      <w:r w:rsidRPr="007C2CD2">
        <w:rPr>
          <w:rFonts w:ascii="Times New Roman" w:hAnsi="Times New Roman" w:cs="Times New Roman"/>
          <w:sz w:val="24"/>
          <w:szCs w:val="24"/>
        </w:rPr>
        <w:t xml:space="preserve">                                                                              </w:t>
      </w:r>
      <w:r>
        <w:rPr>
          <w:rFonts w:ascii="Times New Roman" w:hAnsi="Times New Roman" w:cs="Times New Roman"/>
          <w:sz w:val="24"/>
          <w:szCs w:val="24"/>
        </w:rPr>
        <w:t xml:space="preserve">              </w:t>
      </w:r>
      <w:r w:rsidR="008E3AA3">
        <w:rPr>
          <w:rFonts w:ascii="Times New Roman" w:hAnsi="Times New Roman" w:cs="Times New Roman"/>
          <w:sz w:val="24"/>
          <w:szCs w:val="24"/>
        </w:rPr>
        <w:t xml:space="preserve"> от 11.09.2018 № 59</w:t>
      </w:r>
    </w:p>
    <w:p w:rsidR="0083572D" w:rsidRPr="00BD70ED" w:rsidRDefault="0083572D" w:rsidP="009566A8">
      <w:pPr>
        <w:pStyle w:val="ConsNonformat"/>
        <w:widowControl/>
        <w:tabs>
          <w:tab w:val="num" w:pos="0"/>
        </w:tabs>
        <w:ind w:firstLine="567"/>
        <w:rPr>
          <w:rFonts w:cs="Times New Roman"/>
          <w:sz w:val="16"/>
        </w:rPr>
      </w:pPr>
      <w:r>
        <w:rPr>
          <w:rFonts w:ascii="Times New Roman" w:hAnsi="Times New Roman" w:cs="Times New Roman"/>
          <w:sz w:val="24"/>
          <w:szCs w:val="24"/>
        </w:rPr>
        <w:t xml:space="preserve">      </w:t>
      </w:r>
    </w:p>
    <w:p w:rsidR="0083572D" w:rsidRPr="00BD70ED" w:rsidRDefault="0083572D" w:rsidP="009566A8">
      <w:pPr>
        <w:tabs>
          <w:tab w:val="num" w:pos="0"/>
        </w:tabs>
        <w:suppressAutoHyphens w:val="0"/>
        <w:ind w:hanging="142"/>
        <w:jc w:val="center"/>
        <w:rPr>
          <w:b/>
          <w:bCs/>
          <w:sz w:val="22"/>
          <w:lang w:eastAsia="ru-RU"/>
        </w:rPr>
      </w:pPr>
      <w:r w:rsidRPr="00BD70ED">
        <w:rPr>
          <w:b/>
          <w:bCs/>
          <w:sz w:val="22"/>
          <w:lang w:eastAsia="ru-RU"/>
        </w:rPr>
        <w:t>Административный регламент</w:t>
      </w:r>
    </w:p>
    <w:p w:rsidR="0083572D" w:rsidRPr="00BD70ED" w:rsidRDefault="0083572D" w:rsidP="009566A8">
      <w:pPr>
        <w:tabs>
          <w:tab w:val="num" w:pos="0"/>
        </w:tabs>
        <w:suppressAutoHyphens w:val="0"/>
        <w:ind w:hanging="142"/>
        <w:jc w:val="center"/>
        <w:rPr>
          <w:sz w:val="22"/>
          <w:lang w:eastAsia="ru-RU"/>
        </w:rPr>
      </w:pPr>
      <w:r w:rsidRPr="00BD70ED">
        <w:rPr>
          <w:b/>
          <w:bCs/>
          <w:sz w:val="22"/>
          <w:lang w:eastAsia="ru-RU"/>
        </w:rPr>
        <w:t xml:space="preserve">осуществления муниципального </w:t>
      </w:r>
      <w:proofErr w:type="gramStart"/>
      <w:r w:rsidRPr="00BD70ED">
        <w:rPr>
          <w:b/>
          <w:bCs/>
          <w:sz w:val="22"/>
          <w:lang w:eastAsia="ru-RU"/>
        </w:rPr>
        <w:t>контроля за</w:t>
      </w:r>
      <w:proofErr w:type="gramEnd"/>
      <w:r w:rsidRPr="00BD70ED">
        <w:rPr>
          <w:b/>
          <w:bCs/>
          <w:sz w:val="22"/>
          <w:lang w:eastAsia="ru-RU"/>
        </w:rPr>
        <w:t xml:space="preserve"> правилами благоустройства на территории  муниципального образования </w:t>
      </w:r>
      <w:r w:rsidR="00E411D5" w:rsidRPr="00BD70ED">
        <w:rPr>
          <w:b/>
          <w:bCs/>
          <w:sz w:val="22"/>
          <w:lang w:eastAsia="ru-RU"/>
        </w:rPr>
        <w:t>Высокораменское</w:t>
      </w:r>
      <w:r w:rsidRPr="00BD70ED">
        <w:rPr>
          <w:b/>
          <w:bCs/>
          <w:sz w:val="22"/>
          <w:lang w:eastAsia="ru-RU"/>
        </w:rPr>
        <w:t xml:space="preserve"> сельское поселение </w:t>
      </w:r>
      <w:r w:rsidR="00E411D5" w:rsidRPr="00BD70ED">
        <w:rPr>
          <w:b/>
          <w:bCs/>
          <w:sz w:val="22"/>
          <w:lang w:eastAsia="ru-RU"/>
        </w:rPr>
        <w:t>Шабалинского</w:t>
      </w:r>
      <w:r w:rsidRPr="00BD70ED">
        <w:rPr>
          <w:b/>
          <w:bCs/>
          <w:sz w:val="22"/>
          <w:lang w:eastAsia="ru-RU"/>
        </w:rPr>
        <w:t xml:space="preserve"> района Кировской области</w:t>
      </w:r>
      <w:r w:rsidRPr="00BD70ED">
        <w:rPr>
          <w:sz w:val="22"/>
          <w:lang w:eastAsia="ru-RU"/>
        </w:rPr>
        <w:t> </w:t>
      </w:r>
    </w:p>
    <w:p w:rsidR="0083572D" w:rsidRPr="00BD70ED" w:rsidRDefault="0083572D" w:rsidP="007C2CD2">
      <w:pPr>
        <w:tabs>
          <w:tab w:val="num" w:pos="0"/>
        </w:tabs>
        <w:suppressAutoHyphens w:val="0"/>
        <w:ind w:hanging="142"/>
        <w:jc w:val="both"/>
        <w:rPr>
          <w:sz w:val="20"/>
          <w:szCs w:val="24"/>
        </w:rPr>
      </w:pPr>
      <w:r w:rsidRPr="00BD70ED">
        <w:rPr>
          <w:sz w:val="22"/>
        </w:rPr>
        <w:t> </w:t>
      </w:r>
    </w:p>
    <w:p w:rsidR="0083572D" w:rsidRPr="00BD70ED" w:rsidRDefault="0083572D" w:rsidP="009566A8">
      <w:pPr>
        <w:pStyle w:val="ConsPlusNormal"/>
        <w:jc w:val="center"/>
        <w:outlineLvl w:val="1"/>
        <w:rPr>
          <w:sz w:val="22"/>
        </w:rPr>
      </w:pPr>
      <w:r w:rsidRPr="00BD70ED">
        <w:rPr>
          <w:sz w:val="22"/>
        </w:rPr>
        <w:t>1. Общие положения</w:t>
      </w:r>
    </w:p>
    <w:p w:rsidR="0083572D" w:rsidRPr="00BD70ED" w:rsidRDefault="0083572D" w:rsidP="009566A8">
      <w:pPr>
        <w:pStyle w:val="ConsPlusNormal"/>
        <w:jc w:val="both"/>
        <w:rPr>
          <w:sz w:val="22"/>
        </w:rPr>
      </w:pPr>
    </w:p>
    <w:p w:rsidR="0083572D" w:rsidRPr="00BD70ED" w:rsidRDefault="0083572D" w:rsidP="009566A8">
      <w:pPr>
        <w:pStyle w:val="ConsPlusNormal"/>
        <w:tabs>
          <w:tab w:val="left" w:pos="1134"/>
        </w:tabs>
        <w:ind w:left="1103" w:hanging="394"/>
        <w:jc w:val="both"/>
        <w:rPr>
          <w:color w:val="000000"/>
          <w:sz w:val="22"/>
        </w:rPr>
      </w:pPr>
      <w:r w:rsidRPr="00BD70ED">
        <w:rPr>
          <w:color w:val="000000"/>
          <w:sz w:val="22"/>
        </w:rPr>
        <w:t xml:space="preserve">Административный    регламент    осуществления     муниципального </w:t>
      </w:r>
    </w:p>
    <w:p w:rsidR="0083572D" w:rsidRPr="00BD70ED" w:rsidRDefault="0083572D" w:rsidP="009566A8">
      <w:pPr>
        <w:tabs>
          <w:tab w:val="num" w:pos="0"/>
        </w:tabs>
        <w:suppressAutoHyphens w:val="0"/>
        <w:ind w:hanging="142"/>
        <w:jc w:val="both"/>
        <w:rPr>
          <w:color w:val="000000"/>
          <w:sz w:val="22"/>
        </w:rPr>
      </w:pPr>
      <w:r w:rsidRPr="00BD70ED">
        <w:rPr>
          <w:color w:val="000000"/>
          <w:sz w:val="22"/>
        </w:rPr>
        <w:t xml:space="preserve">  контроля     за    соблюдением    правил   благоустройства    на    территории</w:t>
      </w:r>
    </w:p>
    <w:p w:rsidR="0083572D" w:rsidRPr="00BD70ED" w:rsidRDefault="0083572D" w:rsidP="009566A8">
      <w:pPr>
        <w:tabs>
          <w:tab w:val="num" w:pos="0"/>
        </w:tabs>
        <w:suppressAutoHyphens w:val="0"/>
        <w:ind w:hanging="142"/>
        <w:jc w:val="both"/>
        <w:rPr>
          <w:color w:val="000000"/>
          <w:sz w:val="22"/>
        </w:rPr>
      </w:pPr>
      <w:r w:rsidRPr="00BD70ED">
        <w:rPr>
          <w:color w:val="000000"/>
          <w:sz w:val="22"/>
        </w:rPr>
        <w:t xml:space="preserve">  муниципального   образования   </w:t>
      </w:r>
      <w:r w:rsidR="00E411D5" w:rsidRPr="00BD70ED">
        <w:rPr>
          <w:sz w:val="22"/>
          <w:lang w:eastAsia="ru-RU"/>
        </w:rPr>
        <w:t>Высокораменское</w:t>
      </w:r>
      <w:r w:rsidRPr="00BD70ED">
        <w:rPr>
          <w:sz w:val="22"/>
          <w:lang w:eastAsia="ru-RU"/>
        </w:rPr>
        <w:t xml:space="preserve">  сельское  поселение </w:t>
      </w:r>
      <w:r w:rsidR="00E411D5" w:rsidRPr="00BD70ED">
        <w:rPr>
          <w:sz w:val="22"/>
          <w:lang w:eastAsia="ru-RU"/>
        </w:rPr>
        <w:t>Шабалинского</w:t>
      </w:r>
      <w:r w:rsidRPr="00BD70ED">
        <w:rPr>
          <w:sz w:val="22"/>
          <w:lang w:eastAsia="ru-RU"/>
        </w:rPr>
        <w:t xml:space="preserve"> района Кировской области  </w:t>
      </w:r>
      <w:r w:rsidRPr="00BD70ED">
        <w:rPr>
          <w:color w:val="000000"/>
          <w:sz w:val="22"/>
        </w:rPr>
        <w:t>(далее – Административный регламент) разработан с учетом порядка,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83572D" w:rsidRPr="00BD70ED" w:rsidRDefault="0083572D" w:rsidP="009566A8">
      <w:pPr>
        <w:tabs>
          <w:tab w:val="num" w:pos="0"/>
        </w:tabs>
        <w:suppressAutoHyphens w:val="0"/>
        <w:ind w:firstLine="709"/>
        <w:jc w:val="both"/>
        <w:rPr>
          <w:sz w:val="22"/>
        </w:rPr>
      </w:pPr>
      <w:r w:rsidRPr="00BD70ED">
        <w:rPr>
          <w:color w:val="000000"/>
          <w:sz w:val="22"/>
        </w:rPr>
        <w:t xml:space="preserve"> </w:t>
      </w:r>
      <w:r w:rsidRPr="00BD70ED">
        <w:rPr>
          <w:sz w:val="22"/>
        </w:rPr>
        <w:t>В Административном регламенте используются следующие понятия:</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Муниципальный контроль за соблюдением правил благоустройства на территории муниципального образования </w:t>
      </w:r>
      <w:r w:rsidR="00E411D5" w:rsidRPr="00BD70ED">
        <w:rPr>
          <w:rFonts w:ascii="Times New Roman" w:hAnsi="Times New Roman" w:cs="Times New Roman"/>
          <w:szCs w:val="28"/>
          <w:lang w:eastAsia="ru-RU"/>
        </w:rPr>
        <w:t>Высокораменское</w:t>
      </w:r>
      <w:r w:rsidRPr="00BD70ED">
        <w:rPr>
          <w:rFonts w:ascii="Times New Roman" w:hAnsi="Times New Roman" w:cs="Times New Roman"/>
          <w:szCs w:val="28"/>
          <w:lang w:eastAsia="ru-RU"/>
        </w:rPr>
        <w:t xml:space="preserve">  сельское  поселение </w:t>
      </w:r>
      <w:r w:rsidR="00E411D5" w:rsidRPr="00BD70ED">
        <w:rPr>
          <w:rFonts w:ascii="Times New Roman" w:hAnsi="Times New Roman" w:cs="Times New Roman"/>
          <w:szCs w:val="28"/>
          <w:lang w:eastAsia="ru-RU"/>
        </w:rPr>
        <w:t>Шабалинского</w:t>
      </w:r>
      <w:r w:rsidRPr="00BD70ED">
        <w:rPr>
          <w:rFonts w:ascii="Times New Roman" w:hAnsi="Times New Roman" w:cs="Times New Roman"/>
          <w:szCs w:val="28"/>
          <w:lang w:eastAsia="ru-RU"/>
        </w:rPr>
        <w:t xml:space="preserve"> района Кировской области </w:t>
      </w:r>
      <w:r w:rsidRPr="00BD70ED">
        <w:rPr>
          <w:rFonts w:ascii="Times New Roman" w:hAnsi="Times New Roman" w:cs="Times New Roman"/>
          <w:szCs w:val="28"/>
        </w:rPr>
        <w:t xml:space="preserve">– деятельность администрации муниципального образования </w:t>
      </w:r>
      <w:r w:rsidR="00E411D5" w:rsidRPr="00BD70ED">
        <w:rPr>
          <w:rFonts w:ascii="Times New Roman" w:hAnsi="Times New Roman" w:cs="Times New Roman"/>
          <w:szCs w:val="28"/>
          <w:lang w:eastAsia="ru-RU"/>
        </w:rPr>
        <w:t>Высокораменское</w:t>
      </w:r>
      <w:r w:rsidRPr="00BD70ED">
        <w:rPr>
          <w:rFonts w:ascii="Times New Roman" w:hAnsi="Times New Roman" w:cs="Times New Roman"/>
          <w:szCs w:val="28"/>
          <w:lang w:eastAsia="ru-RU"/>
        </w:rPr>
        <w:t xml:space="preserve">  сельское  поселение </w:t>
      </w:r>
      <w:r w:rsidR="00E411D5" w:rsidRPr="00BD70ED">
        <w:rPr>
          <w:rFonts w:ascii="Times New Roman" w:hAnsi="Times New Roman" w:cs="Times New Roman"/>
          <w:szCs w:val="28"/>
          <w:lang w:eastAsia="ru-RU"/>
        </w:rPr>
        <w:t>Шабалинского</w:t>
      </w:r>
      <w:r w:rsidRPr="00BD70ED">
        <w:rPr>
          <w:rFonts w:ascii="Times New Roman" w:hAnsi="Times New Roman" w:cs="Times New Roman"/>
          <w:szCs w:val="28"/>
          <w:lang w:eastAsia="ru-RU"/>
        </w:rPr>
        <w:t xml:space="preserve"> района Кировской области </w:t>
      </w:r>
      <w:r w:rsidRPr="00BD70ED">
        <w:rPr>
          <w:rFonts w:ascii="Times New Roman" w:hAnsi="Times New Roman" w:cs="Times New Roman"/>
          <w:szCs w:val="28"/>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 территорий муниципального образования </w:t>
      </w:r>
      <w:r w:rsidR="00E411D5" w:rsidRPr="00BD70ED">
        <w:rPr>
          <w:rFonts w:ascii="Times New Roman" w:hAnsi="Times New Roman" w:cs="Times New Roman"/>
          <w:szCs w:val="28"/>
        </w:rPr>
        <w:t>Высокораменское</w:t>
      </w:r>
      <w:r w:rsidRPr="00BD70ED">
        <w:rPr>
          <w:rFonts w:ascii="Times New Roman" w:hAnsi="Times New Roman" w:cs="Times New Roman"/>
          <w:szCs w:val="28"/>
        </w:rPr>
        <w:t xml:space="preserve"> сельское поселение </w:t>
      </w:r>
      <w:r w:rsidR="00E411D5" w:rsidRPr="00BD70ED">
        <w:rPr>
          <w:rFonts w:ascii="Times New Roman" w:hAnsi="Times New Roman" w:cs="Times New Roman"/>
          <w:szCs w:val="28"/>
        </w:rPr>
        <w:t>Шабалинского</w:t>
      </w:r>
      <w:r w:rsidRPr="00BD70ED">
        <w:rPr>
          <w:rFonts w:ascii="Times New Roman" w:hAnsi="Times New Roman" w:cs="Times New Roman"/>
          <w:szCs w:val="28"/>
        </w:rPr>
        <w:t xml:space="preserve"> района Кировской области, утвержденных решением </w:t>
      </w:r>
      <w:r w:rsidR="00E411D5" w:rsidRPr="00BD70ED">
        <w:rPr>
          <w:rFonts w:ascii="Times New Roman" w:hAnsi="Times New Roman" w:cs="Times New Roman"/>
          <w:szCs w:val="28"/>
        </w:rPr>
        <w:t>Высокораменской сельской Думы от 21.03.2013 № 4/24</w:t>
      </w:r>
      <w:r w:rsidRPr="00BD70ED">
        <w:rPr>
          <w:rFonts w:ascii="Times New Roman" w:hAnsi="Times New Roman" w:cs="Times New Roman"/>
          <w:szCs w:val="28"/>
        </w:rPr>
        <w:t xml:space="preserve"> (далее – Правила), а также по организации и проведению мероприятий по профилактике нарушений требований Правил.</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Объект муниципального контроля за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Субъекты муниципального </w:t>
      </w:r>
      <w:proofErr w:type="gramStart"/>
      <w:r w:rsidRPr="00BD70ED">
        <w:rPr>
          <w:rFonts w:ascii="Times New Roman" w:hAnsi="Times New Roman" w:cs="Times New Roman"/>
          <w:szCs w:val="28"/>
        </w:rPr>
        <w:t>контроля за</w:t>
      </w:r>
      <w:proofErr w:type="gramEnd"/>
      <w:r w:rsidRPr="00BD70ED">
        <w:rPr>
          <w:rFonts w:ascii="Times New Roman" w:hAnsi="Times New Roman" w:cs="Times New Roman"/>
          <w:szCs w:val="28"/>
        </w:rPr>
        <w:t xml:space="preserve"> соблюдением      Правил – юридические лица, индивидуальные предприниматели, физические лица, исполнение которыми требований Правил на территории муниципального образования </w:t>
      </w:r>
      <w:r w:rsidR="00E411D5" w:rsidRPr="00BD70ED">
        <w:rPr>
          <w:rFonts w:ascii="Times New Roman" w:hAnsi="Times New Roman" w:cs="Times New Roman"/>
          <w:szCs w:val="28"/>
        </w:rPr>
        <w:t>Высокораменское</w:t>
      </w:r>
      <w:r w:rsidRPr="00BD70ED">
        <w:rPr>
          <w:rFonts w:ascii="Times New Roman" w:hAnsi="Times New Roman" w:cs="Times New Roman"/>
          <w:szCs w:val="28"/>
        </w:rPr>
        <w:t xml:space="preserve"> сельское поселение </w:t>
      </w:r>
      <w:r w:rsidR="00E411D5" w:rsidRPr="00BD70ED">
        <w:rPr>
          <w:rFonts w:ascii="Times New Roman" w:hAnsi="Times New Roman" w:cs="Times New Roman"/>
          <w:szCs w:val="28"/>
        </w:rPr>
        <w:t>Шабалинского</w:t>
      </w:r>
      <w:r w:rsidRPr="00BD70ED">
        <w:rPr>
          <w:rFonts w:ascii="Times New Roman" w:hAnsi="Times New Roman" w:cs="Times New Roman"/>
          <w:szCs w:val="28"/>
        </w:rPr>
        <w:t xml:space="preserve"> района Кировской области является обязательным  (далее – субъекты контроля).</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Задача муниципального контроля за соблюдением             Правил – осуществление контроля за соблюдением субъектами контроля требований Правил.</w:t>
      </w:r>
    </w:p>
    <w:p w:rsidR="0083572D" w:rsidRPr="00BD70ED" w:rsidRDefault="0083572D" w:rsidP="009566A8">
      <w:pPr>
        <w:pStyle w:val="af6"/>
        <w:numPr>
          <w:ilvl w:val="2"/>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Предмет муниципального контроля за соблюдением          Правил – соблюдение субъектами контроля требований Правил.</w:t>
      </w:r>
    </w:p>
    <w:p w:rsidR="0083572D" w:rsidRPr="00BD70ED" w:rsidRDefault="0083572D" w:rsidP="009566A8">
      <w:pPr>
        <w:pStyle w:val="ConsPlusNormal"/>
        <w:widowControl w:val="0"/>
        <w:numPr>
          <w:ilvl w:val="2"/>
          <w:numId w:val="1"/>
        </w:numPr>
        <w:tabs>
          <w:tab w:val="left" w:pos="1134"/>
        </w:tabs>
        <w:adjustRightInd/>
        <w:ind w:left="0" w:firstLine="709"/>
        <w:jc w:val="both"/>
        <w:rPr>
          <w:sz w:val="22"/>
        </w:rPr>
      </w:pPr>
      <w:r w:rsidRPr="00BD70ED">
        <w:rPr>
          <w:sz w:val="22"/>
        </w:rPr>
        <w:t xml:space="preserve">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w:t>
      </w:r>
      <w:r w:rsidRPr="00BD70ED">
        <w:rPr>
          <w:color w:val="000000"/>
          <w:sz w:val="22"/>
        </w:rPr>
        <w:t xml:space="preserve">Федеральным </w:t>
      </w:r>
      <w:hyperlink r:id="rId8" w:history="1">
        <w:r w:rsidRPr="00BD70ED">
          <w:rPr>
            <w:color w:val="000000"/>
            <w:sz w:val="22"/>
          </w:rPr>
          <w:t>законом</w:t>
        </w:r>
      </w:hyperlink>
      <w:r w:rsidRPr="00BD70ED">
        <w:rPr>
          <w:color w:val="000000"/>
          <w:sz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70ED">
        <w:rPr>
          <w:sz w:val="22"/>
        </w:rPr>
        <w:t>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83572D" w:rsidRPr="00BD70ED" w:rsidRDefault="0083572D" w:rsidP="009566A8">
      <w:pPr>
        <w:pStyle w:val="ConsPlusNormal"/>
        <w:widowControl w:val="0"/>
        <w:numPr>
          <w:ilvl w:val="2"/>
          <w:numId w:val="1"/>
        </w:numPr>
        <w:tabs>
          <w:tab w:val="left" w:pos="1134"/>
        </w:tabs>
        <w:adjustRightInd/>
        <w:ind w:left="0" w:firstLine="709"/>
        <w:jc w:val="both"/>
        <w:rPr>
          <w:sz w:val="22"/>
        </w:rPr>
      </w:pPr>
      <w:r w:rsidRPr="00BD70ED">
        <w:rPr>
          <w:sz w:val="22"/>
        </w:rPr>
        <w:lastRenderedPageBreak/>
        <w:t xml:space="preserve">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BD70ED">
        <w:rPr>
          <w:sz w:val="22"/>
        </w:rPr>
        <w:t>соответствия</w:t>
      </w:r>
      <w:proofErr w:type="gramEnd"/>
      <w:r w:rsidRPr="00BD70ED">
        <w:rPr>
          <w:sz w:val="22"/>
        </w:rPr>
        <w:t xml:space="preserve"> осуществляемой им деятельности или действий (бездействия) требованиям Правил на основании распоряжения главы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(далее –  главы администрации поселения). </w:t>
      </w:r>
    </w:p>
    <w:p w:rsidR="0083572D" w:rsidRPr="00BD70ED" w:rsidRDefault="0083572D" w:rsidP="009566A8">
      <w:pPr>
        <w:pStyle w:val="ConsPlusNormal"/>
        <w:widowControl w:val="0"/>
        <w:numPr>
          <w:ilvl w:val="2"/>
          <w:numId w:val="1"/>
        </w:numPr>
        <w:tabs>
          <w:tab w:val="left" w:pos="1134"/>
        </w:tabs>
        <w:adjustRightInd/>
        <w:ind w:left="0" w:firstLine="709"/>
        <w:jc w:val="both"/>
        <w:rPr>
          <w:sz w:val="22"/>
        </w:rPr>
      </w:pPr>
      <w:r w:rsidRPr="00BD70ED">
        <w:rPr>
          <w:sz w:val="22"/>
        </w:rPr>
        <w:t>Плановый (рейдовый) осмотр, обследование объекта благоустройства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83572D" w:rsidRPr="00BD70ED" w:rsidRDefault="0083572D" w:rsidP="009566A8">
      <w:pPr>
        <w:pStyle w:val="ConsPlusNormal"/>
        <w:widowControl w:val="0"/>
        <w:numPr>
          <w:ilvl w:val="2"/>
          <w:numId w:val="1"/>
        </w:numPr>
        <w:tabs>
          <w:tab w:val="left" w:pos="1134"/>
        </w:tabs>
        <w:adjustRightInd/>
        <w:ind w:left="0" w:firstLine="709"/>
        <w:jc w:val="both"/>
        <w:rPr>
          <w:sz w:val="22"/>
        </w:rPr>
      </w:pPr>
      <w:r w:rsidRPr="00BD70ED">
        <w:rPr>
          <w:sz w:val="22"/>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83572D" w:rsidRPr="00BD70ED" w:rsidRDefault="0083572D" w:rsidP="009566A8">
      <w:pPr>
        <w:pStyle w:val="ConsPlusNormal"/>
        <w:widowControl w:val="0"/>
        <w:numPr>
          <w:ilvl w:val="2"/>
          <w:numId w:val="1"/>
        </w:numPr>
        <w:tabs>
          <w:tab w:val="left" w:pos="1560"/>
        </w:tabs>
        <w:adjustRightInd/>
        <w:ind w:left="0" w:firstLine="709"/>
        <w:jc w:val="both"/>
        <w:rPr>
          <w:sz w:val="22"/>
        </w:rPr>
      </w:pPr>
      <w:r w:rsidRPr="00BD70ED">
        <w:rPr>
          <w:sz w:val="22"/>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83572D" w:rsidRPr="00BD70ED" w:rsidRDefault="0083572D" w:rsidP="009566A8">
      <w:pPr>
        <w:pStyle w:val="ConsPlusNormal"/>
        <w:widowControl w:val="0"/>
        <w:numPr>
          <w:ilvl w:val="2"/>
          <w:numId w:val="1"/>
        </w:numPr>
        <w:tabs>
          <w:tab w:val="left" w:pos="1560"/>
        </w:tabs>
        <w:adjustRightInd/>
        <w:ind w:left="0" w:firstLine="709"/>
        <w:jc w:val="both"/>
        <w:rPr>
          <w:sz w:val="22"/>
        </w:rPr>
      </w:pPr>
      <w:r w:rsidRPr="00BD70ED">
        <w:rPr>
          <w:sz w:val="22"/>
        </w:rPr>
        <w:t xml:space="preserve">Уполномоченное должностное лицо – должностное лицо Органа муниципального контроля, </w:t>
      </w:r>
      <w:r w:rsidRPr="00BD70ED">
        <w:rPr>
          <w:color w:val="000000"/>
          <w:sz w:val="22"/>
        </w:rPr>
        <w:t xml:space="preserve">наделенное полномочиями в сфере муниципального контроля за соблюдением Правил, </w:t>
      </w:r>
      <w:r w:rsidRPr="00BD70ED">
        <w:rPr>
          <w:sz w:val="22"/>
        </w:rPr>
        <w:t xml:space="preserve">на которое в рамках </w:t>
      </w:r>
      <w:r w:rsidRPr="00BD70ED">
        <w:rPr>
          <w:color w:val="000000"/>
          <w:sz w:val="22"/>
        </w:rPr>
        <w:t>муниципального контроля за соблюдением Правил</w:t>
      </w:r>
      <w:r w:rsidRPr="00BD70ED">
        <w:rPr>
          <w:sz w:val="22"/>
        </w:rPr>
        <w:t xml:space="preserve"> возложено осуществление мероприятий по </w:t>
      </w:r>
      <w:r w:rsidRPr="00BD70ED">
        <w:rPr>
          <w:color w:val="000000"/>
          <w:sz w:val="22"/>
        </w:rPr>
        <w:t>муниципальному контролю за соблюдением Правил</w:t>
      </w:r>
      <w:r w:rsidRPr="00BD70ED">
        <w:rPr>
          <w:sz w:val="22"/>
        </w:rPr>
        <w:t>, в том числе проведение проверок, выдача предписаний и реализация мероприятий, осуществляемых без взаимодействия с субъектами контроля.</w:t>
      </w:r>
    </w:p>
    <w:p w:rsidR="0083572D" w:rsidRPr="00BD70ED" w:rsidRDefault="0083572D" w:rsidP="009566A8">
      <w:pPr>
        <w:pStyle w:val="af6"/>
        <w:numPr>
          <w:ilvl w:val="2"/>
          <w:numId w:val="1"/>
        </w:numPr>
        <w:tabs>
          <w:tab w:val="left" w:pos="1560"/>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83572D" w:rsidRPr="00BD70ED" w:rsidRDefault="0083572D" w:rsidP="009566A8">
      <w:pPr>
        <w:pStyle w:val="af6"/>
        <w:numPr>
          <w:ilvl w:val="2"/>
          <w:numId w:val="1"/>
        </w:numPr>
        <w:tabs>
          <w:tab w:val="left" w:pos="1560"/>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Административная процедура – логически обособленная последовательность административных действий при осуществлении </w:t>
      </w:r>
      <w:r w:rsidRPr="00BD70ED">
        <w:rPr>
          <w:rFonts w:ascii="Times New Roman" w:hAnsi="Times New Roman" w:cs="Times New Roman"/>
          <w:color w:val="000000"/>
          <w:szCs w:val="28"/>
        </w:rPr>
        <w:t>муниципального контроля за соблюдением Правил</w:t>
      </w:r>
      <w:r w:rsidRPr="00BD70ED">
        <w:rPr>
          <w:rFonts w:ascii="Times New Roman" w:hAnsi="Times New Roman" w:cs="Times New Roman"/>
          <w:szCs w:val="28"/>
        </w:rPr>
        <w:t xml:space="preserve">, имеющая конечный результат и выделяемая в рамках осуществления </w:t>
      </w:r>
      <w:r w:rsidRPr="00BD70ED">
        <w:rPr>
          <w:rFonts w:ascii="Times New Roman" w:hAnsi="Times New Roman" w:cs="Times New Roman"/>
          <w:color w:val="000000"/>
          <w:szCs w:val="28"/>
        </w:rPr>
        <w:t>муниципального контроля за соблюдением Правил</w:t>
      </w:r>
      <w:r w:rsidRPr="00BD70ED">
        <w:rPr>
          <w:rFonts w:ascii="Times New Roman" w:hAnsi="Times New Roman" w:cs="Times New Roman"/>
          <w:szCs w:val="28"/>
        </w:rPr>
        <w:t>.</w:t>
      </w:r>
    </w:p>
    <w:p w:rsidR="0083572D" w:rsidRPr="00BD70ED" w:rsidRDefault="0083572D" w:rsidP="009566A8">
      <w:pPr>
        <w:pStyle w:val="af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муниципального образования </w:t>
      </w:r>
      <w:r w:rsidR="00E411D5" w:rsidRPr="00BD70ED">
        <w:rPr>
          <w:rFonts w:ascii="Times New Roman" w:hAnsi="Times New Roman" w:cs="Times New Roman"/>
          <w:szCs w:val="28"/>
        </w:rPr>
        <w:t>Высокораменское</w:t>
      </w:r>
      <w:r w:rsidRPr="00BD70ED">
        <w:rPr>
          <w:rFonts w:ascii="Times New Roman" w:hAnsi="Times New Roman" w:cs="Times New Roman"/>
          <w:szCs w:val="28"/>
        </w:rPr>
        <w:t xml:space="preserve"> сельское поселение </w:t>
      </w:r>
      <w:r w:rsidR="00E411D5" w:rsidRPr="00BD70ED">
        <w:rPr>
          <w:rFonts w:ascii="Times New Roman" w:hAnsi="Times New Roman" w:cs="Times New Roman"/>
          <w:szCs w:val="28"/>
        </w:rPr>
        <w:t>Шабалинского</w:t>
      </w:r>
      <w:r w:rsidRPr="00BD70ED">
        <w:rPr>
          <w:rFonts w:ascii="Times New Roman" w:hAnsi="Times New Roman" w:cs="Times New Roman"/>
          <w:szCs w:val="28"/>
        </w:rPr>
        <w:t xml:space="preserve"> района Кировской области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 муниципального образования </w:t>
      </w:r>
      <w:r w:rsidR="00E411D5" w:rsidRPr="00BD70ED">
        <w:rPr>
          <w:rFonts w:ascii="Times New Roman" w:hAnsi="Times New Roman" w:cs="Times New Roman"/>
          <w:szCs w:val="28"/>
        </w:rPr>
        <w:t>Высокораменское</w:t>
      </w:r>
      <w:r w:rsidRPr="00BD70ED">
        <w:rPr>
          <w:rFonts w:ascii="Times New Roman" w:hAnsi="Times New Roman" w:cs="Times New Roman"/>
          <w:szCs w:val="28"/>
        </w:rPr>
        <w:t xml:space="preserve"> сельское поселение </w:t>
      </w:r>
      <w:r w:rsidR="00E411D5" w:rsidRPr="00BD70ED">
        <w:rPr>
          <w:rFonts w:ascii="Times New Roman" w:hAnsi="Times New Roman" w:cs="Times New Roman"/>
          <w:szCs w:val="28"/>
        </w:rPr>
        <w:t>Шабалинского</w:t>
      </w:r>
      <w:r w:rsidRPr="00BD70ED">
        <w:rPr>
          <w:rFonts w:ascii="Times New Roman" w:hAnsi="Times New Roman" w:cs="Times New Roman"/>
          <w:szCs w:val="28"/>
        </w:rPr>
        <w:t xml:space="preserve"> района Кировской области.</w:t>
      </w:r>
    </w:p>
    <w:p w:rsidR="0083572D" w:rsidRPr="00BD70ED" w:rsidRDefault="0083572D" w:rsidP="009566A8">
      <w:pPr>
        <w:pStyle w:val="ConsPlusNormal"/>
        <w:widowControl w:val="0"/>
        <w:numPr>
          <w:ilvl w:val="1"/>
          <w:numId w:val="2"/>
        </w:numPr>
        <w:tabs>
          <w:tab w:val="left" w:pos="993"/>
        </w:tabs>
        <w:adjustRightInd/>
        <w:ind w:left="0" w:firstLine="709"/>
        <w:jc w:val="both"/>
        <w:rPr>
          <w:sz w:val="22"/>
        </w:rPr>
      </w:pPr>
      <w:r w:rsidRPr="00BD70ED">
        <w:rPr>
          <w:sz w:val="22"/>
        </w:rPr>
        <w:t>Муниципальный контроль за соблюдением Правил осуществляется в соответствии с:</w:t>
      </w:r>
    </w:p>
    <w:p w:rsidR="00BD70ED" w:rsidRDefault="0083572D" w:rsidP="009566A8">
      <w:pPr>
        <w:pStyle w:val="ConsPlusNormal"/>
        <w:ind w:firstLine="709"/>
        <w:jc w:val="both"/>
        <w:rPr>
          <w:sz w:val="22"/>
        </w:rPr>
      </w:pPr>
      <w:r w:rsidRPr="00BD70ED">
        <w:rPr>
          <w:sz w:val="22"/>
        </w:rPr>
        <w:t xml:space="preserve">Конституцией Российской Федерации, принятой всенародным голосованием 12.12.1993 </w:t>
      </w:r>
      <w:r w:rsidRPr="00BD70ED">
        <w:rPr>
          <w:color w:val="000000"/>
          <w:sz w:val="22"/>
        </w:rPr>
        <w:t xml:space="preserve">(«Российская газета», 25.12.1993, № 273); </w:t>
      </w:r>
    </w:p>
    <w:p w:rsidR="00BD70ED" w:rsidRDefault="0083572D" w:rsidP="009566A8">
      <w:pPr>
        <w:pStyle w:val="ConsPlusNormal"/>
        <w:ind w:firstLine="709"/>
        <w:jc w:val="both"/>
        <w:rPr>
          <w:color w:val="000000"/>
          <w:sz w:val="22"/>
        </w:rPr>
      </w:pPr>
      <w:r w:rsidRPr="00BD70ED">
        <w:rPr>
          <w:color w:val="000000"/>
          <w:sz w:val="22"/>
        </w:rPr>
        <w:t xml:space="preserve">Земельным </w:t>
      </w:r>
      <w:hyperlink r:id="rId9" w:history="1">
        <w:r w:rsidRPr="00BD70ED">
          <w:rPr>
            <w:color w:val="000000"/>
            <w:sz w:val="22"/>
          </w:rPr>
          <w:t>кодексом</w:t>
        </w:r>
      </w:hyperlink>
      <w:r w:rsidRPr="00BD70ED">
        <w:rPr>
          <w:color w:val="000000"/>
          <w:sz w:val="22"/>
        </w:rPr>
        <w:t xml:space="preserve"> Российской Федерации от 25.10.2001 № 136-ФЗ </w:t>
      </w:r>
    </w:p>
    <w:p w:rsidR="00BD70ED" w:rsidRDefault="004C1AC4" w:rsidP="009566A8">
      <w:pPr>
        <w:pStyle w:val="ConsPlusNormal"/>
        <w:ind w:firstLine="709"/>
        <w:jc w:val="both"/>
        <w:rPr>
          <w:color w:val="000000"/>
          <w:sz w:val="22"/>
        </w:rPr>
      </w:pPr>
      <w:hyperlink r:id="rId10" w:history="1">
        <w:r w:rsidR="0083572D" w:rsidRPr="00BD70ED">
          <w:rPr>
            <w:color w:val="000000"/>
            <w:sz w:val="22"/>
          </w:rPr>
          <w:t>Кодексом</w:t>
        </w:r>
      </w:hyperlink>
      <w:r w:rsidR="0083572D" w:rsidRPr="00BD70ED">
        <w:rPr>
          <w:color w:val="000000"/>
          <w:sz w:val="22"/>
        </w:rPr>
        <w:t xml:space="preserve"> Российской Федерации об административных правонарушениях от 30.12.2001 № 195-ФЗ Федеральным </w:t>
      </w:r>
      <w:hyperlink r:id="rId11" w:history="1">
        <w:r w:rsidR="0083572D" w:rsidRPr="00BD70ED">
          <w:rPr>
            <w:color w:val="000000"/>
            <w:sz w:val="22"/>
          </w:rPr>
          <w:t>законом</w:t>
        </w:r>
      </w:hyperlink>
      <w:r w:rsidR="0083572D" w:rsidRPr="00BD70ED">
        <w:rPr>
          <w:color w:val="000000"/>
          <w:sz w:val="22"/>
        </w:rPr>
        <w:t xml:space="preserve"> от 06.10.2003 № 131-ФЗ «Об общих принципах организации местного самоуправления в Российской Федерации» </w:t>
      </w:r>
    </w:p>
    <w:p w:rsidR="00BD70ED" w:rsidRDefault="0083572D" w:rsidP="009566A8">
      <w:pPr>
        <w:pStyle w:val="ConsPlusNormal"/>
        <w:ind w:firstLine="709"/>
        <w:jc w:val="both"/>
        <w:rPr>
          <w:color w:val="000000"/>
          <w:sz w:val="22"/>
        </w:rPr>
      </w:pPr>
      <w:r w:rsidRPr="00BD70ED">
        <w:rPr>
          <w:color w:val="000000"/>
          <w:sz w:val="22"/>
        </w:rPr>
        <w:t xml:space="preserve">Федеральным </w:t>
      </w:r>
      <w:hyperlink r:id="rId12" w:history="1">
        <w:r w:rsidRPr="00BD70ED">
          <w:rPr>
            <w:color w:val="000000"/>
            <w:sz w:val="22"/>
          </w:rPr>
          <w:t>законом</w:t>
        </w:r>
      </w:hyperlink>
      <w:r w:rsidRPr="00BD70ED">
        <w:rPr>
          <w:color w:val="000000"/>
          <w:sz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83572D" w:rsidRPr="00BD70ED" w:rsidRDefault="0083572D" w:rsidP="009566A8">
      <w:pPr>
        <w:pStyle w:val="ConsPlusNormal"/>
        <w:ind w:firstLine="709"/>
        <w:jc w:val="both"/>
        <w:rPr>
          <w:color w:val="000000"/>
          <w:sz w:val="22"/>
        </w:rPr>
      </w:pPr>
      <w:r w:rsidRPr="00BD70ED">
        <w:rPr>
          <w:color w:val="000000"/>
          <w:sz w:val="22"/>
        </w:rPr>
        <w:t xml:space="preserve">Федеральным </w:t>
      </w:r>
      <w:hyperlink r:id="rId13" w:history="1">
        <w:r w:rsidRPr="00BD70ED">
          <w:rPr>
            <w:color w:val="000000"/>
            <w:sz w:val="22"/>
          </w:rPr>
          <w:t>законом</w:t>
        </w:r>
      </w:hyperlink>
      <w:r w:rsidRPr="00BD70ED">
        <w:rPr>
          <w:color w:val="000000"/>
          <w:sz w:val="22"/>
        </w:rPr>
        <w:t xml:space="preserve"> от 02.05.2006 № 59-ФЗ «О порядке рассмотрения обращений граждан Российской Федерации» (далее – Федеральный закон № 59-ФЗ) </w:t>
      </w:r>
    </w:p>
    <w:p w:rsidR="0083572D" w:rsidRPr="00BD70ED" w:rsidRDefault="0083572D" w:rsidP="009566A8">
      <w:pPr>
        <w:pStyle w:val="ConsPlusNormal"/>
        <w:ind w:firstLine="709"/>
        <w:jc w:val="both"/>
        <w:rPr>
          <w:color w:val="000000"/>
          <w:sz w:val="22"/>
        </w:rPr>
      </w:pPr>
      <w:r w:rsidRPr="00BD70ED">
        <w:rPr>
          <w:color w:val="000000"/>
          <w:sz w:val="22"/>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w:t>
      </w:r>
    </w:p>
    <w:p w:rsidR="00BD70ED" w:rsidRDefault="0083572D" w:rsidP="009566A8">
      <w:pPr>
        <w:pStyle w:val="ConsPlusNormal"/>
        <w:ind w:firstLine="709"/>
        <w:jc w:val="both"/>
        <w:rPr>
          <w:color w:val="000000"/>
          <w:sz w:val="22"/>
        </w:rPr>
      </w:pPr>
      <w:r w:rsidRPr="00BD70ED">
        <w:rPr>
          <w:color w:val="000000"/>
          <w:sz w:val="22"/>
        </w:rPr>
        <w:lastRenderedPageBreak/>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w:t>
      </w:r>
    </w:p>
    <w:p w:rsidR="00BD70ED" w:rsidRDefault="0083572D" w:rsidP="009566A8">
      <w:pPr>
        <w:pStyle w:val="ConsPlusNormal"/>
        <w:ind w:firstLine="709"/>
        <w:jc w:val="both"/>
        <w:rPr>
          <w:color w:val="000000"/>
          <w:sz w:val="22"/>
        </w:rPr>
      </w:pPr>
      <w:r w:rsidRPr="00BD70ED">
        <w:rPr>
          <w:color w:val="000000"/>
          <w:sz w:val="22"/>
        </w:rPr>
        <w:t>постановлением Правительства Российской Федерации от 28.04.2015 № 415 «О Правилах формирования и вед</w:t>
      </w:r>
      <w:r w:rsidR="00BD70ED">
        <w:rPr>
          <w:color w:val="000000"/>
          <w:sz w:val="22"/>
        </w:rPr>
        <w:t xml:space="preserve">ения единого реестра проверок» </w:t>
      </w:r>
    </w:p>
    <w:p w:rsidR="00BD70ED" w:rsidRDefault="0083572D" w:rsidP="009566A8">
      <w:pPr>
        <w:pStyle w:val="ConsPlusNormal"/>
        <w:ind w:firstLine="709"/>
        <w:jc w:val="both"/>
        <w:rPr>
          <w:color w:val="000000"/>
          <w:sz w:val="22"/>
        </w:rPr>
      </w:pPr>
      <w:r w:rsidRPr="00BD70ED">
        <w:rPr>
          <w:color w:val="000000"/>
          <w:sz w:val="22"/>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w:t>
      </w:r>
    </w:p>
    <w:p w:rsidR="0083572D" w:rsidRPr="00BD70ED" w:rsidRDefault="0083572D" w:rsidP="009566A8">
      <w:pPr>
        <w:pStyle w:val="ConsPlusNormal"/>
        <w:ind w:firstLine="709"/>
        <w:jc w:val="both"/>
        <w:rPr>
          <w:color w:val="000000"/>
          <w:sz w:val="22"/>
        </w:rPr>
      </w:pPr>
      <w:r w:rsidRPr="00BD70ED">
        <w:rPr>
          <w:color w:val="000000"/>
          <w:sz w:val="22"/>
        </w:rPr>
        <w:t xml:space="preserve">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 </w:t>
      </w:r>
    </w:p>
    <w:p w:rsidR="00BD70ED" w:rsidRDefault="0083572D" w:rsidP="009566A8">
      <w:pPr>
        <w:pStyle w:val="ConsPlusNormal"/>
        <w:ind w:firstLine="709"/>
        <w:jc w:val="both"/>
        <w:rPr>
          <w:color w:val="000000"/>
          <w:sz w:val="22"/>
        </w:rPr>
      </w:pPr>
      <w:r w:rsidRPr="00BD70ED">
        <w:rPr>
          <w:color w:val="000000"/>
          <w:sz w:val="22"/>
        </w:rPr>
        <w:t xml:space="preserve">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(далее – постановление Правительства РФ № 1311) </w:t>
      </w:r>
    </w:p>
    <w:p w:rsidR="0083572D" w:rsidRPr="00BD70ED" w:rsidRDefault="0083572D" w:rsidP="009566A8">
      <w:pPr>
        <w:pStyle w:val="ConsPlusNormal"/>
        <w:ind w:firstLine="709"/>
        <w:jc w:val="both"/>
        <w:rPr>
          <w:color w:val="000000"/>
          <w:sz w:val="22"/>
        </w:rPr>
      </w:pPr>
      <w:r w:rsidRPr="00BD70ED">
        <w:rPr>
          <w:color w:val="000000"/>
          <w:sz w:val="22"/>
        </w:rPr>
        <w:t xml:space="preserve">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BD70ED" w:rsidRDefault="0083572D" w:rsidP="009566A8">
      <w:pPr>
        <w:pStyle w:val="ConsPlusNormal"/>
        <w:ind w:firstLine="709"/>
        <w:jc w:val="both"/>
        <w:rPr>
          <w:color w:val="000000"/>
          <w:sz w:val="22"/>
        </w:rPr>
      </w:pPr>
      <w:r w:rsidRPr="00BD70ED">
        <w:rPr>
          <w:color w:val="000000"/>
          <w:sz w:val="22"/>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зарегистрированным в Минюсте Российской Федерации 13.05.2009 № 13915 </w:t>
      </w:r>
    </w:p>
    <w:p w:rsidR="0083572D" w:rsidRPr="00BD70ED" w:rsidRDefault="0083572D" w:rsidP="009566A8">
      <w:pPr>
        <w:pStyle w:val="ConsPlusNormal"/>
        <w:ind w:firstLine="709"/>
        <w:jc w:val="both"/>
        <w:rPr>
          <w:color w:val="000000"/>
          <w:sz w:val="22"/>
        </w:rPr>
      </w:pPr>
      <w:r w:rsidRPr="00BD70ED">
        <w:rPr>
          <w:color w:val="000000"/>
          <w:sz w:val="22"/>
        </w:rPr>
        <w:t xml:space="preserve">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 93) </w:t>
      </w:r>
    </w:p>
    <w:p w:rsidR="00BD70ED" w:rsidRDefault="0083572D" w:rsidP="009566A8">
      <w:pPr>
        <w:pStyle w:val="ConsPlusNormal"/>
        <w:ind w:firstLine="709"/>
        <w:jc w:val="both"/>
        <w:rPr>
          <w:color w:val="000000"/>
          <w:sz w:val="22"/>
        </w:rPr>
      </w:pPr>
      <w:r w:rsidRPr="00BD70ED">
        <w:rPr>
          <w:color w:val="000000"/>
          <w:sz w:val="22"/>
        </w:rPr>
        <w:t xml:space="preserve">Законом Кировской области от 04.12.2007 № 200-ЗО «Об административной ответственности в Кировской области» (далее – Закон КО № 200-ЗО) </w:t>
      </w:r>
    </w:p>
    <w:p w:rsidR="0083572D" w:rsidRPr="00BD70ED" w:rsidRDefault="004C1AC4" w:rsidP="009566A8">
      <w:pPr>
        <w:pStyle w:val="ConsPlusNormal"/>
        <w:ind w:firstLine="709"/>
        <w:jc w:val="both"/>
        <w:rPr>
          <w:color w:val="000000"/>
          <w:sz w:val="22"/>
        </w:rPr>
      </w:pPr>
      <w:hyperlink r:id="rId14" w:history="1">
        <w:r w:rsidR="0083572D" w:rsidRPr="00BD70ED">
          <w:rPr>
            <w:color w:val="000000"/>
            <w:sz w:val="22"/>
          </w:rPr>
          <w:t>Уставом</w:t>
        </w:r>
      </w:hyperlink>
      <w:r w:rsidR="0083572D" w:rsidRPr="00BD70ED">
        <w:rPr>
          <w:color w:val="000000"/>
          <w:sz w:val="22"/>
        </w:rPr>
        <w:t xml:space="preserve"> муниципального образования </w:t>
      </w:r>
      <w:r w:rsidR="00E411D5" w:rsidRPr="00BD70ED">
        <w:rPr>
          <w:sz w:val="22"/>
        </w:rPr>
        <w:t>Высокораменское</w:t>
      </w:r>
      <w:r w:rsidR="0083572D" w:rsidRPr="00BD70ED">
        <w:rPr>
          <w:sz w:val="22"/>
        </w:rPr>
        <w:t xml:space="preserve"> сельское поселение </w:t>
      </w:r>
      <w:r w:rsidR="00E411D5" w:rsidRPr="00BD70ED">
        <w:rPr>
          <w:sz w:val="22"/>
        </w:rPr>
        <w:t>Шабалинского</w:t>
      </w:r>
      <w:r w:rsidR="0083572D" w:rsidRPr="00BD70ED">
        <w:rPr>
          <w:sz w:val="22"/>
        </w:rPr>
        <w:t xml:space="preserve"> района Кировской области</w:t>
      </w:r>
      <w:r w:rsidR="0083572D" w:rsidRPr="00BD70ED">
        <w:rPr>
          <w:color w:val="000000"/>
          <w:sz w:val="22"/>
        </w:rPr>
        <w:t xml:space="preserve">, принятым решением </w:t>
      </w:r>
      <w:r w:rsidR="005C49B2" w:rsidRPr="00BD70ED">
        <w:rPr>
          <w:color w:val="000000"/>
          <w:sz w:val="22"/>
        </w:rPr>
        <w:t>Высокораменской сельской Думы от 07</w:t>
      </w:r>
      <w:r w:rsidR="0083572D" w:rsidRPr="00BD70ED">
        <w:rPr>
          <w:color w:val="000000"/>
          <w:sz w:val="22"/>
        </w:rPr>
        <w:t>.12.2005 №</w:t>
      </w:r>
      <w:r w:rsidR="005C49B2" w:rsidRPr="00BD70ED">
        <w:rPr>
          <w:color w:val="000000"/>
          <w:sz w:val="22"/>
        </w:rPr>
        <w:t xml:space="preserve"> 3/2</w:t>
      </w:r>
      <w:r w:rsidR="0083572D" w:rsidRPr="00BD70ED">
        <w:rPr>
          <w:color w:val="000000"/>
          <w:sz w:val="22"/>
        </w:rPr>
        <w:t>5;</w:t>
      </w:r>
    </w:p>
    <w:p w:rsidR="0083572D" w:rsidRPr="00BD70ED" w:rsidRDefault="0083572D" w:rsidP="009566A8">
      <w:pPr>
        <w:pStyle w:val="ConsPlusNormal"/>
        <w:ind w:firstLine="709"/>
        <w:jc w:val="both"/>
        <w:rPr>
          <w:color w:val="000000"/>
          <w:sz w:val="22"/>
        </w:rPr>
      </w:pPr>
      <w:r w:rsidRPr="00BD70ED">
        <w:rPr>
          <w:sz w:val="22"/>
        </w:rPr>
        <w:t xml:space="preserve">Правилами благоустройства </w:t>
      </w:r>
      <w:r w:rsidR="005C49B2" w:rsidRPr="00BD70ED">
        <w:rPr>
          <w:sz w:val="22"/>
        </w:rPr>
        <w:t>территорий</w:t>
      </w:r>
      <w:r w:rsidRPr="00BD70ED">
        <w:rPr>
          <w:sz w:val="22"/>
        </w:rPr>
        <w:t xml:space="preserve"> муниципальном образовании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w:t>
      </w:r>
      <w:r w:rsidRPr="00BD70ED">
        <w:rPr>
          <w:color w:val="000000"/>
          <w:sz w:val="22"/>
        </w:rPr>
        <w:t xml:space="preserve">, утвержденными решением </w:t>
      </w:r>
      <w:r w:rsidR="005C49B2" w:rsidRPr="00BD70ED">
        <w:rPr>
          <w:color w:val="000000"/>
          <w:sz w:val="22"/>
        </w:rPr>
        <w:t>Высокораменской</w:t>
      </w:r>
      <w:r w:rsidRPr="00BD70ED">
        <w:rPr>
          <w:color w:val="000000"/>
          <w:sz w:val="22"/>
        </w:rPr>
        <w:t xml:space="preserve"> сельской Думы от </w:t>
      </w:r>
      <w:r w:rsidR="005C49B2" w:rsidRPr="00BD70ED">
        <w:rPr>
          <w:sz w:val="22"/>
        </w:rPr>
        <w:t>21.03.2013 № 4/24</w:t>
      </w:r>
      <w:r w:rsidRPr="00BD70ED">
        <w:rPr>
          <w:color w:val="000000"/>
          <w:sz w:val="22"/>
        </w:rPr>
        <w:t>;</w:t>
      </w:r>
    </w:p>
    <w:p w:rsidR="0083572D" w:rsidRPr="00BD70ED" w:rsidRDefault="0083572D" w:rsidP="009566A8">
      <w:pPr>
        <w:pStyle w:val="ConsPlusNormal"/>
        <w:ind w:firstLine="709"/>
        <w:jc w:val="both"/>
        <w:rPr>
          <w:color w:val="000000"/>
          <w:sz w:val="22"/>
        </w:rPr>
      </w:pPr>
      <w:r w:rsidRPr="00BD70ED">
        <w:rPr>
          <w:color w:val="000000"/>
          <w:sz w:val="22"/>
        </w:rPr>
        <w:t>настоящим Административным регламентом.</w:t>
      </w:r>
    </w:p>
    <w:p w:rsidR="0083572D" w:rsidRPr="00BD70ED" w:rsidRDefault="0083572D" w:rsidP="009566A8">
      <w:pPr>
        <w:pStyle w:val="ConsPlusNormal"/>
        <w:widowControl w:val="0"/>
        <w:numPr>
          <w:ilvl w:val="1"/>
          <w:numId w:val="4"/>
        </w:numPr>
        <w:tabs>
          <w:tab w:val="left" w:pos="1276"/>
        </w:tabs>
        <w:adjustRightInd/>
        <w:ind w:left="0" w:firstLine="709"/>
        <w:jc w:val="both"/>
        <w:rPr>
          <w:color w:val="000000"/>
          <w:sz w:val="22"/>
        </w:rPr>
      </w:pPr>
      <w:r w:rsidRPr="00BD70ED">
        <w:rPr>
          <w:color w:val="000000"/>
          <w:sz w:val="22"/>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
    <w:p w:rsidR="0083572D" w:rsidRPr="00BD70ED" w:rsidRDefault="0083572D" w:rsidP="009566A8">
      <w:pPr>
        <w:autoSpaceDE w:val="0"/>
        <w:autoSpaceDN w:val="0"/>
        <w:adjustRightInd w:val="0"/>
        <w:ind w:firstLine="709"/>
        <w:jc w:val="both"/>
        <w:rPr>
          <w:sz w:val="22"/>
        </w:rPr>
      </w:pPr>
      <w:r w:rsidRPr="00BD70ED">
        <w:rPr>
          <w:sz w:val="22"/>
        </w:rPr>
        <w:t xml:space="preserve">1.6. Глава администрации муниципального образования </w:t>
      </w:r>
      <w:r w:rsidR="00E411D5" w:rsidRPr="00BD70ED">
        <w:rPr>
          <w:sz w:val="22"/>
        </w:rPr>
        <w:t>Высокораменское</w:t>
      </w:r>
      <w:r w:rsidRPr="00BD70ED">
        <w:rPr>
          <w:sz w:val="22"/>
        </w:rPr>
        <w:t xml:space="preserve"> сельское поселение в пределах своих полномочий, установленных действующим законодательством, </w:t>
      </w:r>
      <w:hyperlink r:id="rId15" w:history="1">
        <w:r w:rsidRPr="00BD70ED">
          <w:rPr>
            <w:color w:val="000000"/>
            <w:sz w:val="22"/>
          </w:rPr>
          <w:t>Уставом</w:t>
        </w:r>
      </w:hyperlink>
      <w:r w:rsidRPr="00BD70ED">
        <w:rPr>
          <w:color w:val="000000"/>
          <w:sz w:val="22"/>
        </w:rPr>
        <w:t xml:space="preserve"> муниципального </w:t>
      </w:r>
      <w:r w:rsidRPr="00BD70ED">
        <w:rPr>
          <w:color w:val="000000"/>
          <w:sz w:val="22"/>
        </w:rPr>
        <w:lastRenderedPageBreak/>
        <w:t xml:space="preserve">образования </w:t>
      </w:r>
      <w:r w:rsidR="00E411D5" w:rsidRPr="00BD70ED">
        <w:rPr>
          <w:color w:val="000000"/>
          <w:sz w:val="22"/>
        </w:rPr>
        <w:t>Высокораменское</w:t>
      </w:r>
      <w:r w:rsidRPr="00BD70ED">
        <w:rPr>
          <w:color w:val="000000"/>
          <w:sz w:val="22"/>
        </w:rPr>
        <w:t xml:space="preserve"> сельское поселение </w:t>
      </w:r>
      <w:r w:rsidR="00E411D5" w:rsidRPr="00BD70ED">
        <w:rPr>
          <w:color w:val="000000"/>
          <w:sz w:val="22"/>
        </w:rPr>
        <w:t>Шабалинского</w:t>
      </w:r>
      <w:r w:rsidRPr="00BD70ED">
        <w:rPr>
          <w:color w:val="000000"/>
          <w:sz w:val="22"/>
        </w:rPr>
        <w:t xml:space="preserve"> района Кировской области</w:t>
      </w:r>
      <w:r w:rsidRPr="00BD70ED">
        <w:rPr>
          <w:sz w:val="22"/>
        </w:rPr>
        <w:t>, издает муниципальные акты в целях осуществления муниципального контроля за соблюдением Правил, в том числе:</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w:t>
      </w:r>
      <w:r w:rsidRPr="00BD70ED">
        <w:rPr>
          <w:color w:val="000000"/>
          <w:sz w:val="22"/>
        </w:rPr>
        <w:t>;</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издает 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издает 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 xml:space="preserve">направляет юридическим лицам, индивидуальным предпринимателям, физическим лицам </w:t>
      </w:r>
      <w:r w:rsidRPr="00BD70ED">
        <w:rPr>
          <w:sz w:val="22"/>
        </w:rPr>
        <w:t>предостережения о недопустимости нарушения требований Правил;</w:t>
      </w:r>
    </w:p>
    <w:p w:rsidR="0083572D" w:rsidRPr="00BD70ED" w:rsidRDefault="0083572D" w:rsidP="009566A8">
      <w:pPr>
        <w:pStyle w:val="ConsPlusNormal"/>
        <w:tabs>
          <w:tab w:val="left" w:pos="993"/>
        </w:tabs>
        <w:ind w:firstLine="709"/>
        <w:jc w:val="both"/>
        <w:rPr>
          <w:color w:val="000000"/>
          <w:sz w:val="22"/>
        </w:rPr>
      </w:pPr>
      <w:r w:rsidRPr="00BD70ED">
        <w:rPr>
          <w:color w:val="000000"/>
          <w:sz w:val="22"/>
        </w:rPr>
        <w:t xml:space="preserve">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w:t>
      </w:r>
      <w:r w:rsidRPr="00BD70ED">
        <w:rPr>
          <w:sz w:val="22"/>
        </w:rPr>
        <w:t>по месту осуществления деятельности такого юридического лица, индивидуального предпринимателя</w:t>
      </w:r>
      <w:r w:rsidRPr="00BD70ED">
        <w:rPr>
          <w:color w:val="000000"/>
          <w:sz w:val="22"/>
        </w:rPr>
        <w:t xml:space="preserve"> внеплановой выездной проверки.</w:t>
      </w:r>
    </w:p>
    <w:p w:rsidR="0083572D" w:rsidRPr="00BD70ED" w:rsidRDefault="0083572D" w:rsidP="009566A8">
      <w:pPr>
        <w:pStyle w:val="ConsPlusNormal"/>
        <w:widowControl w:val="0"/>
        <w:numPr>
          <w:ilvl w:val="1"/>
          <w:numId w:val="3"/>
        </w:numPr>
        <w:tabs>
          <w:tab w:val="left" w:pos="1276"/>
        </w:tabs>
        <w:adjustRightInd/>
        <w:ind w:left="0" w:firstLine="709"/>
        <w:jc w:val="both"/>
        <w:rPr>
          <w:sz w:val="22"/>
        </w:rPr>
      </w:pPr>
      <w:r w:rsidRPr="00BD70ED">
        <w:rPr>
          <w:sz w:val="22"/>
        </w:rPr>
        <w:t>Уполномоченные должностные лица Органа муниципального контроля имеют право:</w:t>
      </w:r>
    </w:p>
    <w:p w:rsidR="0083572D" w:rsidRPr="00BD70ED" w:rsidRDefault="0083572D" w:rsidP="009566A8">
      <w:pPr>
        <w:pStyle w:val="ConsPlusNormal"/>
        <w:tabs>
          <w:tab w:val="left" w:pos="993"/>
        </w:tabs>
        <w:ind w:firstLine="709"/>
        <w:jc w:val="both"/>
        <w:rPr>
          <w:sz w:val="22"/>
        </w:rPr>
      </w:pPr>
      <w:r w:rsidRPr="00BD70ED">
        <w:rPr>
          <w:sz w:val="22"/>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r w:rsidRPr="00BD70ED">
        <w:rPr>
          <w:color w:val="000000"/>
          <w:sz w:val="22"/>
        </w:rPr>
        <w:t>постановлением Правительства Российской Федерации от 18.04.2016 № 323</w:t>
      </w:r>
      <w:r w:rsidRPr="00BD70ED">
        <w:rPr>
          <w:sz w:val="22"/>
        </w:rPr>
        <w:t>;</w:t>
      </w:r>
    </w:p>
    <w:p w:rsidR="0083572D" w:rsidRPr="00BD70ED" w:rsidRDefault="0083572D" w:rsidP="009566A8">
      <w:pPr>
        <w:pStyle w:val="ConsPlusNormal"/>
        <w:tabs>
          <w:tab w:val="left" w:pos="993"/>
        </w:tabs>
        <w:ind w:firstLine="709"/>
        <w:jc w:val="both"/>
        <w:rPr>
          <w:sz w:val="22"/>
        </w:rPr>
      </w:pPr>
      <w:r w:rsidRPr="00BD70ED">
        <w:rPr>
          <w:sz w:val="22"/>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83572D" w:rsidRPr="00BD70ED" w:rsidRDefault="0083572D" w:rsidP="009566A8">
      <w:pPr>
        <w:pStyle w:val="ConsPlusNormal"/>
        <w:tabs>
          <w:tab w:val="left" w:pos="993"/>
        </w:tabs>
        <w:ind w:firstLine="709"/>
        <w:jc w:val="both"/>
        <w:rPr>
          <w:sz w:val="22"/>
        </w:rPr>
      </w:pPr>
      <w:r w:rsidRPr="00BD70ED">
        <w:rPr>
          <w:sz w:val="22"/>
        </w:rPr>
        <w:t>привлекать к проведению проверки экспертов, экспертные организации;</w:t>
      </w:r>
    </w:p>
    <w:p w:rsidR="0083572D" w:rsidRPr="00BD70ED" w:rsidRDefault="0083572D" w:rsidP="009566A8">
      <w:pPr>
        <w:pStyle w:val="ConsPlusNormal"/>
        <w:tabs>
          <w:tab w:val="left" w:pos="993"/>
        </w:tabs>
        <w:ind w:firstLine="709"/>
        <w:jc w:val="both"/>
        <w:rPr>
          <w:sz w:val="22"/>
        </w:rPr>
      </w:pPr>
      <w:r w:rsidRPr="00BD70ED">
        <w:rPr>
          <w:sz w:val="22"/>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83572D" w:rsidRPr="00BD70ED" w:rsidRDefault="0083572D" w:rsidP="009566A8">
      <w:pPr>
        <w:autoSpaceDE w:val="0"/>
        <w:autoSpaceDN w:val="0"/>
        <w:adjustRightInd w:val="0"/>
        <w:ind w:firstLine="709"/>
        <w:jc w:val="both"/>
        <w:rPr>
          <w:sz w:val="22"/>
        </w:rPr>
      </w:pPr>
      <w:r w:rsidRPr="00BD70ED">
        <w:rPr>
          <w:sz w:val="22"/>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83572D" w:rsidRPr="00BD70ED" w:rsidRDefault="0083572D" w:rsidP="009566A8">
      <w:pPr>
        <w:autoSpaceDE w:val="0"/>
        <w:autoSpaceDN w:val="0"/>
        <w:adjustRightInd w:val="0"/>
        <w:ind w:firstLine="709"/>
        <w:jc w:val="both"/>
        <w:rPr>
          <w:color w:val="000000"/>
          <w:sz w:val="22"/>
        </w:rPr>
      </w:pPr>
      <w:r w:rsidRPr="00BD70ED">
        <w:rPr>
          <w:color w:val="000000"/>
          <w:sz w:val="22"/>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83572D" w:rsidRPr="00BD70ED" w:rsidRDefault="0083572D" w:rsidP="009566A8">
      <w:pPr>
        <w:pStyle w:val="ConsPlusNormal"/>
        <w:tabs>
          <w:tab w:val="left" w:pos="993"/>
        </w:tabs>
        <w:ind w:firstLine="709"/>
        <w:jc w:val="both"/>
        <w:rPr>
          <w:sz w:val="22"/>
        </w:rPr>
      </w:pPr>
      <w:r w:rsidRPr="00BD70ED">
        <w:rPr>
          <w:sz w:val="22"/>
        </w:rPr>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 </w:t>
      </w:r>
    </w:p>
    <w:p w:rsidR="0083572D" w:rsidRPr="00BD70ED" w:rsidRDefault="0083572D" w:rsidP="009566A8">
      <w:pPr>
        <w:autoSpaceDE w:val="0"/>
        <w:autoSpaceDN w:val="0"/>
        <w:adjustRightInd w:val="0"/>
        <w:ind w:firstLine="709"/>
        <w:jc w:val="both"/>
        <w:rPr>
          <w:sz w:val="22"/>
        </w:rPr>
      </w:pPr>
      <w:r w:rsidRPr="00BD70ED">
        <w:rPr>
          <w:sz w:val="22"/>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w:t>
      </w:r>
      <w:r w:rsidRPr="00BD70ED">
        <w:rPr>
          <w:sz w:val="22"/>
        </w:rPr>
        <w:lastRenderedPageBreak/>
        <w:t>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83572D" w:rsidRPr="00BD70ED" w:rsidRDefault="0083572D" w:rsidP="009566A8">
      <w:pPr>
        <w:autoSpaceDE w:val="0"/>
        <w:autoSpaceDN w:val="0"/>
        <w:adjustRightInd w:val="0"/>
        <w:ind w:firstLine="709"/>
        <w:jc w:val="both"/>
        <w:rPr>
          <w:sz w:val="22"/>
        </w:rPr>
      </w:pPr>
      <w:r w:rsidRPr="00BD70ED">
        <w:rPr>
          <w:sz w:val="22"/>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83572D" w:rsidRPr="00BD70ED" w:rsidRDefault="0083572D" w:rsidP="009566A8">
      <w:pPr>
        <w:autoSpaceDE w:val="0"/>
        <w:autoSpaceDN w:val="0"/>
        <w:adjustRightInd w:val="0"/>
        <w:ind w:firstLine="709"/>
        <w:jc w:val="both"/>
        <w:rPr>
          <w:sz w:val="22"/>
        </w:rPr>
      </w:pPr>
      <w:r w:rsidRPr="00BD70ED">
        <w:rPr>
          <w:sz w:val="22"/>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83572D" w:rsidRPr="00BD70ED" w:rsidRDefault="0083572D" w:rsidP="009566A8">
      <w:pPr>
        <w:pStyle w:val="ConsPlusNormal"/>
        <w:widowControl w:val="0"/>
        <w:numPr>
          <w:ilvl w:val="1"/>
          <w:numId w:val="3"/>
        </w:numPr>
        <w:tabs>
          <w:tab w:val="left" w:pos="1276"/>
        </w:tabs>
        <w:adjustRightInd/>
        <w:ind w:left="0" w:firstLine="709"/>
        <w:jc w:val="both"/>
        <w:rPr>
          <w:sz w:val="22"/>
        </w:rPr>
      </w:pPr>
      <w:r w:rsidRPr="00BD70ED">
        <w:rPr>
          <w:sz w:val="22"/>
        </w:rPr>
        <w:t>Уполномоченные должностные лица Органа муниципального контроля обязаны:</w:t>
      </w:r>
    </w:p>
    <w:p w:rsidR="0083572D" w:rsidRPr="00BD70ED" w:rsidRDefault="0083572D" w:rsidP="009566A8">
      <w:pPr>
        <w:pStyle w:val="ConsPlusNormal"/>
        <w:tabs>
          <w:tab w:val="left" w:pos="993"/>
        </w:tabs>
        <w:ind w:firstLine="709"/>
        <w:jc w:val="both"/>
        <w:rPr>
          <w:sz w:val="22"/>
        </w:rPr>
      </w:pPr>
      <w:r w:rsidRPr="00BD70ED">
        <w:rPr>
          <w:sz w:val="22"/>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83572D" w:rsidRPr="00BD70ED" w:rsidRDefault="0083572D" w:rsidP="009566A8">
      <w:pPr>
        <w:pStyle w:val="ConsPlusNormal"/>
        <w:tabs>
          <w:tab w:val="left" w:pos="993"/>
        </w:tabs>
        <w:ind w:firstLine="709"/>
        <w:jc w:val="both"/>
        <w:rPr>
          <w:sz w:val="22"/>
        </w:rPr>
      </w:pPr>
      <w:r w:rsidRPr="00BD70ED">
        <w:rPr>
          <w:sz w:val="22"/>
        </w:rPr>
        <w:t>соблюдать законодательство Российской Федерации, права и законные интересы субъекта контроля, проверка которого проводится;</w:t>
      </w:r>
    </w:p>
    <w:p w:rsidR="0083572D" w:rsidRPr="00BD70ED" w:rsidRDefault="0083572D" w:rsidP="009566A8">
      <w:pPr>
        <w:pStyle w:val="ConsPlusNormal"/>
        <w:tabs>
          <w:tab w:val="left" w:pos="993"/>
        </w:tabs>
        <w:ind w:firstLine="709"/>
        <w:jc w:val="both"/>
        <w:rPr>
          <w:sz w:val="22"/>
        </w:rPr>
      </w:pPr>
      <w:r w:rsidRPr="00BD70ED">
        <w:rPr>
          <w:sz w:val="22"/>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83572D" w:rsidRPr="00BD70ED" w:rsidRDefault="0083572D" w:rsidP="009566A8">
      <w:pPr>
        <w:pStyle w:val="ConsPlusNormal"/>
        <w:tabs>
          <w:tab w:val="left" w:pos="993"/>
        </w:tabs>
        <w:ind w:firstLine="709"/>
        <w:jc w:val="both"/>
        <w:rPr>
          <w:sz w:val="22"/>
        </w:rPr>
      </w:pPr>
      <w:r w:rsidRPr="00BD70ED">
        <w:rPr>
          <w:sz w:val="22"/>
        </w:rPr>
        <w:t>проводить проверку на основании распоряжения главы администрации поселения о ее проведении в соответствии с ее назначением;</w:t>
      </w:r>
    </w:p>
    <w:p w:rsidR="0083572D" w:rsidRPr="00BD70ED" w:rsidRDefault="0083572D" w:rsidP="009566A8">
      <w:pPr>
        <w:pStyle w:val="ConsPlusNormal"/>
        <w:tabs>
          <w:tab w:val="left" w:pos="993"/>
        </w:tabs>
        <w:ind w:firstLine="709"/>
        <w:jc w:val="both"/>
        <w:rPr>
          <w:sz w:val="22"/>
        </w:rPr>
      </w:pPr>
      <w:r w:rsidRPr="00BD70ED">
        <w:rPr>
          <w:sz w:val="22"/>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83572D" w:rsidRPr="00BD70ED" w:rsidRDefault="0083572D" w:rsidP="009566A8">
      <w:pPr>
        <w:pStyle w:val="ConsPlusNormal"/>
        <w:tabs>
          <w:tab w:val="left" w:pos="993"/>
        </w:tabs>
        <w:ind w:firstLine="709"/>
        <w:jc w:val="both"/>
        <w:rPr>
          <w:sz w:val="22"/>
        </w:rPr>
      </w:pPr>
      <w:r w:rsidRPr="00BD70ED">
        <w:rPr>
          <w:sz w:val="22"/>
        </w:rPr>
        <w:t>соблюдать сроки проведения проверки, установленные Федеральным законом № 294-ФЗ, Административным регламентом;</w:t>
      </w:r>
    </w:p>
    <w:p w:rsidR="0083572D" w:rsidRPr="00BD70ED" w:rsidRDefault="0083572D" w:rsidP="009566A8">
      <w:pPr>
        <w:autoSpaceDE w:val="0"/>
        <w:autoSpaceDN w:val="0"/>
        <w:adjustRightInd w:val="0"/>
        <w:ind w:firstLine="709"/>
        <w:jc w:val="both"/>
        <w:rPr>
          <w:sz w:val="22"/>
        </w:rPr>
      </w:pPr>
      <w:r w:rsidRPr="00BD70ED">
        <w:rPr>
          <w:sz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83572D" w:rsidRPr="00BD70ED" w:rsidRDefault="0083572D" w:rsidP="009566A8">
      <w:pPr>
        <w:pStyle w:val="ConsPlusNormal"/>
        <w:tabs>
          <w:tab w:val="left" w:pos="993"/>
        </w:tabs>
        <w:ind w:firstLine="709"/>
        <w:jc w:val="both"/>
        <w:rPr>
          <w:sz w:val="22"/>
        </w:rPr>
      </w:pPr>
      <w:r w:rsidRPr="00BD70ED">
        <w:rPr>
          <w:sz w:val="22"/>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83572D" w:rsidRPr="00BD70ED" w:rsidRDefault="0083572D" w:rsidP="009566A8">
      <w:pPr>
        <w:pStyle w:val="ConsPlusNormal"/>
        <w:tabs>
          <w:tab w:val="left" w:pos="993"/>
        </w:tabs>
        <w:ind w:firstLine="709"/>
        <w:jc w:val="both"/>
        <w:rPr>
          <w:sz w:val="22"/>
        </w:rPr>
      </w:pPr>
      <w:r w:rsidRPr="00BD70ED">
        <w:rPr>
          <w:sz w:val="22"/>
        </w:rPr>
        <w:t>не требовать у физических лиц документы и иные сведения, представление которых не предусмотрено Административным регламентом;</w:t>
      </w:r>
    </w:p>
    <w:p w:rsidR="0083572D" w:rsidRPr="00BD70ED" w:rsidRDefault="0083572D" w:rsidP="009566A8">
      <w:pPr>
        <w:pStyle w:val="ConsPlusNormal"/>
        <w:tabs>
          <w:tab w:val="left" w:pos="993"/>
        </w:tabs>
        <w:ind w:firstLine="709"/>
        <w:jc w:val="both"/>
        <w:rPr>
          <w:sz w:val="22"/>
        </w:rPr>
      </w:pPr>
      <w:r w:rsidRPr="00BD70ED">
        <w:rPr>
          <w:sz w:val="22"/>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83572D" w:rsidRPr="00BD70ED" w:rsidRDefault="0083572D" w:rsidP="009566A8">
      <w:pPr>
        <w:pStyle w:val="ConsPlusNormal"/>
        <w:tabs>
          <w:tab w:val="left" w:pos="993"/>
        </w:tabs>
        <w:ind w:firstLine="709"/>
        <w:jc w:val="both"/>
        <w:rPr>
          <w:sz w:val="22"/>
        </w:rPr>
      </w:pPr>
      <w:r w:rsidRPr="00BD70ED">
        <w:rPr>
          <w:sz w:val="22"/>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83572D" w:rsidRPr="00BD70ED" w:rsidRDefault="0083572D" w:rsidP="009566A8">
      <w:pPr>
        <w:pStyle w:val="ConsPlusNormal"/>
        <w:tabs>
          <w:tab w:val="left" w:pos="993"/>
        </w:tabs>
        <w:ind w:firstLine="709"/>
        <w:jc w:val="both"/>
        <w:rPr>
          <w:sz w:val="22"/>
        </w:rPr>
      </w:pPr>
      <w:r w:rsidRPr="00BD70ED">
        <w:rPr>
          <w:sz w:val="22"/>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83572D" w:rsidRPr="00BD70ED" w:rsidRDefault="0083572D" w:rsidP="009566A8">
      <w:pPr>
        <w:pStyle w:val="ConsPlusNormal"/>
        <w:tabs>
          <w:tab w:val="left" w:pos="993"/>
        </w:tabs>
        <w:ind w:firstLine="709"/>
        <w:jc w:val="both"/>
        <w:rPr>
          <w:sz w:val="22"/>
        </w:rPr>
      </w:pPr>
      <w:r w:rsidRPr="00BD70ED">
        <w:rPr>
          <w:sz w:val="22"/>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83572D" w:rsidRPr="00BD70ED" w:rsidRDefault="0083572D" w:rsidP="009566A8">
      <w:pPr>
        <w:pStyle w:val="ConsPlusNormal"/>
        <w:tabs>
          <w:tab w:val="left" w:pos="993"/>
        </w:tabs>
        <w:ind w:firstLine="709"/>
        <w:jc w:val="both"/>
        <w:rPr>
          <w:sz w:val="22"/>
        </w:rPr>
      </w:pPr>
      <w:r w:rsidRPr="00BD70ED">
        <w:rPr>
          <w:sz w:val="22"/>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83572D" w:rsidRPr="00BD70ED" w:rsidRDefault="0083572D" w:rsidP="009566A8">
      <w:pPr>
        <w:pStyle w:val="ConsPlusNormal"/>
        <w:tabs>
          <w:tab w:val="left" w:pos="993"/>
        </w:tabs>
        <w:ind w:firstLine="709"/>
        <w:jc w:val="both"/>
        <w:rPr>
          <w:sz w:val="22"/>
        </w:rPr>
      </w:pPr>
      <w:r w:rsidRPr="00BD70ED">
        <w:rPr>
          <w:sz w:val="22"/>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83572D" w:rsidRPr="00BD70ED" w:rsidRDefault="0083572D" w:rsidP="009566A8">
      <w:pPr>
        <w:pStyle w:val="ConsPlusNormal"/>
        <w:tabs>
          <w:tab w:val="left" w:pos="993"/>
        </w:tabs>
        <w:ind w:firstLine="709"/>
        <w:jc w:val="both"/>
        <w:rPr>
          <w:sz w:val="22"/>
        </w:rPr>
      </w:pPr>
      <w:r w:rsidRPr="00BD70ED">
        <w:rPr>
          <w:sz w:val="22"/>
        </w:rPr>
        <w:lastRenderedPageBreak/>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83572D" w:rsidRPr="00BD70ED" w:rsidRDefault="0083572D" w:rsidP="009566A8">
      <w:pPr>
        <w:pStyle w:val="ConsPlusNormal"/>
        <w:tabs>
          <w:tab w:val="left" w:pos="993"/>
        </w:tabs>
        <w:ind w:firstLine="709"/>
        <w:jc w:val="both"/>
        <w:rPr>
          <w:sz w:val="22"/>
        </w:rPr>
      </w:pPr>
      <w:r w:rsidRPr="00BD70ED">
        <w:rPr>
          <w:sz w:val="22"/>
        </w:rPr>
        <w:t>ознакомить субъекта муниципального контроля с результатами проверки;</w:t>
      </w:r>
    </w:p>
    <w:p w:rsidR="0083572D" w:rsidRPr="00BD70ED" w:rsidRDefault="0083572D" w:rsidP="009566A8">
      <w:pPr>
        <w:pStyle w:val="ConsPlusNormal"/>
        <w:tabs>
          <w:tab w:val="left" w:pos="993"/>
        </w:tabs>
        <w:ind w:firstLine="709"/>
        <w:jc w:val="both"/>
        <w:rPr>
          <w:sz w:val="22"/>
        </w:rPr>
      </w:pPr>
      <w:r w:rsidRPr="00BD70ED">
        <w:rPr>
          <w:sz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83572D" w:rsidRPr="00BD70ED" w:rsidRDefault="0083572D" w:rsidP="009566A8">
      <w:pPr>
        <w:pStyle w:val="ConsPlusNormal"/>
        <w:tabs>
          <w:tab w:val="left" w:pos="993"/>
        </w:tabs>
        <w:ind w:firstLine="709"/>
        <w:jc w:val="both"/>
        <w:rPr>
          <w:sz w:val="22"/>
        </w:rPr>
      </w:pPr>
      <w:r w:rsidRPr="00BD70ED">
        <w:rPr>
          <w:sz w:val="22"/>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83572D" w:rsidRPr="00BD70ED" w:rsidRDefault="0083572D" w:rsidP="009566A8">
      <w:pPr>
        <w:pStyle w:val="ConsPlusNormal"/>
        <w:tabs>
          <w:tab w:val="left" w:pos="993"/>
        </w:tabs>
        <w:ind w:firstLine="709"/>
        <w:jc w:val="both"/>
        <w:rPr>
          <w:color w:val="000000"/>
          <w:sz w:val="22"/>
        </w:rPr>
      </w:pPr>
      <w:r w:rsidRPr="00BD70ED">
        <w:rPr>
          <w:color w:val="000000"/>
          <w:sz w:val="22"/>
        </w:rPr>
        <w:t>выдать обязательное для исполнения предписание об устранении выявленного в ходе проверки нарушения Правил и его последствий;</w:t>
      </w:r>
    </w:p>
    <w:p w:rsidR="0083572D" w:rsidRPr="00BD70ED" w:rsidRDefault="0083572D" w:rsidP="009566A8">
      <w:pPr>
        <w:pStyle w:val="ConsPlusNormal"/>
        <w:tabs>
          <w:tab w:val="left" w:pos="993"/>
        </w:tabs>
        <w:ind w:firstLine="709"/>
        <w:jc w:val="both"/>
        <w:rPr>
          <w:color w:val="000000"/>
          <w:sz w:val="22"/>
        </w:rPr>
      </w:pPr>
      <w:r w:rsidRPr="00BD70ED">
        <w:rPr>
          <w:color w:val="000000"/>
          <w:sz w:val="22"/>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83572D" w:rsidRPr="00BD70ED" w:rsidRDefault="0083572D" w:rsidP="009566A8">
      <w:pPr>
        <w:pStyle w:val="ConsPlusNormal"/>
        <w:tabs>
          <w:tab w:val="left" w:pos="993"/>
        </w:tabs>
        <w:ind w:firstLine="709"/>
        <w:jc w:val="both"/>
        <w:rPr>
          <w:sz w:val="22"/>
        </w:rPr>
      </w:pPr>
      <w:r w:rsidRPr="00BD70ED">
        <w:rPr>
          <w:sz w:val="22"/>
        </w:rPr>
        <w:t>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83572D" w:rsidRPr="00BD70ED" w:rsidRDefault="0083572D" w:rsidP="009566A8">
      <w:pPr>
        <w:pStyle w:val="ConsPlusNormal"/>
        <w:tabs>
          <w:tab w:val="left" w:pos="993"/>
        </w:tabs>
        <w:ind w:firstLine="709"/>
        <w:jc w:val="both"/>
        <w:rPr>
          <w:sz w:val="22"/>
        </w:rPr>
      </w:pPr>
      <w:r w:rsidRPr="00BD70ED">
        <w:rPr>
          <w:sz w:val="22"/>
        </w:rPr>
        <w:t>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83572D" w:rsidRPr="00BD70ED" w:rsidRDefault="0083572D" w:rsidP="009566A8">
      <w:pPr>
        <w:pStyle w:val="ConsPlusNormal"/>
        <w:tabs>
          <w:tab w:val="left" w:pos="993"/>
        </w:tabs>
        <w:ind w:firstLine="709"/>
        <w:jc w:val="both"/>
        <w:rPr>
          <w:b/>
          <w:bCs/>
          <w:sz w:val="22"/>
        </w:rPr>
      </w:pPr>
      <w:r w:rsidRPr="00BD70ED">
        <w:rPr>
          <w:sz w:val="22"/>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w:t>
      </w:r>
      <w:r w:rsidRPr="00BD70ED">
        <w:rPr>
          <w:b/>
          <w:bCs/>
          <w:sz w:val="22"/>
        </w:rPr>
        <w:t xml:space="preserve">, </w:t>
      </w:r>
      <w:r w:rsidRPr="00BD70ED">
        <w:rPr>
          <w:sz w:val="22"/>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Pr="00BD70ED">
        <w:rPr>
          <w:b/>
          <w:bCs/>
          <w:sz w:val="22"/>
        </w:rPr>
        <w:t>.</w:t>
      </w:r>
    </w:p>
    <w:p w:rsidR="0083572D" w:rsidRPr="00BD70ED" w:rsidRDefault="0083572D" w:rsidP="009566A8">
      <w:pPr>
        <w:pStyle w:val="ConsPlusNormal"/>
        <w:widowControl w:val="0"/>
        <w:numPr>
          <w:ilvl w:val="1"/>
          <w:numId w:val="5"/>
        </w:numPr>
        <w:tabs>
          <w:tab w:val="left" w:pos="993"/>
        </w:tabs>
        <w:adjustRightInd/>
        <w:ind w:left="0" w:firstLine="709"/>
        <w:jc w:val="both"/>
        <w:rPr>
          <w:sz w:val="22"/>
        </w:rPr>
      </w:pPr>
      <w:r w:rsidRPr="00BD70ED">
        <w:rPr>
          <w:sz w:val="22"/>
        </w:rPr>
        <w:t>Уполномоченные должностные лица Органа муниципального контроля не вправе:</w:t>
      </w:r>
    </w:p>
    <w:p w:rsidR="0083572D" w:rsidRPr="00BD70ED" w:rsidRDefault="0083572D" w:rsidP="009566A8">
      <w:pPr>
        <w:pStyle w:val="ConsPlusNormal"/>
        <w:ind w:firstLine="709"/>
        <w:jc w:val="both"/>
        <w:rPr>
          <w:sz w:val="22"/>
        </w:rPr>
      </w:pPr>
      <w:r w:rsidRPr="00BD70ED">
        <w:rPr>
          <w:sz w:val="22"/>
        </w:rPr>
        <w:t>проверять выполнение требований, если проверка таких требований не относится к полномочиям Органа муниципального контроля;</w:t>
      </w:r>
    </w:p>
    <w:p w:rsidR="0083572D" w:rsidRPr="00BD70ED" w:rsidRDefault="0083572D" w:rsidP="009566A8">
      <w:pPr>
        <w:pStyle w:val="ConsPlusNormal"/>
        <w:ind w:firstLine="709"/>
        <w:jc w:val="both"/>
        <w:rPr>
          <w:sz w:val="22"/>
        </w:rPr>
      </w:pPr>
      <w:r w:rsidRPr="00BD70ED">
        <w:rPr>
          <w:sz w:val="22"/>
        </w:rPr>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83572D" w:rsidRPr="00BD70ED" w:rsidRDefault="0083572D" w:rsidP="009566A8">
      <w:pPr>
        <w:pStyle w:val="ConsPlusNormal"/>
        <w:ind w:firstLine="709"/>
        <w:jc w:val="both"/>
        <w:rPr>
          <w:sz w:val="22"/>
        </w:rPr>
      </w:pPr>
      <w:r w:rsidRPr="00BD70ED">
        <w:rPr>
          <w:sz w:val="22"/>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83572D" w:rsidRPr="00BD70ED" w:rsidRDefault="0083572D" w:rsidP="009566A8">
      <w:pPr>
        <w:pStyle w:val="ConsPlusNormal"/>
        <w:ind w:firstLine="709"/>
        <w:jc w:val="both"/>
        <w:rPr>
          <w:sz w:val="22"/>
        </w:rPr>
      </w:pPr>
      <w:r w:rsidRPr="00BD70ED">
        <w:rPr>
          <w:sz w:val="22"/>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572D" w:rsidRPr="00BD70ED" w:rsidRDefault="0083572D" w:rsidP="009566A8">
      <w:pPr>
        <w:pStyle w:val="ConsPlusNormal"/>
        <w:ind w:firstLine="709"/>
        <w:jc w:val="both"/>
        <w:rPr>
          <w:sz w:val="22"/>
        </w:rPr>
      </w:pPr>
      <w:r w:rsidRPr="00BD70ED">
        <w:rPr>
          <w:sz w:val="22"/>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572D" w:rsidRPr="00BD70ED" w:rsidRDefault="0083572D" w:rsidP="009566A8">
      <w:pPr>
        <w:pStyle w:val="ConsPlusNormal"/>
        <w:tabs>
          <w:tab w:val="left" w:pos="993"/>
        </w:tabs>
        <w:ind w:firstLine="709"/>
        <w:jc w:val="both"/>
        <w:rPr>
          <w:sz w:val="22"/>
        </w:rPr>
      </w:pPr>
      <w:r w:rsidRPr="00BD70ED">
        <w:rPr>
          <w:sz w:val="22"/>
        </w:rPr>
        <w:t>превышать установленные сроки проведения проверки;</w:t>
      </w:r>
    </w:p>
    <w:p w:rsidR="0083572D" w:rsidRPr="00BD70ED" w:rsidRDefault="0083572D" w:rsidP="009566A8">
      <w:pPr>
        <w:pStyle w:val="ConsPlusNormal"/>
        <w:ind w:firstLine="709"/>
        <w:jc w:val="both"/>
        <w:rPr>
          <w:sz w:val="22"/>
        </w:rPr>
      </w:pPr>
      <w:r w:rsidRPr="00BD70ED">
        <w:rPr>
          <w:sz w:val="22"/>
        </w:rPr>
        <w:t>осуществлять выдачу субъектам контроля предписаний или предложений о проведении за их счет мероприятий по контролю;</w:t>
      </w:r>
    </w:p>
    <w:p w:rsidR="0083572D" w:rsidRPr="00BD70ED" w:rsidRDefault="0083572D" w:rsidP="009566A8">
      <w:pPr>
        <w:pStyle w:val="ConsPlusNormal"/>
        <w:ind w:firstLine="709"/>
        <w:jc w:val="both"/>
        <w:rPr>
          <w:sz w:val="22"/>
        </w:rPr>
      </w:pPr>
      <w:r w:rsidRPr="00BD70ED">
        <w:rPr>
          <w:sz w:val="22"/>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83572D" w:rsidRPr="00BD70ED" w:rsidRDefault="0083572D" w:rsidP="009566A8">
      <w:pPr>
        <w:pStyle w:val="ConsPlusNormal"/>
        <w:ind w:firstLine="709"/>
        <w:jc w:val="both"/>
        <w:rPr>
          <w:sz w:val="22"/>
        </w:rPr>
      </w:pPr>
      <w:r w:rsidRPr="00BD70ED">
        <w:rPr>
          <w:sz w:val="22"/>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83572D" w:rsidRPr="00BD70ED" w:rsidRDefault="0083572D" w:rsidP="009566A8">
      <w:pPr>
        <w:pStyle w:val="ConsPlusNormal"/>
        <w:ind w:firstLine="709"/>
        <w:jc w:val="both"/>
        <w:rPr>
          <w:sz w:val="22"/>
        </w:rPr>
      </w:pPr>
      <w:r w:rsidRPr="00BD70ED">
        <w:rPr>
          <w:sz w:val="22"/>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572D" w:rsidRPr="00BD70ED" w:rsidRDefault="0083572D" w:rsidP="009566A8">
      <w:pPr>
        <w:pStyle w:val="af6"/>
        <w:numPr>
          <w:ilvl w:val="1"/>
          <w:numId w:val="5"/>
        </w:numPr>
        <w:tabs>
          <w:tab w:val="left" w:pos="993"/>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Субъекты муниципального контроля в ходе проверки имеют право:</w:t>
      </w:r>
    </w:p>
    <w:p w:rsidR="0083572D" w:rsidRPr="00BD70ED" w:rsidRDefault="0083572D" w:rsidP="009566A8">
      <w:pPr>
        <w:autoSpaceDE w:val="0"/>
        <w:autoSpaceDN w:val="0"/>
        <w:adjustRightInd w:val="0"/>
        <w:ind w:firstLine="709"/>
        <w:jc w:val="both"/>
        <w:rPr>
          <w:sz w:val="22"/>
        </w:rPr>
      </w:pPr>
      <w:r w:rsidRPr="00BD70ED">
        <w:rPr>
          <w:sz w:val="22"/>
        </w:rPr>
        <w:t>непосредственно присутствовать при проведении проверки, давать объяснения по вопросам, относящимся к предмету проверки;</w:t>
      </w:r>
    </w:p>
    <w:p w:rsidR="0083572D" w:rsidRPr="00BD70ED" w:rsidRDefault="0083572D" w:rsidP="009566A8">
      <w:pPr>
        <w:autoSpaceDE w:val="0"/>
        <w:autoSpaceDN w:val="0"/>
        <w:adjustRightInd w:val="0"/>
        <w:ind w:firstLine="709"/>
        <w:jc w:val="both"/>
        <w:rPr>
          <w:sz w:val="22"/>
        </w:rPr>
      </w:pPr>
      <w:r w:rsidRPr="00BD70ED">
        <w:rPr>
          <w:sz w:val="22"/>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83572D" w:rsidRPr="00BD70ED" w:rsidRDefault="0083572D" w:rsidP="009566A8">
      <w:pPr>
        <w:autoSpaceDE w:val="0"/>
        <w:autoSpaceDN w:val="0"/>
        <w:adjustRightInd w:val="0"/>
        <w:ind w:firstLine="540"/>
        <w:jc w:val="both"/>
        <w:rPr>
          <w:sz w:val="22"/>
        </w:rPr>
      </w:pPr>
      <w:r w:rsidRPr="00BD70ED">
        <w:rPr>
          <w:sz w:val="22"/>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572D" w:rsidRPr="00BD70ED" w:rsidRDefault="0083572D" w:rsidP="009566A8">
      <w:pPr>
        <w:autoSpaceDE w:val="0"/>
        <w:autoSpaceDN w:val="0"/>
        <w:adjustRightInd w:val="0"/>
        <w:ind w:firstLine="540"/>
        <w:jc w:val="both"/>
        <w:rPr>
          <w:sz w:val="22"/>
        </w:rPr>
      </w:pPr>
      <w:r w:rsidRPr="00BD70ED">
        <w:rPr>
          <w:sz w:val="22"/>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3572D" w:rsidRPr="00BD70ED" w:rsidRDefault="0083572D" w:rsidP="009566A8">
      <w:pPr>
        <w:autoSpaceDE w:val="0"/>
        <w:autoSpaceDN w:val="0"/>
        <w:adjustRightInd w:val="0"/>
        <w:ind w:firstLine="540"/>
        <w:jc w:val="both"/>
        <w:rPr>
          <w:sz w:val="22"/>
        </w:rPr>
      </w:pPr>
      <w:r w:rsidRPr="00BD70ED">
        <w:rPr>
          <w:sz w:val="22"/>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83572D" w:rsidRPr="00BD70ED" w:rsidRDefault="0083572D" w:rsidP="009566A8">
      <w:pPr>
        <w:autoSpaceDE w:val="0"/>
        <w:autoSpaceDN w:val="0"/>
        <w:adjustRightInd w:val="0"/>
        <w:ind w:firstLine="540"/>
        <w:jc w:val="both"/>
        <w:rPr>
          <w:sz w:val="22"/>
        </w:rPr>
      </w:pPr>
      <w:r w:rsidRPr="00BD70ED">
        <w:rPr>
          <w:sz w:val="22"/>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83572D" w:rsidRPr="00BD70ED" w:rsidRDefault="0083572D" w:rsidP="009566A8">
      <w:pPr>
        <w:autoSpaceDE w:val="0"/>
        <w:autoSpaceDN w:val="0"/>
        <w:adjustRightInd w:val="0"/>
        <w:ind w:firstLine="540"/>
        <w:jc w:val="both"/>
        <w:rPr>
          <w:sz w:val="22"/>
        </w:rPr>
      </w:pPr>
      <w:r w:rsidRPr="00BD70ED">
        <w:rPr>
          <w:sz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83572D" w:rsidRPr="00BD70ED" w:rsidRDefault="0083572D" w:rsidP="009566A8">
      <w:pPr>
        <w:autoSpaceDE w:val="0"/>
        <w:autoSpaceDN w:val="0"/>
        <w:adjustRightInd w:val="0"/>
        <w:ind w:firstLine="540"/>
        <w:jc w:val="both"/>
        <w:rPr>
          <w:sz w:val="22"/>
        </w:rPr>
      </w:pPr>
      <w:r w:rsidRPr="00BD70ED">
        <w:rPr>
          <w:sz w:val="22"/>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83572D" w:rsidRPr="00BD70ED" w:rsidRDefault="0083572D" w:rsidP="009566A8">
      <w:pPr>
        <w:autoSpaceDE w:val="0"/>
        <w:autoSpaceDN w:val="0"/>
        <w:adjustRightInd w:val="0"/>
        <w:ind w:firstLine="709"/>
        <w:jc w:val="both"/>
        <w:rPr>
          <w:sz w:val="22"/>
        </w:rPr>
      </w:pPr>
      <w:r w:rsidRPr="00BD70ED">
        <w:rPr>
          <w:sz w:val="2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83572D" w:rsidRPr="00BD70ED" w:rsidRDefault="0083572D" w:rsidP="009566A8">
      <w:pPr>
        <w:tabs>
          <w:tab w:val="left" w:pos="993"/>
        </w:tabs>
        <w:autoSpaceDE w:val="0"/>
        <w:autoSpaceDN w:val="0"/>
        <w:adjustRightInd w:val="0"/>
        <w:ind w:firstLine="709"/>
        <w:jc w:val="both"/>
        <w:rPr>
          <w:sz w:val="22"/>
        </w:rPr>
      </w:pPr>
      <w:r w:rsidRPr="00BD70ED">
        <w:rPr>
          <w:sz w:val="22"/>
        </w:rPr>
        <w:t>подавать возражения в отношении направленного Органом муниципального контроля предостережения о недопустимости нарушения Правил;</w:t>
      </w:r>
    </w:p>
    <w:p w:rsidR="0083572D" w:rsidRPr="00BD70ED" w:rsidRDefault="0083572D" w:rsidP="009566A8">
      <w:pPr>
        <w:tabs>
          <w:tab w:val="left" w:pos="993"/>
        </w:tabs>
        <w:autoSpaceDE w:val="0"/>
        <w:autoSpaceDN w:val="0"/>
        <w:adjustRightInd w:val="0"/>
        <w:ind w:firstLine="709"/>
        <w:jc w:val="both"/>
        <w:rPr>
          <w:sz w:val="22"/>
        </w:rPr>
      </w:pPr>
      <w:r w:rsidRPr="00BD70ED">
        <w:rPr>
          <w:sz w:val="22"/>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83572D" w:rsidRPr="00BD70ED" w:rsidRDefault="0083572D" w:rsidP="009566A8">
      <w:pPr>
        <w:pStyle w:val="af6"/>
        <w:numPr>
          <w:ilvl w:val="1"/>
          <w:numId w:val="6"/>
        </w:numPr>
        <w:tabs>
          <w:tab w:val="left" w:pos="993"/>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lastRenderedPageBreak/>
        <w:t>Субъекты контроля, в отношении которых осуществляются мероприятия по муниципальному контролю за соблюдением Правил, обязаны:</w:t>
      </w:r>
    </w:p>
    <w:p w:rsidR="0083572D" w:rsidRPr="00BD70ED" w:rsidRDefault="0083572D" w:rsidP="009566A8">
      <w:pPr>
        <w:pStyle w:val="ConsPlusNormal"/>
        <w:tabs>
          <w:tab w:val="left" w:pos="993"/>
        </w:tabs>
        <w:ind w:firstLine="709"/>
        <w:jc w:val="both"/>
        <w:rPr>
          <w:sz w:val="22"/>
        </w:rPr>
      </w:pPr>
      <w:r w:rsidRPr="00BD70ED">
        <w:rPr>
          <w:sz w:val="22"/>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83572D" w:rsidRPr="00BD70ED" w:rsidRDefault="0083572D" w:rsidP="009566A8">
      <w:pPr>
        <w:pStyle w:val="ConsPlusNormal"/>
        <w:tabs>
          <w:tab w:val="left" w:pos="993"/>
        </w:tabs>
        <w:ind w:firstLine="709"/>
        <w:jc w:val="both"/>
        <w:rPr>
          <w:sz w:val="22"/>
        </w:rPr>
      </w:pPr>
      <w:r w:rsidRPr="00BD70ED">
        <w:rPr>
          <w:sz w:val="22"/>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83572D" w:rsidRPr="00BD70ED" w:rsidRDefault="0083572D" w:rsidP="009566A8">
      <w:pPr>
        <w:autoSpaceDE w:val="0"/>
        <w:autoSpaceDN w:val="0"/>
        <w:adjustRightInd w:val="0"/>
        <w:ind w:firstLine="709"/>
        <w:jc w:val="both"/>
        <w:rPr>
          <w:sz w:val="22"/>
        </w:rPr>
      </w:pPr>
      <w:r w:rsidRPr="00BD70ED">
        <w:rPr>
          <w:sz w:val="22"/>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83572D" w:rsidRPr="00BD70ED" w:rsidRDefault="0083572D" w:rsidP="009566A8">
      <w:pPr>
        <w:pStyle w:val="ConsPlusNormal"/>
        <w:tabs>
          <w:tab w:val="left" w:pos="993"/>
        </w:tabs>
        <w:ind w:firstLine="709"/>
        <w:jc w:val="both"/>
        <w:rPr>
          <w:sz w:val="22"/>
        </w:rPr>
      </w:pPr>
      <w:r w:rsidRPr="00BD70ED">
        <w:rPr>
          <w:sz w:val="22"/>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83572D" w:rsidRPr="00BD70ED" w:rsidRDefault="0083572D" w:rsidP="009566A8">
      <w:pPr>
        <w:pStyle w:val="ConsPlusNormal"/>
        <w:tabs>
          <w:tab w:val="left" w:pos="993"/>
        </w:tabs>
        <w:ind w:firstLine="709"/>
        <w:jc w:val="both"/>
        <w:rPr>
          <w:sz w:val="22"/>
        </w:rPr>
      </w:pPr>
      <w:r w:rsidRPr="00BD70ED">
        <w:rPr>
          <w:sz w:val="22"/>
        </w:rPr>
        <w:t>исполнить в установленный срок предписание об устранении нарушений Правил.</w:t>
      </w:r>
    </w:p>
    <w:p w:rsidR="0083572D" w:rsidRPr="00BD70ED" w:rsidRDefault="0083572D" w:rsidP="009566A8">
      <w:pPr>
        <w:pStyle w:val="ConsPlusNormal"/>
        <w:widowControl w:val="0"/>
        <w:numPr>
          <w:ilvl w:val="1"/>
          <w:numId w:val="7"/>
        </w:numPr>
        <w:tabs>
          <w:tab w:val="left" w:pos="993"/>
        </w:tabs>
        <w:adjustRightInd/>
        <w:ind w:left="0" w:firstLine="709"/>
        <w:jc w:val="both"/>
        <w:rPr>
          <w:sz w:val="22"/>
        </w:rPr>
      </w:pPr>
      <w:r w:rsidRPr="00BD70ED">
        <w:rPr>
          <w:sz w:val="22"/>
        </w:rPr>
        <w:t>Результатом осуществления муниципального контроля за соблюдением Правил являются:</w:t>
      </w:r>
    </w:p>
    <w:p w:rsidR="0083572D" w:rsidRPr="00BD70ED" w:rsidRDefault="0083572D" w:rsidP="009566A8">
      <w:pPr>
        <w:pStyle w:val="ConsPlusNormal"/>
        <w:tabs>
          <w:tab w:val="left" w:pos="993"/>
        </w:tabs>
        <w:ind w:firstLine="709"/>
        <w:jc w:val="both"/>
        <w:rPr>
          <w:sz w:val="22"/>
        </w:rPr>
      </w:pPr>
      <w:r w:rsidRPr="00BD70ED">
        <w:rPr>
          <w:sz w:val="22"/>
        </w:rPr>
        <w:t>выявление нарушений требований Правил, установление отсутствия таких нарушений;</w:t>
      </w:r>
    </w:p>
    <w:p w:rsidR="0083572D" w:rsidRPr="00BD70ED" w:rsidRDefault="0083572D" w:rsidP="009566A8">
      <w:pPr>
        <w:pStyle w:val="ConsPlusNormal"/>
        <w:tabs>
          <w:tab w:val="left" w:pos="993"/>
        </w:tabs>
        <w:ind w:firstLine="709"/>
        <w:jc w:val="both"/>
        <w:rPr>
          <w:sz w:val="22"/>
        </w:rPr>
      </w:pPr>
      <w:r w:rsidRPr="00BD70ED">
        <w:rPr>
          <w:sz w:val="22"/>
        </w:rPr>
        <w:t>выдача предупреждений о недопустимости нарушения требований Правил;</w:t>
      </w:r>
    </w:p>
    <w:p w:rsidR="0083572D" w:rsidRPr="00BD70ED" w:rsidRDefault="0083572D" w:rsidP="009566A8">
      <w:pPr>
        <w:pStyle w:val="ConsPlusNormal"/>
        <w:tabs>
          <w:tab w:val="left" w:pos="993"/>
        </w:tabs>
        <w:ind w:firstLine="709"/>
        <w:jc w:val="both"/>
        <w:rPr>
          <w:sz w:val="22"/>
        </w:rPr>
      </w:pPr>
      <w:r w:rsidRPr="00BD70ED">
        <w:rPr>
          <w:sz w:val="22"/>
        </w:rPr>
        <w:t>составление акта проверки;</w:t>
      </w:r>
    </w:p>
    <w:p w:rsidR="0083572D" w:rsidRPr="00BD70ED" w:rsidRDefault="0083572D" w:rsidP="009566A8">
      <w:pPr>
        <w:pStyle w:val="ConsPlusNormal"/>
        <w:tabs>
          <w:tab w:val="left" w:pos="993"/>
        </w:tabs>
        <w:ind w:firstLine="709"/>
        <w:jc w:val="both"/>
        <w:rPr>
          <w:b/>
          <w:bCs/>
          <w:sz w:val="22"/>
        </w:rPr>
      </w:pPr>
      <w:r w:rsidRPr="00BD70ED">
        <w:rPr>
          <w:sz w:val="22"/>
        </w:rPr>
        <w:t>выдача предписания об устранении нарушений требований Правил, в случае выявления таких нарушений;</w:t>
      </w:r>
    </w:p>
    <w:p w:rsidR="0083572D" w:rsidRPr="00BD70ED" w:rsidRDefault="0083572D" w:rsidP="009566A8">
      <w:pPr>
        <w:pStyle w:val="ConsPlusNormal"/>
        <w:tabs>
          <w:tab w:val="left" w:pos="993"/>
        </w:tabs>
        <w:ind w:firstLine="709"/>
        <w:jc w:val="both"/>
        <w:rPr>
          <w:sz w:val="22"/>
        </w:rPr>
      </w:pPr>
      <w:r w:rsidRPr="00BD70ED">
        <w:rPr>
          <w:sz w:val="22"/>
        </w:rPr>
        <w:t xml:space="preserve">составление протокола об административных правонарушениях, предусмотренных статьями 4.1, 4.3, 4.10 </w:t>
      </w:r>
      <w:r w:rsidRPr="00BD70ED">
        <w:rPr>
          <w:color w:val="000000"/>
          <w:sz w:val="22"/>
        </w:rPr>
        <w:t>Закона КО № 200-ЗО.</w:t>
      </w:r>
    </w:p>
    <w:p w:rsidR="0083572D" w:rsidRPr="00BD70ED" w:rsidRDefault="0083572D" w:rsidP="009566A8">
      <w:pPr>
        <w:pStyle w:val="ConsPlusNormal"/>
        <w:widowControl w:val="0"/>
        <w:numPr>
          <w:ilvl w:val="0"/>
          <w:numId w:val="8"/>
        </w:numPr>
        <w:tabs>
          <w:tab w:val="left" w:pos="284"/>
        </w:tabs>
        <w:adjustRightInd/>
        <w:spacing w:before="120"/>
        <w:ind w:left="0" w:firstLine="0"/>
        <w:jc w:val="center"/>
        <w:outlineLvl w:val="1"/>
        <w:rPr>
          <w:b/>
          <w:bCs/>
          <w:sz w:val="22"/>
        </w:rPr>
      </w:pPr>
      <w:r w:rsidRPr="00BD70ED">
        <w:rPr>
          <w:b/>
          <w:bCs/>
          <w:sz w:val="22"/>
        </w:rPr>
        <w:t>Требования к осуществлению муниципального контроля за соблюдением Правил</w:t>
      </w:r>
    </w:p>
    <w:p w:rsidR="0083572D" w:rsidRPr="00BD70ED" w:rsidRDefault="0083572D" w:rsidP="009566A8">
      <w:pPr>
        <w:pStyle w:val="ConsPlusNormal"/>
        <w:widowControl w:val="0"/>
        <w:numPr>
          <w:ilvl w:val="1"/>
          <w:numId w:val="8"/>
        </w:numPr>
        <w:tabs>
          <w:tab w:val="left" w:pos="1276"/>
        </w:tabs>
        <w:adjustRightInd/>
        <w:spacing w:before="120"/>
        <w:ind w:left="0" w:firstLine="709"/>
        <w:jc w:val="both"/>
        <w:outlineLvl w:val="1"/>
        <w:rPr>
          <w:sz w:val="22"/>
        </w:rPr>
      </w:pPr>
      <w:r w:rsidRPr="00BD70ED">
        <w:rPr>
          <w:sz w:val="22"/>
        </w:rPr>
        <w:t>Информация о месте нахождения, графике работы, номерах справочных телефонов и адресах электронной почты Органа муниципального контроля:</w:t>
      </w:r>
    </w:p>
    <w:p w:rsidR="0083572D" w:rsidRPr="00BD70ED" w:rsidRDefault="0083572D" w:rsidP="009566A8">
      <w:pPr>
        <w:pStyle w:val="p23"/>
        <w:shd w:val="clear" w:color="auto" w:fill="FFFFFF"/>
        <w:spacing w:before="0" w:beforeAutospacing="0" w:after="0" w:afterAutospacing="0"/>
        <w:ind w:firstLine="709"/>
        <w:jc w:val="both"/>
        <w:rPr>
          <w:color w:val="000000"/>
          <w:sz w:val="22"/>
          <w:szCs w:val="28"/>
        </w:rPr>
      </w:pPr>
      <w:r w:rsidRPr="00BD70ED">
        <w:rPr>
          <w:color w:val="000000"/>
          <w:sz w:val="22"/>
          <w:szCs w:val="28"/>
        </w:rPr>
        <w:t xml:space="preserve"> Адрес местонахождения: 61</w:t>
      </w:r>
      <w:r w:rsidR="005C49B2" w:rsidRPr="00BD70ED">
        <w:rPr>
          <w:color w:val="000000"/>
          <w:sz w:val="22"/>
          <w:szCs w:val="28"/>
        </w:rPr>
        <w:t>2022</w:t>
      </w:r>
      <w:r w:rsidRPr="00BD70ED">
        <w:rPr>
          <w:color w:val="000000"/>
          <w:sz w:val="22"/>
          <w:szCs w:val="28"/>
        </w:rPr>
        <w:t xml:space="preserve">, Кировская область, </w:t>
      </w:r>
      <w:r w:rsidR="00E411D5" w:rsidRPr="00BD70ED">
        <w:rPr>
          <w:color w:val="000000"/>
          <w:sz w:val="22"/>
          <w:szCs w:val="28"/>
        </w:rPr>
        <w:t>Шабалинский</w:t>
      </w:r>
      <w:r w:rsidRPr="00BD70ED">
        <w:rPr>
          <w:color w:val="000000"/>
          <w:sz w:val="22"/>
          <w:szCs w:val="28"/>
        </w:rPr>
        <w:t xml:space="preserve"> район, с. </w:t>
      </w:r>
      <w:r w:rsidR="005C49B2" w:rsidRPr="00BD70ED">
        <w:rPr>
          <w:color w:val="000000"/>
          <w:sz w:val="22"/>
          <w:szCs w:val="28"/>
        </w:rPr>
        <w:t>Высокораменское</w:t>
      </w:r>
      <w:r w:rsidRPr="00BD70ED">
        <w:rPr>
          <w:color w:val="000000"/>
          <w:sz w:val="22"/>
          <w:szCs w:val="28"/>
        </w:rPr>
        <w:t xml:space="preserve">, ул. </w:t>
      </w:r>
      <w:r w:rsidR="005C49B2" w:rsidRPr="00BD70ED">
        <w:rPr>
          <w:color w:val="000000"/>
          <w:sz w:val="22"/>
          <w:szCs w:val="28"/>
        </w:rPr>
        <w:t>Ленина, д. 12</w:t>
      </w:r>
      <w:r w:rsidRPr="00BD70ED">
        <w:rPr>
          <w:color w:val="000000"/>
          <w:sz w:val="22"/>
          <w:szCs w:val="28"/>
        </w:rPr>
        <w:t>;</w:t>
      </w:r>
    </w:p>
    <w:p w:rsidR="0083572D" w:rsidRPr="00BD70ED" w:rsidRDefault="0083572D" w:rsidP="009566A8">
      <w:pPr>
        <w:pStyle w:val="p24"/>
        <w:shd w:val="clear" w:color="auto" w:fill="FFFFFF"/>
        <w:spacing w:before="0" w:beforeAutospacing="0" w:after="0" w:afterAutospacing="0"/>
        <w:ind w:firstLine="709"/>
        <w:rPr>
          <w:color w:val="000000"/>
          <w:sz w:val="22"/>
          <w:szCs w:val="28"/>
        </w:rPr>
      </w:pPr>
      <w:r w:rsidRPr="00BD70ED">
        <w:rPr>
          <w:color w:val="000000"/>
          <w:sz w:val="22"/>
          <w:szCs w:val="28"/>
        </w:rPr>
        <w:t>режим работы:</w:t>
      </w:r>
      <w:r w:rsidRPr="00BD70ED">
        <w:rPr>
          <w:rStyle w:val="apple-converted-space"/>
          <w:color w:val="000000"/>
          <w:sz w:val="22"/>
          <w:szCs w:val="28"/>
        </w:rPr>
        <w:t> </w:t>
      </w:r>
      <w:proofErr w:type="spellStart"/>
      <w:r w:rsidRPr="00BD70ED">
        <w:rPr>
          <w:rStyle w:val="s3"/>
          <w:color w:val="000000"/>
          <w:sz w:val="22"/>
          <w:szCs w:val="28"/>
        </w:rPr>
        <w:t>пн-пт</w:t>
      </w:r>
      <w:proofErr w:type="spellEnd"/>
      <w:r w:rsidRPr="00BD70ED">
        <w:rPr>
          <w:rStyle w:val="s3"/>
          <w:color w:val="000000"/>
          <w:sz w:val="22"/>
          <w:szCs w:val="28"/>
        </w:rPr>
        <w:t xml:space="preserve"> с</w:t>
      </w:r>
      <w:r w:rsidRPr="00BD70ED">
        <w:rPr>
          <w:rStyle w:val="apple-converted-space"/>
          <w:color w:val="000000"/>
          <w:sz w:val="22"/>
          <w:szCs w:val="28"/>
        </w:rPr>
        <w:t> </w:t>
      </w:r>
      <w:r w:rsidR="005C49B2" w:rsidRPr="00BD70ED">
        <w:rPr>
          <w:color w:val="000000"/>
          <w:sz w:val="22"/>
          <w:szCs w:val="28"/>
        </w:rPr>
        <w:t>8:00 до 16-0</w:t>
      </w:r>
      <w:r w:rsidRPr="00BD70ED">
        <w:rPr>
          <w:color w:val="000000"/>
          <w:sz w:val="22"/>
          <w:szCs w:val="28"/>
        </w:rPr>
        <w:t>0;</w:t>
      </w:r>
      <w:r w:rsidR="005C49B2" w:rsidRPr="00BD70ED">
        <w:rPr>
          <w:color w:val="000000"/>
          <w:sz w:val="22"/>
          <w:szCs w:val="28"/>
        </w:rPr>
        <w:t xml:space="preserve"> перерыв на обед с 12:00 до 13:0</w:t>
      </w:r>
      <w:r w:rsidRPr="00BD70ED">
        <w:rPr>
          <w:color w:val="000000"/>
          <w:sz w:val="22"/>
          <w:szCs w:val="28"/>
        </w:rPr>
        <w:t>0;</w:t>
      </w:r>
    </w:p>
    <w:p w:rsidR="0083572D" w:rsidRPr="00BD70ED" w:rsidRDefault="0083572D" w:rsidP="009566A8">
      <w:pPr>
        <w:pStyle w:val="p24"/>
        <w:shd w:val="clear" w:color="auto" w:fill="FFFFFF"/>
        <w:spacing w:before="0" w:beforeAutospacing="0" w:after="0" w:afterAutospacing="0"/>
        <w:ind w:firstLine="709"/>
        <w:rPr>
          <w:color w:val="000000"/>
          <w:sz w:val="22"/>
          <w:szCs w:val="28"/>
        </w:rPr>
      </w:pPr>
      <w:r w:rsidRPr="00BD70ED">
        <w:rPr>
          <w:color w:val="000000"/>
          <w:sz w:val="22"/>
          <w:szCs w:val="28"/>
        </w:rPr>
        <w:t>телеф</w:t>
      </w:r>
      <w:r w:rsidR="00BD70ED" w:rsidRPr="00BD70ED">
        <w:rPr>
          <w:color w:val="000000"/>
          <w:sz w:val="22"/>
          <w:szCs w:val="28"/>
        </w:rPr>
        <w:t>он: 8(83345) 6-67-98</w:t>
      </w:r>
      <w:r w:rsidRPr="00BD70ED">
        <w:rPr>
          <w:color w:val="000000"/>
          <w:sz w:val="22"/>
          <w:szCs w:val="28"/>
        </w:rPr>
        <w:t>;</w:t>
      </w:r>
    </w:p>
    <w:p w:rsidR="0083572D" w:rsidRPr="00BD70ED" w:rsidRDefault="0083572D" w:rsidP="009566A8">
      <w:pPr>
        <w:pStyle w:val="p24"/>
        <w:shd w:val="clear" w:color="auto" w:fill="FFFFFF"/>
        <w:spacing w:before="0" w:beforeAutospacing="0" w:after="0" w:afterAutospacing="0"/>
        <w:ind w:firstLine="709"/>
        <w:rPr>
          <w:color w:val="000000"/>
          <w:sz w:val="22"/>
          <w:szCs w:val="28"/>
        </w:rPr>
      </w:pPr>
      <w:r w:rsidRPr="00BD70ED">
        <w:rPr>
          <w:color w:val="000000"/>
          <w:sz w:val="22"/>
          <w:szCs w:val="28"/>
        </w:rPr>
        <w:t xml:space="preserve">электронная почта: </w:t>
      </w:r>
      <w:proofErr w:type="spellStart"/>
      <w:r w:rsidR="00BD70ED" w:rsidRPr="00BD70ED">
        <w:rPr>
          <w:color w:val="000000"/>
          <w:sz w:val="22"/>
          <w:szCs w:val="28"/>
          <w:lang w:val="en-US"/>
        </w:rPr>
        <w:t>vysok</w:t>
      </w:r>
      <w:proofErr w:type="spellEnd"/>
      <w:r w:rsidR="00BD70ED" w:rsidRPr="00BD70ED">
        <w:rPr>
          <w:color w:val="000000"/>
          <w:sz w:val="22"/>
          <w:szCs w:val="28"/>
        </w:rPr>
        <w:t>_</w:t>
      </w:r>
      <w:proofErr w:type="spellStart"/>
      <w:r w:rsidR="00BD70ED" w:rsidRPr="00BD70ED">
        <w:rPr>
          <w:color w:val="000000"/>
          <w:sz w:val="22"/>
          <w:szCs w:val="28"/>
          <w:lang w:val="en-US"/>
        </w:rPr>
        <w:t>pos</w:t>
      </w:r>
      <w:proofErr w:type="spellEnd"/>
      <w:r w:rsidR="00BD70ED" w:rsidRPr="00BD70ED">
        <w:rPr>
          <w:color w:val="000000"/>
          <w:sz w:val="22"/>
          <w:szCs w:val="28"/>
        </w:rPr>
        <w:t>_</w:t>
      </w:r>
      <w:proofErr w:type="spellStart"/>
      <w:r w:rsidR="00BD70ED" w:rsidRPr="00BD70ED">
        <w:rPr>
          <w:color w:val="000000"/>
          <w:sz w:val="22"/>
          <w:szCs w:val="28"/>
          <w:lang w:val="en-US"/>
        </w:rPr>
        <w:t>adm</w:t>
      </w:r>
      <w:proofErr w:type="spellEnd"/>
      <w:r w:rsidRPr="00BD70ED">
        <w:rPr>
          <w:color w:val="000000"/>
          <w:sz w:val="22"/>
          <w:szCs w:val="28"/>
        </w:rPr>
        <w:t>@</w:t>
      </w:r>
      <w:r w:rsidR="00BD70ED" w:rsidRPr="00BD70ED">
        <w:rPr>
          <w:color w:val="000000"/>
          <w:sz w:val="22"/>
          <w:szCs w:val="28"/>
          <w:lang w:val="en-US"/>
        </w:rPr>
        <w:t>mail</w:t>
      </w:r>
      <w:r w:rsidRPr="00BD70ED">
        <w:rPr>
          <w:color w:val="000000"/>
          <w:sz w:val="22"/>
          <w:szCs w:val="28"/>
        </w:rPr>
        <w:t>.</w:t>
      </w:r>
      <w:proofErr w:type="spellStart"/>
      <w:r w:rsidRPr="00BD70ED">
        <w:rPr>
          <w:color w:val="000000"/>
          <w:sz w:val="22"/>
          <w:szCs w:val="28"/>
          <w:lang w:val="en-US"/>
        </w:rPr>
        <w:t>ru</w:t>
      </w:r>
      <w:proofErr w:type="spellEnd"/>
      <w:r w:rsidRPr="00BD70ED">
        <w:rPr>
          <w:color w:val="000000"/>
          <w:sz w:val="22"/>
          <w:szCs w:val="28"/>
        </w:rPr>
        <w:t>;</w:t>
      </w:r>
    </w:p>
    <w:p w:rsidR="00BD70ED" w:rsidRPr="00BD70ED" w:rsidRDefault="0083572D" w:rsidP="009566A8">
      <w:pPr>
        <w:pStyle w:val="p24"/>
        <w:shd w:val="clear" w:color="auto" w:fill="FFFFFF"/>
        <w:spacing w:before="0" w:beforeAutospacing="0" w:after="0" w:afterAutospacing="0"/>
        <w:ind w:firstLine="709"/>
        <w:rPr>
          <w:rStyle w:val="apple-converted-space"/>
          <w:color w:val="000000"/>
          <w:sz w:val="22"/>
          <w:szCs w:val="28"/>
        </w:rPr>
      </w:pPr>
      <w:r w:rsidRPr="00BD70ED">
        <w:rPr>
          <w:color w:val="000000"/>
          <w:sz w:val="22"/>
          <w:szCs w:val="28"/>
        </w:rPr>
        <w:t>официальный сайт в сети Интернет:</w:t>
      </w:r>
      <w:r w:rsidRPr="00BD70ED">
        <w:rPr>
          <w:rStyle w:val="apple-converted-space"/>
          <w:color w:val="000000"/>
          <w:sz w:val="22"/>
          <w:szCs w:val="28"/>
        </w:rPr>
        <w:t> </w:t>
      </w:r>
    </w:p>
    <w:p w:rsidR="0083572D" w:rsidRPr="00BD70ED" w:rsidRDefault="00BD70ED" w:rsidP="009566A8">
      <w:pPr>
        <w:pStyle w:val="p24"/>
        <w:shd w:val="clear" w:color="auto" w:fill="FFFFFF"/>
        <w:spacing w:before="0" w:beforeAutospacing="0" w:after="0" w:afterAutospacing="0"/>
        <w:ind w:firstLine="709"/>
        <w:rPr>
          <w:rStyle w:val="s3"/>
          <w:sz w:val="22"/>
          <w:szCs w:val="28"/>
        </w:rPr>
      </w:pPr>
      <w:r w:rsidRPr="00BD70ED">
        <w:rPr>
          <w:sz w:val="22"/>
        </w:rPr>
        <w:t>http://adm-shabalino.ru/poseleniya/vysokoramenskoe-selskoe-poselenie</w:t>
      </w:r>
    </w:p>
    <w:p w:rsidR="00BD70ED" w:rsidRPr="00BD70ED" w:rsidRDefault="0083572D" w:rsidP="00BD70ED">
      <w:pPr>
        <w:pStyle w:val="p24"/>
        <w:shd w:val="clear" w:color="auto" w:fill="FFFFFF"/>
        <w:spacing w:before="0" w:beforeAutospacing="0" w:after="0" w:afterAutospacing="0"/>
        <w:ind w:firstLine="709"/>
        <w:jc w:val="both"/>
        <w:rPr>
          <w:sz w:val="22"/>
          <w:szCs w:val="28"/>
        </w:rPr>
      </w:pPr>
      <w:r w:rsidRPr="00BD70ED">
        <w:rPr>
          <w:sz w:val="22"/>
          <w:szCs w:val="28"/>
        </w:rPr>
        <w:t xml:space="preserve">Информация о  муниципальном контроле содержится </w:t>
      </w:r>
      <w:r w:rsidRPr="00BD70ED">
        <w:rPr>
          <w:spacing w:val="-1"/>
          <w:sz w:val="22"/>
          <w:szCs w:val="28"/>
        </w:rPr>
        <w:t xml:space="preserve">на </w:t>
      </w:r>
      <w:r w:rsidRPr="00BD70ED">
        <w:rPr>
          <w:sz w:val="22"/>
          <w:szCs w:val="28"/>
        </w:rPr>
        <w:t xml:space="preserve">официальном сайте органов местного самоуправления </w:t>
      </w:r>
      <w:r w:rsidR="00E411D5" w:rsidRPr="00BD70ED">
        <w:rPr>
          <w:sz w:val="22"/>
          <w:szCs w:val="28"/>
        </w:rPr>
        <w:t>Шабалинского</w:t>
      </w:r>
      <w:r w:rsidRPr="00BD70ED">
        <w:rPr>
          <w:sz w:val="22"/>
          <w:szCs w:val="28"/>
        </w:rPr>
        <w:t xml:space="preserve"> района по адресу: </w:t>
      </w:r>
    </w:p>
    <w:p w:rsidR="00BD70ED" w:rsidRPr="00BD70ED" w:rsidRDefault="00BD70ED" w:rsidP="00BD70ED">
      <w:pPr>
        <w:pStyle w:val="p24"/>
        <w:shd w:val="clear" w:color="auto" w:fill="FFFFFF"/>
        <w:spacing w:before="0" w:beforeAutospacing="0" w:after="0" w:afterAutospacing="0"/>
        <w:ind w:firstLine="709"/>
        <w:rPr>
          <w:rStyle w:val="s3"/>
          <w:sz w:val="22"/>
          <w:szCs w:val="28"/>
        </w:rPr>
      </w:pPr>
      <w:r w:rsidRPr="00BD70ED">
        <w:rPr>
          <w:sz w:val="22"/>
        </w:rPr>
        <w:t>http://adm-shabalino.ru/poseleniya/vysokoramenskoe-selskoe-poselenie</w:t>
      </w:r>
    </w:p>
    <w:p w:rsidR="0083572D" w:rsidRPr="00BD70ED" w:rsidRDefault="0083572D" w:rsidP="009566A8">
      <w:pPr>
        <w:pStyle w:val="ConsPlusNormal"/>
        <w:widowControl w:val="0"/>
        <w:tabs>
          <w:tab w:val="left" w:pos="1276"/>
        </w:tabs>
        <w:adjustRightInd/>
        <w:ind w:left="709"/>
        <w:jc w:val="both"/>
        <w:rPr>
          <w:sz w:val="22"/>
        </w:rPr>
      </w:pPr>
      <w:r w:rsidRPr="00BD70ED">
        <w:rPr>
          <w:sz w:val="22"/>
        </w:rPr>
        <w:t xml:space="preserve">Информацию     о      порядке,     сведения     о     ходе    осуществления </w:t>
      </w:r>
    </w:p>
    <w:p w:rsidR="0083572D" w:rsidRPr="00BD70ED" w:rsidRDefault="0083572D" w:rsidP="009566A8">
      <w:pPr>
        <w:pStyle w:val="ConsPlusNormal"/>
        <w:widowControl w:val="0"/>
        <w:tabs>
          <w:tab w:val="left" w:pos="1276"/>
        </w:tabs>
        <w:adjustRightInd/>
        <w:jc w:val="both"/>
        <w:rPr>
          <w:sz w:val="22"/>
        </w:rPr>
      </w:pPr>
      <w:r w:rsidRPr="00BD70ED">
        <w:rPr>
          <w:sz w:val="22"/>
        </w:rPr>
        <w:t>муниципального контроля за соблюдением Правил заинтересованные лица могут получить:</w:t>
      </w:r>
    </w:p>
    <w:p w:rsidR="0083572D" w:rsidRPr="00BD70ED" w:rsidRDefault="0083572D" w:rsidP="009566A8">
      <w:pPr>
        <w:pStyle w:val="ConsPlusNormal"/>
        <w:tabs>
          <w:tab w:val="left" w:pos="1134"/>
        </w:tabs>
        <w:ind w:firstLine="709"/>
        <w:jc w:val="both"/>
        <w:rPr>
          <w:sz w:val="22"/>
        </w:rPr>
      </w:pPr>
      <w:r w:rsidRPr="00BD70ED">
        <w:rPr>
          <w:sz w:val="22"/>
        </w:rPr>
        <w:t xml:space="preserve">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сети Интернет;</w:t>
      </w:r>
    </w:p>
    <w:p w:rsidR="0083572D" w:rsidRPr="00BD70ED" w:rsidRDefault="0083572D" w:rsidP="009566A8">
      <w:pPr>
        <w:pStyle w:val="ConsPlusNormal"/>
        <w:tabs>
          <w:tab w:val="left" w:pos="1134"/>
        </w:tabs>
        <w:ind w:firstLine="709"/>
        <w:jc w:val="both"/>
        <w:rPr>
          <w:sz w:val="22"/>
        </w:rPr>
      </w:pPr>
      <w:r w:rsidRPr="00BD70ED">
        <w:rPr>
          <w:sz w:val="22"/>
        </w:rPr>
        <w:t>в федеральной государственной информационной системе «Единый портал государственных и муниципальных услуг (функций)»;</w:t>
      </w:r>
    </w:p>
    <w:p w:rsidR="0083572D" w:rsidRPr="00BD70ED" w:rsidRDefault="0083572D" w:rsidP="009566A8">
      <w:pPr>
        <w:pStyle w:val="ConsPlusNormal"/>
        <w:tabs>
          <w:tab w:val="left" w:pos="1134"/>
        </w:tabs>
        <w:ind w:firstLine="709"/>
        <w:jc w:val="both"/>
        <w:rPr>
          <w:sz w:val="22"/>
        </w:rPr>
      </w:pPr>
      <w:r w:rsidRPr="00BD70ED">
        <w:rPr>
          <w:sz w:val="22"/>
        </w:rPr>
        <w:t>в региональной государственной информационной системе «Портал государственных и муниципальных услуг (функций) Кировской области»;</w:t>
      </w:r>
    </w:p>
    <w:p w:rsidR="0083572D" w:rsidRPr="00BD70ED" w:rsidRDefault="0083572D" w:rsidP="00193DEA">
      <w:pPr>
        <w:pStyle w:val="ConsPlusNormal"/>
        <w:tabs>
          <w:tab w:val="left" w:pos="1134"/>
        </w:tabs>
        <w:ind w:firstLine="709"/>
        <w:jc w:val="both"/>
        <w:rPr>
          <w:sz w:val="22"/>
        </w:rPr>
      </w:pPr>
      <w:r w:rsidRPr="00BD70ED">
        <w:rPr>
          <w:sz w:val="22"/>
        </w:rPr>
        <w:t xml:space="preserve">непосредственно у должностных лиц Органа муниципального контроля как в устной, так и в письменной форме. 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подразделах 2.1 – 2.3 </w:t>
      </w:r>
      <w:r w:rsidRPr="00BD70ED">
        <w:rPr>
          <w:sz w:val="22"/>
        </w:rPr>
        <w:lastRenderedPageBreak/>
        <w:t>Административного регламента, в целях организации к ним доступа неограниченного круга лиц для ознакомления без взимания платы осуществляется:</w:t>
      </w:r>
    </w:p>
    <w:p w:rsidR="0083572D" w:rsidRPr="00BD70ED" w:rsidRDefault="0083572D" w:rsidP="009566A8">
      <w:pPr>
        <w:pStyle w:val="ConsPlusNormal"/>
        <w:tabs>
          <w:tab w:val="left" w:pos="1134"/>
        </w:tabs>
        <w:ind w:firstLine="709"/>
        <w:jc w:val="both"/>
        <w:rPr>
          <w:sz w:val="22"/>
        </w:rPr>
      </w:pPr>
      <w:r w:rsidRPr="00BD70ED">
        <w:rPr>
          <w:sz w:val="22"/>
        </w:rPr>
        <w:t xml:space="preserve">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сети Интернет по инициативе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p>
    <w:p w:rsidR="0083572D" w:rsidRPr="00BD70ED" w:rsidRDefault="0083572D" w:rsidP="009566A8">
      <w:pPr>
        <w:pStyle w:val="ConsPlusNormal"/>
        <w:widowControl w:val="0"/>
        <w:numPr>
          <w:ilvl w:val="1"/>
          <w:numId w:val="8"/>
        </w:numPr>
        <w:tabs>
          <w:tab w:val="left" w:pos="1276"/>
        </w:tabs>
        <w:ind w:left="0" w:firstLine="709"/>
        <w:jc w:val="both"/>
        <w:rPr>
          <w:sz w:val="22"/>
        </w:rPr>
      </w:pPr>
      <w:r w:rsidRPr="00BD70ED">
        <w:rPr>
          <w:sz w:val="22"/>
        </w:rPr>
        <w:t>Осуществление муниципального контроля за соблюдением Правил реализуется на безвозмездной основе.</w:t>
      </w:r>
    </w:p>
    <w:p w:rsidR="0083572D" w:rsidRPr="00BD70ED" w:rsidRDefault="0083572D" w:rsidP="009566A8">
      <w:pPr>
        <w:pStyle w:val="ConsPlusNormal"/>
        <w:widowControl w:val="0"/>
        <w:numPr>
          <w:ilvl w:val="1"/>
          <w:numId w:val="8"/>
        </w:numPr>
        <w:tabs>
          <w:tab w:val="left" w:pos="1276"/>
        </w:tabs>
        <w:ind w:left="0" w:firstLine="709"/>
        <w:jc w:val="both"/>
        <w:rPr>
          <w:sz w:val="22"/>
        </w:rPr>
      </w:pPr>
      <w:r w:rsidRPr="00BD70ED">
        <w:rPr>
          <w:sz w:val="22"/>
        </w:rPr>
        <w:t>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поселения о проведении проверок, в том числе плановых и внеплановых, и не может превышать 20 рабочих дней.</w:t>
      </w:r>
    </w:p>
    <w:p w:rsidR="0083572D" w:rsidRPr="00BD70ED" w:rsidRDefault="0083572D" w:rsidP="009566A8">
      <w:pPr>
        <w:pStyle w:val="ConsPlusNormal"/>
        <w:jc w:val="center"/>
        <w:rPr>
          <w:color w:val="808080"/>
          <w:sz w:val="22"/>
        </w:rPr>
      </w:pPr>
    </w:p>
    <w:p w:rsidR="0083572D" w:rsidRPr="00BD70ED" w:rsidRDefault="0083572D" w:rsidP="009566A8">
      <w:pPr>
        <w:pStyle w:val="ConsPlusNormal"/>
        <w:widowControl w:val="0"/>
        <w:numPr>
          <w:ilvl w:val="0"/>
          <w:numId w:val="8"/>
        </w:numPr>
        <w:tabs>
          <w:tab w:val="left" w:pos="284"/>
        </w:tabs>
        <w:adjustRightInd/>
        <w:ind w:left="0" w:firstLine="0"/>
        <w:jc w:val="center"/>
        <w:outlineLvl w:val="1"/>
        <w:rPr>
          <w:b/>
          <w:bCs/>
          <w:sz w:val="22"/>
        </w:rPr>
      </w:pPr>
      <w:r w:rsidRPr="00BD70ED">
        <w:rPr>
          <w:b/>
          <w:bCs/>
          <w:sz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572D" w:rsidRPr="00BD70ED" w:rsidRDefault="0083572D" w:rsidP="009566A8">
      <w:pPr>
        <w:pStyle w:val="ConsPlusNormal"/>
        <w:widowControl w:val="0"/>
        <w:numPr>
          <w:ilvl w:val="1"/>
          <w:numId w:val="8"/>
        </w:numPr>
        <w:tabs>
          <w:tab w:val="left" w:pos="1276"/>
        </w:tabs>
        <w:adjustRightInd/>
        <w:spacing w:before="120"/>
        <w:ind w:left="0" w:firstLine="709"/>
        <w:jc w:val="both"/>
        <w:rPr>
          <w:sz w:val="22"/>
        </w:rPr>
      </w:pPr>
      <w:r w:rsidRPr="00BD70ED">
        <w:rPr>
          <w:sz w:val="22"/>
        </w:rPr>
        <w:t>Муниципальный контроль за соблюдением Правил осуществляется посредством исполнения следующих административных процедур:</w:t>
      </w:r>
    </w:p>
    <w:p w:rsidR="0083572D" w:rsidRPr="00BD70ED" w:rsidRDefault="0083572D" w:rsidP="009566A8">
      <w:pPr>
        <w:pStyle w:val="ConsPlusNormal"/>
        <w:ind w:firstLine="709"/>
        <w:jc w:val="both"/>
        <w:rPr>
          <w:sz w:val="22"/>
        </w:rPr>
      </w:pPr>
      <w:r w:rsidRPr="00BD70ED">
        <w:rPr>
          <w:sz w:val="22"/>
        </w:rPr>
        <w:t xml:space="preserve">составление </w:t>
      </w:r>
      <w:r w:rsidRPr="00BD70ED">
        <w:rPr>
          <w:color w:val="000000"/>
          <w:sz w:val="22"/>
        </w:rPr>
        <w:t>ежегодных планов</w:t>
      </w:r>
      <w:r w:rsidRPr="00BD70ED">
        <w:rPr>
          <w:sz w:val="22"/>
        </w:rPr>
        <w:t>;</w:t>
      </w:r>
    </w:p>
    <w:p w:rsidR="0083572D" w:rsidRPr="00BD70ED" w:rsidRDefault="0083572D" w:rsidP="009566A8">
      <w:pPr>
        <w:pStyle w:val="ConsPlusNormal"/>
        <w:ind w:firstLine="709"/>
        <w:jc w:val="both"/>
        <w:rPr>
          <w:sz w:val="22"/>
        </w:rPr>
      </w:pPr>
      <w:r w:rsidRPr="00BD70ED">
        <w:rPr>
          <w:sz w:val="22"/>
        </w:rPr>
        <w:t>проведение плановых (рейдовых) осмотров (обследований) (далее – осмотры);</w:t>
      </w:r>
    </w:p>
    <w:p w:rsidR="0083572D" w:rsidRPr="00BD70ED" w:rsidRDefault="0083572D" w:rsidP="009566A8">
      <w:pPr>
        <w:pStyle w:val="ConsPlusNormal"/>
        <w:ind w:firstLine="709"/>
        <w:jc w:val="both"/>
        <w:rPr>
          <w:sz w:val="22"/>
        </w:rPr>
      </w:pPr>
      <w:r w:rsidRPr="00BD70ED">
        <w:rPr>
          <w:sz w:val="22"/>
        </w:rPr>
        <w:t>издание распоряжений о проведении проверки;</w:t>
      </w:r>
    </w:p>
    <w:p w:rsidR="0083572D" w:rsidRPr="00BD70ED" w:rsidRDefault="0083572D" w:rsidP="009566A8">
      <w:pPr>
        <w:pStyle w:val="ConsPlusNormal"/>
        <w:ind w:firstLine="709"/>
        <w:jc w:val="both"/>
        <w:rPr>
          <w:sz w:val="22"/>
        </w:rPr>
      </w:pPr>
      <w:r w:rsidRPr="00BD70ED">
        <w:rPr>
          <w:sz w:val="22"/>
        </w:rPr>
        <w:t>проведение плановой проверки;</w:t>
      </w:r>
    </w:p>
    <w:p w:rsidR="0083572D" w:rsidRPr="00BD70ED" w:rsidRDefault="0083572D" w:rsidP="009566A8">
      <w:pPr>
        <w:pStyle w:val="ConsPlusNormal"/>
        <w:ind w:firstLine="709"/>
        <w:jc w:val="both"/>
        <w:rPr>
          <w:sz w:val="22"/>
        </w:rPr>
      </w:pPr>
      <w:r w:rsidRPr="00BD70ED">
        <w:rPr>
          <w:sz w:val="22"/>
        </w:rPr>
        <w:t>проведение внеплановой проверки;</w:t>
      </w:r>
    </w:p>
    <w:p w:rsidR="0083572D" w:rsidRPr="00BD70ED" w:rsidRDefault="0083572D" w:rsidP="009566A8">
      <w:pPr>
        <w:pStyle w:val="ConsPlusNormal"/>
        <w:ind w:firstLine="709"/>
        <w:jc w:val="both"/>
        <w:rPr>
          <w:sz w:val="22"/>
        </w:rPr>
      </w:pPr>
      <w:r w:rsidRPr="00BD70ED">
        <w:rPr>
          <w:sz w:val="22"/>
        </w:rPr>
        <w:t>оформление результатов проверки;</w:t>
      </w:r>
    </w:p>
    <w:p w:rsidR="0083572D" w:rsidRPr="00BD70ED" w:rsidRDefault="0083572D" w:rsidP="009566A8">
      <w:pPr>
        <w:pStyle w:val="ConsPlusNormal"/>
        <w:ind w:firstLine="709"/>
        <w:jc w:val="both"/>
        <w:rPr>
          <w:sz w:val="22"/>
        </w:rPr>
      </w:pPr>
      <w:r w:rsidRPr="00BD70ED">
        <w:rPr>
          <w:sz w:val="22"/>
        </w:rPr>
        <w:t>принятие уполномоченными должностными лицами мер в отношении фактов нарушений, выявленных при проведении проверки;</w:t>
      </w:r>
    </w:p>
    <w:p w:rsidR="0083572D" w:rsidRPr="00BD70ED" w:rsidRDefault="0083572D" w:rsidP="009566A8">
      <w:pPr>
        <w:pStyle w:val="ConsPlusNormal"/>
        <w:ind w:firstLine="709"/>
        <w:jc w:val="both"/>
        <w:rPr>
          <w:sz w:val="22"/>
        </w:rPr>
      </w:pPr>
      <w:r w:rsidRPr="00BD70ED">
        <w:rPr>
          <w:sz w:val="22"/>
        </w:rPr>
        <w:t>проведение предварительной проверки поступившей в Орган муниципального контроля информации о нарушении требований Правил;</w:t>
      </w:r>
    </w:p>
    <w:p w:rsidR="0083572D" w:rsidRPr="00BD70ED" w:rsidRDefault="0083572D" w:rsidP="009566A8">
      <w:pPr>
        <w:pStyle w:val="ConsPlusNormal"/>
        <w:ind w:firstLine="709"/>
        <w:jc w:val="both"/>
        <w:rPr>
          <w:sz w:val="22"/>
        </w:rPr>
      </w:pPr>
      <w:r w:rsidRPr="00BD70ED">
        <w:rPr>
          <w:sz w:val="22"/>
        </w:rPr>
        <w:t>организация и проведение мероприятий, направленных на профилактику нарушений Правил.</w:t>
      </w:r>
    </w:p>
    <w:p w:rsidR="0083572D" w:rsidRPr="00BD70ED" w:rsidRDefault="0083572D" w:rsidP="009566A8">
      <w:pPr>
        <w:pStyle w:val="ConsPlusNormal"/>
        <w:ind w:firstLine="709"/>
        <w:jc w:val="both"/>
        <w:rPr>
          <w:sz w:val="22"/>
        </w:rPr>
      </w:pPr>
      <w:r w:rsidRPr="00BD70ED">
        <w:rPr>
          <w:sz w:val="22"/>
        </w:rPr>
        <w:t>Последовательность исполнения административных процедур при осуществлении муниципального контроля за соблюдением Правил приведена в блок-схеме (приложение № 1 к Административному регламенту).</w:t>
      </w:r>
    </w:p>
    <w:p w:rsidR="0083572D" w:rsidRPr="00BD70ED" w:rsidRDefault="0083572D" w:rsidP="009566A8">
      <w:pPr>
        <w:pStyle w:val="ConsPlusNormal"/>
        <w:widowControl w:val="0"/>
        <w:numPr>
          <w:ilvl w:val="1"/>
          <w:numId w:val="8"/>
        </w:numPr>
        <w:tabs>
          <w:tab w:val="left" w:pos="1134"/>
        </w:tabs>
        <w:adjustRightInd/>
        <w:ind w:left="0" w:firstLine="709"/>
        <w:jc w:val="both"/>
        <w:rPr>
          <w:sz w:val="22"/>
        </w:rPr>
      </w:pPr>
      <w:r w:rsidRPr="00BD70ED">
        <w:rPr>
          <w:sz w:val="22"/>
        </w:rPr>
        <w:t>Составление ежегодных планов</w:t>
      </w:r>
    </w:p>
    <w:p w:rsidR="0083572D" w:rsidRPr="00BD70ED" w:rsidRDefault="0083572D" w:rsidP="009566A8">
      <w:pPr>
        <w:pStyle w:val="ConsPlusNormal"/>
        <w:widowControl w:val="0"/>
        <w:numPr>
          <w:ilvl w:val="2"/>
          <w:numId w:val="8"/>
        </w:numPr>
        <w:tabs>
          <w:tab w:val="left" w:pos="1134"/>
        </w:tabs>
        <w:adjustRightInd/>
        <w:ind w:left="0" w:firstLine="720"/>
        <w:jc w:val="both"/>
        <w:rPr>
          <w:sz w:val="22"/>
        </w:rPr>
      </w:pPr>
      <w:r w:rsidRPr="00BD70ED">
        <w:rPr>
          <w:sz w:val="22"/>
        </w:rPr>
        <w:t xml:space="preserve">Ежегодный план разрабатывается в соответствии с требованиями Федерального закона № 294-ФЗ и </w:t>
      </w:r>
      <w:r w:rsidRPr="00BD70ED">
        <w:rPr>
          <w:color w:val="000000"/>
          <w:sz w:val="22"/>
        </w:rPr>
        <w:t>постановления Правительства РФ № 489</w:t>
      </w:r>
      <w:r w:rsidRPr="00BD70ED">
        <w:rPr>
          <w:sz w:val="22"/>
        </w:rPr>
        <w:t xml:space="preserve">. </w:t>
      </w:r>
    </w:p>
    <w:p w:rsidR="0083572D" w:rsidRPr="00BD70ED" w:rsidRDefault="0083572D" w:rsidP="009566A8">
      <w:pPr>
        <w:pStyle w:val="ConsPlusNormal"/>
        <w:widowControl w:val="0"/>
        <w:numPr>
          <w:ilvl w:val="2"/>
          <w:numId w:val="8"/>
        </w:numPr>
        <w:tabs>
          <w:tab w:val="left" w:pos="1134"/>
        </w:tabs>
        <w:adjustRightInd/>
        <w:ind w:left="0" w:firstLine="720"/>
        <w:jc w:val="both"/>
        <w:rPr>
          <w:sz w:val="22"/>
        </w:rPr>
      </w:pPr>
      <w:r w:rsidRPr="00BD70ED">
        <w:rPr>
          <w:sz w:val="22"/>
        </w:rPr>
        <w:t xml:space="preserve">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 </w:t>
      </w:r>
    </w:p>
    <w:p w:rsidR="0083572D" w:rsidRPr="00BD70ED" w:rsidRDefault="0083572D" w:rsidP="009566A8">
      <w:pPr>
        <w:pStyle w:val="ConsPlusNormal"/>
        <w:tabs>
          <w:tab w:val="left" w:pos="1134"/>
        </w:tabs>
        <w:ind w:firstLine="720"/>
        <w:jc w:val="both"/>
        <w:rPr>
          <w:sz w:val="22"/>
        </w:rPr>
      </w:pPr>
      <w:r w:rsidRPr="00BD70ED">
        <w:rPr>
          <w:sz w:val="22"/>
        </w:rPr>
        <w:t>государственной регистрации юридического лица, индивидуального предпринимателя;</w:t>
      </w:r>
    </w:p>
    <w:p w:rsidR="0083572D" w:rsidRPr="00BD70ED" w:rsidRDefault="0083572D" w:rsidP="009566A8">
      <w:pPr>
        <w:pStyle w:val="ConsPlusNormal"/>
        <w:tabs>
          <w:tab w:val="left" w:pos="1134"/>
        </w:tabs>
        <w:ind w:firstLine="720"/>
        <w:jc w:val="both"/>
        <w:rPr>
          <w:sz w:val="22"/>
        </w:rPr>
      </w:pPr>
      <w:r w:rsidRPr="00BD70ED">
        <w:rPr>
          <w:sz w:val="22"/>
        </w:rPr>
        <w:t>окончания проведения последней плановой проверки юридического лица, индивидуального предпринимателя;</w:t>
      </w:r>
    </w:p>
    <w:p w:rsidR="0083572D" w:rsidRPr="00BD70ED" w:rsidRDefault="0083572D" w:rsidP="009566A8">
      <w:pPr>
        <w:pStyle w:val="ConsPlusNormal"/>
        <w:tabs>
          <w:tab w:val="left" w:pos="1134"/>
        </w:tabs>
        <w:ind w:firstLine="720"/>
        <w:jc w:val="both"/>
        <w:rPr>
          <w:sz w:val="22"/>
        </w:rPr>
      </w:pPr>
      <w:r w:rsidRPr="00BD70ED">
        <w:rPr>
          <w:sz w:val="22"/>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ежегодном плане указываются следующие сведения:</w:t>
      </w:r>
    </w:p>
    <w:p w:rsidR="0083572D" w:rsidRPr="00BD70ED" w:rsidRDefault="0083572D" w:rsidP="009566A8">
      <w:pPr>
        <w:pStyle w:val="ConsPlusNormal"/>
        <w:tabs>
          <w:tab w:val="left" w:pos="1134"/>
        </w:tabs>
        <w:ind w:firstLine="709"/>
        <w:jc w:val="both"/>
        <w:rPr>
          <w:sz w:val="22"/>
        </w:rPr>
      </w:pPr>
      <w:r w:rsidRPr="00BD70ED">
        <w:rPr>
          <w:sz w:val="2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572D" w:rsidRPr="00BD70ED" w:rsidRDefault="0083572D" w:rsidP="009566A8">
      <w:pPr>
        <w:pStyle w:val="ConsPlusNormal"/>
        <w:tabs>
          <w:tab w:val="left" w:pos="1134"/>
        </w:tabs>
        <w:ind w:firstLine="709"/>
        <w:jc w:val="both"/>
        <w:rPr>
          <w:sz w:val="22"/>
        </w:rPr>
      </w:pPr>
      <w:r w:rsidRPr="00BD70ED">
        <w:rPr>
          <w:sz w:val="22"/>
        </w:rPr>
        <w:t>основной государственный регистрационный номер юридического лица (ОГРН);</w:t>
      </w:r>
    </w:p>
    <w:p w:rsidR="0083572D" w:rsidRPr="00BD70ED" w:rsidRDefault="0083572D" w:rsidP="009566A8">
      <w:pPr>
        <w:pStyle w:val="ConsPlusNormal"/>
        <w:tabs>
          <w:tab w:val="left" w:pos="1134"/>
        </w:tabs>
        <w:ind w:firstLine="709"/>
        <w:jc w:val="both"/>
        <w:rPr>
          <w:sz w:val="22"/>
        </w:rPr>
      </w:pPr>
      <w:r w:rsidRPr="00BD70ED">
        <w:rPr>
          <w:sz w:val="22"/>
        </w:rPr>
        <w:t>основной государственный регистрационный номер индивидуального предпринимателя (ОГРНИП);</w:t>
      </w:r>
    </w:p>
    <w:p w:rsidR="0083572D" w:rsidRPr="00BD70ED" w:rsidRDefault="0083572D" w:rsidP="009566A8">
      <w:pPr>
        <w:pStyle w:val="ConsPlusNormal"/>
        <w:tabs>
          <w:tab w:val="left" w:pos="1134"/>
        </w:tabs>
        <w:ind w:firstLine="709"/>
        <w:jc w:val="both"/>
        <w:rPr>
          <w:sz w:val="22"/>
        </w:rPr>
      </w:pPr>
      <w:r w:rsidRPr="00BD70ED">
        <w:rPr>
          <w:sz w:val="22"/>
        </w:rPr>
        <w:t>идентификационный номер налогоплательщика (ИНН);</w:t>
      </w:r>
    </w:p>
    <w:p w:rsidR="0083572D" w:rsidRPr="00BD70ED" w:rsidRDefault="0083572D" w:rsidP="009566A8">
      <w:pPr>
        <w:pStyle w:val="ConsPlusNormal"/>
        <w:tabs>
          <w:tab w:val="left" w:pos="1134"/>
        </w:tabs>
        <w:ind w:firstLine="709"/>
        <w:jc w:val="both"/>
        <w:rPr>
          <w:sz w:val="22"/>
        </w:rPr>
      </w:pPr>
      <w:r w:rsidRPr="00BD70ED">
        <w:rPr>
          <w:sz w:val="22"/>
        </w:rPr>
        <w:lastRenderedPageBreak/>
        <w:t>цель проведения каждой плановой проверки;</w:t>
      </w:r>
    </w:p>
    <w:p w:rsidR="0083572D" w:rsidRPr="00BD70ED" w:rsidRDefault="0083572D" w:rsidP="009566A8">
      <w:pPr>
        <w:pStyle w:val="ConsPlusNormal"/>
        <w:tabs>
          <w:tab w:val="left" w:pos="1134"/>
        </w:tabs>
        <w:ind w:firstLine="709"/>
        <w:jc w:val="both"/>
        <w:rPr>
          <w:sz w:val="22"/>
        </w:rPr>
      </w:pPr>
      <w:r w:rsidRPr="00BD70ED">
        <w:rPr>
          <w:sz w:val="22"/>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83572D" w:rsidRPr="00BD70ED" w:rsidRDefault="0083572D" w:rsidP="009566A8">
      <w:pPr>
        <w:pStyle w:val="ConsPlusNormal"/>
        <w:tabs>
          <w:tab w:val="left" w:pos="1134"/>
        </w:tabs>
        <w:ind w:firstLine="709"/>
        <w:jc w:val="both"/>
        <w:rPr>
          <w:sz w:val="22"/>
        </w:rPr>
      </w:pPr>
      <w:r w:rsidRPr="00BD70ED">
        <w:rPr>
          <w:sz w:val="22"/>
        </w:rPr>
        <w:t>дата начала проведения каждой плановой проверки;</w:t>
      </w:r>
    </w:p>
    <w:p w:rsidR="0083572D" w:rsidRPr="00BD70ED" w:rsidRDefault="0083572D" w:rsidP="009566A8">
      <w:pPr>
        <w:pStyle w:val="ConsPlusNormal"/>
        <w:tabs>
          <w:tab w:val="left" w:pos="1134"/>
        </w:tabs>
        <w:ind w:firstLine="709"/>
        <w:jc w:val="both"/>
        <w:rPr>
          <w:sz w:val="22"/>
        </w:rPr>
      </w:pPr>
      <w:r w:rsidRPr="00BD70ED">
        <w:rPr>
          <w:sz w:val="22"/>
        </w:rPr>
        <w:t xml:space="preserve">срок проведения каждой плановой проверки (количество рабочих дней, рабочих часов (для малых предприятий и </w:t>
      </w:r>
      <w:proofErr w:type="spellStart"/>
      <w:r w:rsidRPr="00BD70ED">
        <w:rPr>
          <w:sz w:val="22"/>
        </w:rPr>
        <w:t>микропредприятий</w:t>
      </w:r>
      <w:proofErr w:type="spellEnd"/>
      <w:r w:rsidRPr="00BD70ED">
        <w:rPr>
          <w:sz w:val="22"/>
        </w:rPr>
        <w:t>);</w:t>
      </w:r>
    </w:p>
    <w:p w:rsidR="0083572D" w:rsidRPr="00BD70ED" w:rsidRDefault="0083572D" w:rsidP="009566A8">
      <w:pPr>
        <w:pStyle w:val="ConsPlusNormal"/>
        <w:tabs>
          <w:tab w:val="left" w:pos="1134"/>
        </w:tabs>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форма проведения проверки (документарная, выездная, документарная и выездная).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Администрация поселения до 1 сентября года, предшествующего году проведения проверок, направляет проект ежегодного плана, для рассмотрения в прокуратуру </w:t>
      </w:r>
      <w:r w:rsidR="00E411D5" w:rsidRPr="00BD70ED">
        <w:rPr>
          <w:sz w:val="22"/>
        </w:rPr>
        <w:t>Шабалинского</w:t>
      </w:r>
      <w:r w:rsidRPr="00BD70ED">
        <w:rPr>
          <w:sz w:val="22"/>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Ежегодный план утверждается главой администрации поселения до 1 ноября года, предшествующего году проведения плановых проверок.</w:t>
      </w:r>
    </w:p>
    <w:p w:rsidR="0083572D" w:rsidRPr="00BD70ED" w:rsidRDefault="0083572D" w:rsidP="009566A8">
      <w:pPr>
        <w:pStyle w:val="ConsPlusNormal"/>
        <w:widowControl w:val="0"/>
        <w:numPr>
          <w:ilvl w:val="2"/>
          <w:numId w:val="8"/>
        </w:numPr>
        <w:tabs>
          <w:tab w:val="left" w:pos="993"/>
          <w:tab w:val="left" w:pos="1560"/>
        </w:tabs>
        <w:adjustRightInd/>
        <w:ind w:left="0" w:firstLine="709"/>
        <w:jc w:val="both"/>
        <w:rPr>
          <w:sz w:val="22"/>
        </w:rPr>
      </w:pPr>
      <w:r w:rsidRPr="00BD70ED">
        <w:rPr>
          <w:sz w:val="22"/>
        </w:rPr>
        <w:t xml:space="preserve">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E411D5" w:rsidRPr="00BD70ED">
        <w:rPr>
          <w:sz w:val="22"/>
        </w:rPr>
        <w:t>Шабалинского</w:t>
      </w:r>
      <w:r w:rsidRPr="00BD70ED">
        <w:rPr>
          <w:sz w:val="22"/>
        </w:rPr>
        <w:t xml:space="preserve">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w:t>
      </w:r>
      <w:r w:rsidRPr="00BD70ED">
        <w:rPr>
          <w:sz w:val="22"/>
        </w:rPr>
        <w:tab/>
        <w:t>она Кировской области в сети Интернет.</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 489.</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Внесение изменений в ежегодный план осуществляется постановлением администрации поселения.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w:t>
      </w:r>
      <w:r w:rsidR="00E411D5" w:rsidRPr="00BD70ED">
        <w:rPr>
          <w:sz w:val="22"/>
        </w:rPr>
        <w:t>Шабалинского</w:t>
      </w:r>
      <w:r w:rsidRPr="00BD70ED">
        <w:rPr>
          <w:sz w:val="22"/>
        </w:rPr>
        <w:t xml:space="preserve"> района Кировской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сети Интернет в течение 5 рабочих дней со дня внесения изменений.</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Проведение осмотров при осуществлении муниципального контроля за соблюдением Правил</w:t>
      </w:r>
    </w:p>
    <w:p w:rsidR="0083572D" w:rsidRPr="00BD70ED" w:rsidRDefault="0083572D" w:rsidP="009566A8">
      <w:pPr>
        <w:pStyle w:val="ConsPlusNormal"/>
        <w:widowControl w:val="0"/>
        <w:numPr>
          <w:ilvl w:val="2"/>
          <w:numId w:val="8"/>
        </w:numPr>
        <w:tabs>
          <w:tab w:val="left" w:pos="993"/>
        </w:tabs>
        <w:adjustRightInd/>
        <w:ind w:left="0" w:firstLine="709"/>
        <w:jc w:val="both"/>
        <w:rPr>
          <w:sz w:val="22"/>
        </w:rPr>
      </w:pPr>
      <w:r w:rsidRPr="00BD70ED">
        <w:rPr>
          <w:sz w:val="22"/>
        </w:rPr>
        <w:t xml:space="preserve">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83572D" w:rsidRPr="00BD70ED" w:rsidRDefault="0083572D" w:rsidP="009566A8">
      <w:pPr>
        <w:pStyle w:val="af6"/>
        <w:numPr>
          <w:ilvl w:val="2"/>
          <w:numId w:val="8"/>
        </w:numPr>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Задание оформляется по форме, установленной приложением № 2 к Административному регламенту, и утверждается распоряжением главы администрации поселения. Формирование задания возможно как на плановый период, так и для осуществления конкретного осмотра.</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lastRenderedPageBreak/>
        <w:t xml:space="preserve">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83572D" w:rsidRPr="00BD70ED" w:rsidRDefault="0083572D" w:rsidP="009566A8">
      <w:pPr>
        <w:pStyle w:val="ConsPlusNormal"/>
        <w:widowControl w:val="0"/>
        <w:numPr>
          <w:ilvl w:val="2"/>
          <w:numId w:val="8"/>
        </w:numPr>
        <w:tabs>
          <w:tab w:val="left" w:pos="993"/>
        </w:tabs>
        <w:adjustRightInd/>
        <w:ind w:left="0" w:firstLine="709"/>
        <w:jc w:val="both"/>
        <w:rPr>
          <w:sz w:val="22"/>
        </w:rPr>
      </w:pPr>
      <w:r w:rsidRPr="00BD70ED">
        <w:rPr>
          <w:sz w:val="22"/>
        </w:rPr>
        <w:t>Задание должно содержать следующую информацию:</w:t>
      </w:r>
    </w:p>
    <w:p w:rsidR="0083572D" w:rsidRPr="00BD70ED" w:rsidRDefault="0083572D" w:rsidP="009566A8">
      <w:pPr>
        <w:pStyle w:val="ConsPlusNormal"/>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ind w:firstLine="709"/>
        <w:jc w:val="both"/>
        <w:rPr>
          <w:sz w:val="22"/>
        </w:rPr>
      </w:pPr>
      <w:r w:rsidRPr="00BD70ED">
        <w:rPr>
          <w:sz w:val="22"/>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83572D" w:rsidRPr="00BD70ED" w:rsidRDefault="0083572D" w:rsidP="009566A8">
      <w:pPr>
        <w:pStyle w:val="ConsPlusNormal"/>
        <w:ind w:firstLine="709"/>
        <w:jc w:val="both"/>
        <w:rPr>
          <w:sz w:val="22"/>
        </w:rPr>
      </w:pPr>
      <w:r w:rsidRPr="00BD70ED">
        <w:rPr>
          <w:sz w:val="22"/>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3572D" w:rsidRPr="00BD70ED" w:rsidRDefault="0083572D" w:rsidP="009566A8">
      <w:pPr>
        <w:pStyle w:val="ConsPlusNormal"/>
        <w:ind w:firstLine="709"/>
        <w:jc w:val="both"/>
        <w:rPr>
          <w:sz w:val="22"/>
        </w:rPr>
      </w:pPr>
      <w:r w:rsidRPr="00BD70ED">
        <w:rPr>
          <w:sz w:val="22"/>
        </w:rPr>
        <w:t>цель и задачи осмотров;</w:t>
      </w:r>
    </w:p>
    <w:p w:rsidR="0083572D" w:rsidRPr="00BD70ED" w:rsidRDefault="0083572D" w:rsidP="009566A8">
      <w:pPr>
        <w:pStyle w:val="ConsPlusNormal"/>
        <w:ind w:firstLine="709"/>
        <w:jc w:val="both"/>
        <w:rPr>
          <w:sz w:val="22"/>
        </w:rPr>
      </w:pPr>
      <w:r w:rsidRPr="00BD70ED">
        <w:rPr>
          <w:sz w:val="22"/>
        </w:rPr>
        <w:t>общий срок проведения (период) предусмотренных заданием осмотров, если задание утверждается на плановый период;</w:t>
      </w:r>
    </w:p>
    <w:p w:rsidR="0083572D" w:rsidRPr="00BD70ED" w:rsidRDefault="0083572D" w:rsidP="009566A8">
      <w:pPr>
        <w:pStyle w:val="ConsPlusNormal"/>
        <w:ind w:firstLine="709"/>
        <w:jc w:val="both"/>
        <w:rPr>
          <w:sz w:val="22"/>
        </w:rPr>
      </w:pPr>
      <w:r w:rsidRPr="00BD70ED">
        <w:rPr>
          <w:sz w:val="22"/>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83572D" w:rsidRPr="00BD70ED" w:rsidRDefault="0083572D" w:rsidP="009566A8">
      <w:pPr>
        <w:pStyle w:val="ConsPlusNormal"/>
        <w:ind w:firstLine="709"/>
        <w:jc w:val="both"/>
        <w:rPr>
          <w:sz w:val="22"/>
        </w:rPr>
      </w:pPr>
      <w:r w:rsidRPr="00BD70ED">
        <w:rPr>
          <w:sz w:val="22"/>
        </w:rPr>
        <w:t>маршрут проведения каждого осмотра либо объект(-ы) осмотра, его (их) местоположение.</w:t>
      </w:r>
    </w:p>
    <w:p w:rsidR="0083572D" w:rsidRPr="00BD70ED" w:rsidRDefault="0083572D" w:rsidP="009566A8">
      <w:pPr>
        <w:pStyle w:val="af6"/>
        <w:numPr>
          <w:ilvl w:val="2"/>
          <w:numId w:val="8"/>
        </w:numPr>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Задачей осмотра является оперативное и своевременное выявление готовящихся нарушений или наличия признаков нарушений требований Правил.</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Результаты осмотра оформляются в виде акта осмотра. </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акте осмотра указываются:</w:t>
      </w:r>
    </w:p>
    <w:p w:rsidR="0083572D" w:rsidRPr="00BD70ED" w:rsidRDefault="0083572D" w:rsidP="009566A8">
      <w:pPr>
        <w:pStyle w:val="ConsPlusNormal"/>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ind w:firstLine="709"/>
        <w:jc w:val="both"/>
        <w:rPr>
          <w:sz w:val="22"/>
        </w:rPr>
      </w:pPr>
      <w:r w:rsidRPr="00BD70ED">
        <w:rPr>
          <w:sz w:val="22"/>
        </w:rPr>
        <w:t>место, дата и время составления акта;</w:t>
      </w:r>
    </w:p>
    <w:p w:rsidR="0083572D" w:rsidRPr="00BD70ED" w:rsidRDefault="0083572D" w:rsidP="009566A8">
      <w:pPr>
        <w:pStyle w:val="ConsPlusNormal"/>
        <w:ind w:firstLine="709"/>
        <w:jc w:val="both"/>
        <w:rPr>
          <w:sz w:val="22"/>
        </w:rPr>
      </w:pPr>
      <w:r w:rsidRPr="00BD70ED">
        <w:rPr>
          <w:sz w:val="22"/>
        </w:rPr>
        <w:t>дата и номер распоряжения об утверждении задания, на основании которого проводился осмотр;</w:t>
      </w:r>
    </w:p>
    <w:p w:rsidR="0083572D" w:rsidRPr="00BD70ED" w:rsidRDefault="0083572D" w:rsidP="009566A8">
      <w:pPr>
        <w:pStyle w:val="ConsPlusNormal"/>
        <w:ind w:firstLine="709"/>
        <w:jc w:val="both"/>
        <w:rPr>
          <w:sz w:val="22"/>
        </w:rPr>
      </w:pPr>
      <w:r w:rsidRPr="00BD70ED">
        <w:rPr>
          <w:sz w:val="22"/>
        </w:rPr>
        <w:t>даты и время начала и завершения осмотра;</w:t>
      </w:r>
    </w:p>
    <w:p w:rsidR="0083572D" w:rsidRPr="00BD70ED" w:rsidRDefault="0083572D" w:rsidP="009566A8">
      <w:pPr>
        <w:pStyle w:val="ConsPlusNormal"/>
        <w:ind w:firstLine="709"/>
        <w:jc w:val="both"/>
        <w:rPr>
          <w:sz w:val="22"/>
        </w:rPr>
      </w:pPr>
      <w:r w:rsidRPr="00BD70ED">
        <w:rPr>
          <w:sz w:val="22"/>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83572D" w:rsidRPr="00BD70ED" w:rsidRDefault="0083572D" w:rsidP="009566A8">
      <w:pPr>
        <w:pStyle w:val="ConsPlusNormal"/>
        <w:ind w:firstLine="709"/>
        <w:jc w:val="both"/>
        <w:rPr>
          <w:sz w:val="22"/>
        </w:rPr>
      </w:pPr>
      <w:r w:rsidRPr="00BD70ED">
        <w:rPr>
          <w:sz w:val="22"/>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83572D" w:rsidRPr="00BD70ED" w:rsidRDefault="0083572D" w:rsidP="009566A8">
      <w:pPr>
        <w:pStyle w:val="ConsPlusNormal"/>
        <w:ind w:firstLine="709"/>
        <w:jc w:val="both"/>
        <w:rPr>
          <w:spacing w:val="-9"/>
          <w:sz w:val="22"/>
        </w:rPr>
      </w:pPr>
      <w:r w:rsidRPr="00BD70ED">
        <w:rPr>
          <w:spacing w:val="-9"/>
          <w:sz w:val="22"/>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83572D" w:rsidRPr="00BD70ED" w:rsidRDefault="0083572D" w:rsidP="009566A8">
      <w:pPr>
        <w:pStyle w:val="ConsPlusNormal"/>
        <w:ind w:firstLine="709"/>
        <w:jc w:val="both"/>
        <w:rPr>
          <w:spacing w:val="-9"/>
          <w:sz w:val="22"/>
        </w:rPr>
      </w:pPr>
      <w:r w:rsidRPr="00BD70ED">
        <w:rPr>
          <w:spacing w:val="-9"/>
          <w:sz w:val="22"/>
        </w:rPr>
        <w:t>краткая характеристика маршрута (территории) осмотра;</w:t>
      </w:r>
    </w:p>
    <w:p w:rsidR="0083572D" w:rsidRPr="00BD70ED" w:rsidRDefault="0083572D" w:rsidP="009566A8">
      <w:pPr>
        <w:pStyle w:val="ConsPlusNormal"/>
        <w:ind w:firstLine="709"/>
        <w:jc w:val="both"/>
        <w:rPr>
          <w:spacing w:val="-9"/>
          <w:sz w:val="22"/>
        </w:rPr>
      </w:pPr>
      <w:r w:rsidRPr="00BD70ED">
        <w:rPr>
          <w:spacing w:val="-9"/>
          <w:sz w:val="22"/>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83572D" w:rsidRPr="00BD70ED" w:rsidRDefault="0083572D" w:rsidP="009566A8">
      <w:pPr>
        <w:pStyle w:val="ConsPlusNormal"/>
        <w:ind w:firstLine="709"/>
        <w:jc w:val="both"/>
        <w:rPr>
          <w:spacing w:val="-9"/>
          <w:sz w:val="22"/>
        </w:rPr>
      </w:pPr>
      <w:r w:rsidRPr="00BD70ED">
        <w:rPr>
          <w:spacing w:val="-9"/>
          <w:sz w:val="22"/>
        </w:rPr>
        <w:t xml:space="preserve">информация о применении фотосъемки и (или) видеосъемки, о составлении планов, схем, </w:t>
      </w:r>
      <w:proofErr w:type="spellStart"/>
      <w:r w:rsidRPr="00BD70ED">
        <w:rPr>
          <w:spacing w:val="-9"/>
          <w:sz w:val="22"/>
        </w:rPr>
        <w:t>фототаблиц</w:t>
      </w:r>
      <w:proofErr w:type="spellEnd"/>
      <w:r w:rsidRPr="00BD70ED">
        <w:rPr>
          <w:spacing w:val="-9"/>
          <w:sz w:val="22"/>
        </w:rPr>
        <w:t>, которые являются приложением к акту (с указанием марки, модели использованных при этом технических средств (систем));</w:t>
      </w:r>
    </w:p>
    <w:p w:rsidR="0083572D" w:rsidRPr="00BD70ED" w:rsidRDefault="0083572D" w:rsidP="009566A8">
      <w:pPr>
        <w:pStyle w:val="ConsPlusNormal"/>
        <w:ind w:firstLine="709"/>
        <w:jc w:val="both"/>
        <w:rPr>
          <w:spacing w:val="-9"/>
          <w:sz w:val="22"/>
        </w:rPr>
      </w:pPr>
      <w:r w:rsidRPr="00BD70ED">
        <w:rPr>
          <w:spacing w:val="-9"/>
          <w:sz w:val="22"/>
        </w:rPr>
        <w:t>подпись уполномоченного должностного лица, проводившего осмотр (в случае, если не создана инспекция);</w:t>
      </w:r>
    </w:p>
    <w:p w:rsidR="0083572D" w:rsidRPr="00BD70ED" w:rsidRDefault="0083572D" w:rsidP="009566A8">
      <w:pPr>
        <w:pStyle w:val="ConsPlusNormal"/>
        <w:ind w:firstLine="709"/>
        <w:jc w:val="both"/>
        <w:rPr>
          <w:spacing w:val="-9"/>
          <w:sz w:val="22"/>
        </w:rPr>
      </w:pPr>
      <w:r w:rsidRPr="00BD70ED">
        <w:rPr>
          <w:spacing w:val="-9"/>
          <w:sz w:val="22"/>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83572D" w:rsidRPr="00BD70ED" w:rsidRDefault="0083572D" w:rsidP="009566A8">
      <w:pPr>
        <w:pStyle w:val="ConsPlusNormal"/>
        <w:ind w:firstLine="709"/>
        <w:jc w:val="both"/>
        <w:rPr>
          <w:spacing w:val="-9"/>
          <w:sz w:val="22"/>
        </w:rPr>
      </w:pPr>
      <w:r w:rsidRPr="00BD70ED">
        <w:rPr>
          <w:spacing w:val="-9"/>
          <w:sz w:val="22"/>
        </w:rPr>
        <w:t>подписи привлеченных к проведению осмотра экспертов, представителей экспертных организаций.</w:t>
      </w:r>
    </w:p>
    <w:p w:rsidR="0083572D" w:rsidRPr="00BD70ED" w:rsidRDefault="0083572D" w:rsidP="009566A8">
      <w:pPr>
        <w:pStyle w:val="ConsPlusNormal"/>
        <w:widowControl w:val="0"/>
        <w:numPr>
          <w:ilvl w:val="2"/>
          <w:numId w:val="8"/>
        </w:numPr>
        <w:tabs>
          <w:tab w:val="left" w:pos="1560"/>
        </w:tabs>
        <w:adjustRightInd/>
        <w:ind w:left="0" w:firstLine="709"/>
        <w:jc w:val="both"/>
        <w:rPr>
          <w:spacing w:val="-9"/>
          <w:sz w:val="22"/>
        </w:rPr>
      </w:pPr>
      <w:r w:rsidRPr="00BD70ED">
        <w:rPr>
          <w:spacing w:val="-9"/>
          <w:sz w:val="22"/>
        </w:rPr>
        <w:t>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83572D" w:rsidRPr="00BD70ED" w:rsidRDefault="0083572D" w:rsidP="009566A8">
      <w:pPr>
        <w:pStyle w:val="ConsPlusNormal"/>
        <w:tabs>
          <w:tab w:val="left" w:pos="993"/>
        </w:tabs>
        <w:ind w:left="709"/>
        <w:jc w:val="both"/>
        <w:rPr>
          <w:spacing w:val="-9"/>
          <w:sz w:val="22"/>
        </w:rPr>
      </w:pPr>
      <w:r w:rsidRPr="00BD70ED">
        <w:rPr>
          <w:spacing w:val="-9"/>
          <w:sz w:val="22"/>
        </w:rPr>
        <w:t>конкретные факты нарушения требований Провал;</w:t>
      </w:r>
    </w:p>
    <w:p w:rsidR="0083572D" w:rsidRPr="00BD70ED" w:rsidRDefault="0083572D" w:rsidP="009566A8">
      <w:pPr>
        <w:pStyle w:val="ConsPlusNormal"/>
        <w:tabs>
          <w:tab w:val="left" w:pos="1134"/>
        </w:tabs>
        <w:ind w:firstLine="709"/>
        <w:jc w:val="both"/>
        <w:rPr>
          <w:spacing w:val="-9"/>
          <w:sz w:val="22"/>
        </w:rPr>
      </w:pPr>
      <w:r w:rsidRPr="00BD70ED">
        <w:rPr>
          <w:spacing w:val="-9"/>
          <w:sz w:val="22"/>
        </w:rPr>
        <w:lastRenderedPageBreak/>
        <w:t>информацию о ранее выданных предостережениях о недопустимости нарушения требований Правил, об их исполнении или неисполнении;</w:t>
      </w:r>
    </w:p>
    <w:p w:rsidR="0083572D" w:rsidRPr="00BD70ED" w:rsidRDefault="0083572D" w:rsidP="009566A8">
      <w:pPr>
        <w:pStyle w:val="ConsPlusNormal"/>
        <w:tabs>
          <w:tab w:val="left" w:pos="1134"/>
        </w:tabs>
        <w:ind w:firstLine="709"/>
        <w:jc w:val="both"/>
        <w:rPr>
          <w:spacing w:val="-9"/>
          <w:sz w:val="22"/>
        </w:rPr>
      </w:pPr>
      <w:r w:rsidRPr="00BD70ED">
        <w:rPr>
          <w:spacing w:val="-9"/>
          <w:sz w:val="22"/>
        </w:rPr>
        <w:t>необходимость проведения внеплановой проверки.</w:t>
      </w:r>
    </w:p>
    <w:p w:rsidR="0083572D" w:rsidRPr="00BD70ED" w:rsidRDefault="0083572D" w:rsidP="009566A8">
      <w:pPr>
        <w:pStyle w:val="ConsPlusNormal"/>
        <w:widowControl w:val="0"/>
        <w:numPr>
          <w:ilvl w:val="1"/>
          <w:numId w:val="8"/>
        </w:numPr>
        <w:tabs>
          <w:tab w:val="left" w:pos="1276"/>
        </w:tabs>
        <w:adjustRightInd/>
        <w:ind w:left="0" w:firstLine="709"/>
        <w:jc w:val="both"/>
        <w:rPr>
          <w:spacing w:val="-9"/>
          <w:sz w:val="22"/>
        </w:rPr>
      </w:pPr>
      <w:r w:rsidRPr="00BD70ED">
        <w:rPr>
          <w:spacing w:val="-9"/>
          <w:sz w:val="22"/>
        </w:rPr>
        <w:t>Издание распоряжения о проведении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pacing w:val="-9"/>
          <w:sz w:val="22"/>
        </w:rPr>
      </w:pPr>
      <w:r w:rsidRPr="00BD70ED">
        <w:rPr>
          <w:spacing w:val="-9"/>
          <w:sz w:val="22"/>
        </w:rPr>
        <w:t>Основания для начала указанной административной процедуры:</w:t>
      </w:r>
    </w:p>
    <w:p w:rsidR="0083572D" w:rsidRPr="00BD70ED" w:rsidRDefault="0083572D" w:rsidP="009566A8">
      <w:pPr>
        <w:pStyle w:val="ConsPlusNormal"/>
        <w:widowControl w:val="0"/>
        <w:numPr>
          <w:ilvl w:val="3"/>
          <w:numId w:val="8"/>
        </w:numPr>
        <w:tabs>
          <w:tab w:val="left" w:pos="1560"/>
        </w:tabs>
        <w:adjustRightInd/>
        <w:ind w:left="0" w:firstLine="709"/>
        <w:jc w:val="both"/>
        <w:rPr>
          <w:spacing w:val="-9"/>
          <w:sz w:val="22"/>
        </w:rPr>
      </w:pPr>
      <w:r w:rsidRPr="00BD70ED">
        <w:rPr>
          <w:spacing w:val="-9"/>
          <w:sz w:val="22"/>
        </w:rPr>
        <w:t>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83572D" w:rsidRPr="00BD70ED" w:rsidRDefault="0083572D" w:rsidP="009566A8">
      <w:pPr>
        <w:pStyle w:val="ConsPlusNormal"/>
        <w:widowControl w:val="0"/>
        <w:numPr>
          <w:ilvl w:val="3"/>
          <w:numId w:val="8"/>
        </w:numPr>
        <w:tabs>
          <w:tab w:val="left" w:pos="1560"/>
        </w:tabs>
        <w:adjustRightInd/>
        <w:ind w:left="0" w:firstLine="709"/>
        <w:jc w:val="both"/>
        <w:rPr>
          <w:spacing w:val="-9"/>
          <w:sz w:val="22"/>
        </w:rPr>
      </w:pPr>
      <w:r w:rsidRPr="00BD70ED">
        <w:rPr>
          <w:spacing w:val="-9"/>
          <w:sz w:val="22"/>
        </w:rPr>
        <w:t>Наступление одного из оснований для проведения внеплановой проверки в отношении юридического лица или индивидуального предпринимателя:</w:t>
      </w:r>
    </w:p>
    <w:p w:rsidR="0083572D" w:rsidRPr="00BD70ED" w:rsidRDefault="0083572D" w:rsidP="009566A8">
      <w:pPr>
        <w:pStyle w:val="ConsPlusNormal"/>
        <w:widowControl w:val="0"/>
        <w:numPr>
          <w:ilvl w:val="0"/>
          <w:numId w:val="9"/>
        </w:numPr>
        <w:tabs>
          <w:tab w:val="left" w:pos="993"/>
        </w:tabs>
        <w:adjustRightInd/>
        <w:ind w:left="0" w:firstLine="709"/>
        <w:jc w:val="both"/>
        <w:rPr>
          <w:sz w:val="22"/>
        </w:rPr>
      </w:pPr>
      <w:r w:rsidRPr="00BD70ED">
        <w:rPr>
          <w:spacing w:val="-9"/>
          <w:sz w:val="22"/>
        </w:rPr>
        <w:t>истечение срока исполнения юридическим лицом или</w:t>
      </w:r>
      <w:r w:rsidRPr="00BD70ED">
        <w:rPr>
          <w:sz w:val="22"/>
        </w:rPr>
        <w:t xml:space="preserve"> индивидуальным предпринимателем ранее выданного предписания об устранении выявленного нарушения требований Правил;</w:t>
      </w:r>
    </w:p>
    <w:p w:rsidR="0083572D" w:rsidRPr="00BD70ED" w:rsidRDefault="0083572D" w:rsidP="009566A8">
      <w:pPr>
        <w:pStyle w:val="ConsPlusNormal"/>
        <w:widowControl w:val="0"/>
        <w:numPr>
          <w:ilvl w:val="0"/>
          <w:numId w:val="9"/>
        </w:numPr>
        <w:tabs>
          <w:tab w:val="left" w:pos="993"/>
        </w:tabs>
        <w:adjustRightInd/>
        <w:ind w:left="0" w:firstLine="709"/>
        <w:jc w:val="both"/>
        <w:rPr>
          <w:sz w:val="22"/>
        </w:rPr>
      </w:pPr>
      <w:r w:rsidRPr="00BD70ED">
        <w:rPr>
          <w:sz w:val="22"/>
        </w:rPr>
        <w:t>мотивированное представление должностного лица Органа муниципального контроля заместителю главы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83572D" w:rsidRPr="00BD70ED" w:rsidRDefault="0083572D" w:rsidP="009566A8">
      <w:pPr>
        <w:pStyle w:val="ConsPlusNormal"/>
        <w:tabs>
          <w:tab w:val="left" w:pos="1560"/>
        </w:tabs>
        <w:ind w:firstLine="709"/>
        <w:jc w:val="both"/>
        <w:rPr>
          <w:sz w:val="22"/>
        </w:rPr>
      </w:pPr>
      <w:r w:rsidRPr="00BD70ED">
        <w:rPr>
          <w:sz w:val="2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572D" w:rsidRPr="00BD70ED" w:rsidRDefault="0083572D" w:rsidP="009566A8">
      <w:pPr>
        <w:pStyle w:val="ConsPlusNormal"/>
        <w:tabs>
          <w:tab w:val="left" w:pos="1560"/>
        </w:tabs>
        <w:ind w:firstLine="709"/>
        <w:jc w:val="both"/>
        <w:rPr>
          <w:sz w:val="22"/>
        </w:rPr>
      </w:pPr>
      <w:r w:rsidRPr="00BD70ED">
        <w:rPr>
          <w:sz w:val="2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3572D" w:rsidRPr="00BD70ED" w:rsidRDefault="0083572D" w:rsidP="009566A8">
      <w:pPr>
        <w:pStyle w:val="ConsPlusNormal"/>
        <w:widowControl w:val="0"/>
        <w:numPr>
          <w:ilvl w:val="3"/>
          <w:numId w:val="8"/>
        </w:numPr>
        <w:tabs>
          <w:tab w:val="left" w:pos="1560"/>
        </w:tabs>
        <w:adjustRightInd/>
        <w:ind w:left="0" w:firstLine="709"/>
        <w:jc w:val="both"/>
        <w:rPr>
          <w:sz w:val="22"/>
        </w:rPr>
      </w:pPr>
      <w:r w:rsidRPr="00BD70ED">
        <w:rPr>
          <w:sz w:val="22"/>
        </w:rPr>
        <w:t>Наступление одного из оснований для проведения внеплановой проверки в отношении физического лица:</w:t>
      </w:r>
    </w:p>
    <w:p w:rsidR="0083572D" w:rsidRPr="00BD70ED" w:rsidRDefault="0083572D" w:rsidP="009566A8">
      <w:pPr>
        <w:pStyle w:val="ConsPlusNormal"/>
        <w:widowControl w:val="0"/>
        <w:numPr>
          <w:ilvl w:val="0"/>
          <w:numId w:val="10"/>
        </w:numPr>
        <w:tabs>
          <w:tab w:val="left" w:pos="993"/>
        </w:tabs>
        <w:adjustRightInd/>
        <w:ind w:left="0" w:firstLine="709"/>
        <w:jc w:val="both"/>
        <w:rPr>
          <w:sz w:val="22"/>
        </w:rPr>
      </w:pPr>
      <w:r w:rsidRPr="00BD70ED">
        <w:rPr>
          <w:sz w:val="22"/>
        </w:rPr>
        <w:t>истечение срока исполнения физическим лицом ранее выданного предписания об устранении выявленного нарушения требований Правил;</w:t>
      </w:r>
    </w:p>
    <w:p w:rsidR="0083572D" w:rsidRPr="00BD70ED" w:rsidRDefault="0083572D" w:rsidP="009566A8">
      <w:pPr>
        <w:pStyle w:val="af6"/>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Cs w:val="28"/>
        </w:rPr>
      </w:pPr>
      <w:r w:rsidRPr="00BD70ED">
        <w:rPr>
          <w:rFonts w:ascii="Times New Roman" w:hAnsi="Times New Roman" w:cs="Times New Roman"/>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Pr="00BD70ED">
        <w:rPr>
          <w:rFonts w:ascii="Times New Roman" w:hAnsi="Times New Roman" w:cs="Times New Roman"/>
          <w:color w:val="000000"/>
          <w:szCs w:val="28"/>
        </w:rPr>
        <w:t xml:space="preserve">юридических лиц, информации от органов государственной власти, органов местного самоуправления, из средств массовой информации </w:t>
      </w:r>
      <w:r w:rsidRPr="00BD70ED">
        <w:rPr>
          <w:rFonts w:ascii="Times New Roman" w:hAnsi="Times New Roman" w:cs="Times New Roman"/>
          <w:szCs w:val="28"/>
        </w:rPr>
        <w:t>о нарушении требований Правил.</w:t>
      </w:r>
    </w:p>
    <w:p w:rsidR="0083572D" w:rsidRPr="00BD70ED" w:rsidRDefault="0083572D" w:rsidP="009566A8">
      <w:pPr>
        <w:pStyle w:val="ConsPlusNormal"/>
        <w:widowControl w:val="0"/>
        <w:numPr>
          <w:ilvl w:val="3"/>
          <w:numId w:val="8"/>
        </w:numPr>
        <w:tabs>
          <w:tab w:val="left" w:pos="1134"/>
          <w:tab w:val="left" w:pos="1560"/>
        </w:tabs>
        <w:adjustRightInd/>
        <w:ind w:left="0" w:firstLine="709"/>
        <w:jc w:val="both"/>
        <w:rPr>
          <w:sz w:val="22"/>
        </w:rPr>
      </w:pPr>
      <w:r w:rsidRPr="00BD70ED">
        <w:rPr>
          <w:sz w:val="22"/>
        </w:rPr>
        <w:t>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t>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83572D" w:rsidRPr="00BD70ED" w:rsidRDefault="0083572D" w:rsidP="009566A8">
      <w:pPr>
        <w:pStyle w:val="ConsPlusNormal"/>
        <w:widowControl w:val="0"/>
        <w:numPr>
          <w:ilvl w:val="3"/>
          <w:numId w:val="8"/>
        </w:numPr>
        <w:tabs>
          <w:tab w:val="left" w:pos="709"/>
          <w:tab w:val="left" w:pos="1560"/>
        </w:tabs>
        <w:adjustRightInd/>
        <w:ind w:left="0" w:firstLine="709"/>
        <w:jc w:val="both"/>
        <w:rPr>
          <w:sz w:val="22"/>
        </w:rPr>
      </w:pPr>
      <w:r w:rsidRPr="00BD70ED">
        <w:rPr>
          <w:sz w:val="22"/>
        </w:rPr>
        <w:t>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572D" w:rsidRPr="00BD70ED" w:rsidRDefault="0083572D" w:rsidP="009566A8">
      <w:pPr>
        <w:pStyle w:val="ConsPlusNormal"/>
        <w:widowControl w:val="0"/>
        <w:numPr>
          <w:ilvl w:val="3"/>
          <w:numId w:val="8"/>
        </w:numPr>
        <w:tabs>
          <w:tab w:val="left" w:pos="1843"/>
        </w:tabs>
        <w:adjustRightInd/>
        <w:ind w:left="0" w:firstLine="709"/>
        <w:jc w:val="both"/>
        <w:rPr>
          <w:sz w:val="22"/>
        </w:rPr>
      </w:pPr>
      <w:r w:rsidRPr="00BD70ED">
        <w:rPr>
          <w:sz w:val="22"/>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83572D" w:rsidRPr="00BD70ED" w:rsidRDefault="0083572D" w:rsidP="009566A8">
      <w:pPr>
        <w:pStyle w:val="ConsPlusNormal"/>
        <w:widowControl w:val="0"/>
        <w:numPr>
          <w:ilvl w:val="3"/>
          <w:numId w:val="8"/>
        </w:numPr>
        <w:tabs>
          <w:tab w:val="left" w:pos="1701"/>
        </w:tabs>
        <w:adjustRightInd/>
        <w:ind w:left="0" w:firstLine="709"/>
        <w:jc w:val="both"/>
        <w:rPr>
          <w:sz w:val="22"/>
        </w:rPr>
      </w:pPr>
      <w:r w:rsidRPr="00BD70ED">
        <w:rPr>
          <w:sz w:val="22"/>
        </w:rPr>
        <w:t>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572D" w:rsidRPr="00BD70ED" w:rsidRDefault="0083572D" w:rsidP="009566A8">
      <w:pPr>
        <w:pStyle w:val="ConsPlusNormal"/>
        <w:widowControl w:val="0"/>
        <w:numPr>
          <w:ilvl w:val="3"/>
          <w:numId w:val="8"/>
        </w:numPr>
        <w:tabs>
          <w:tab w:val="left" w:pos="709"/>
          <w:tab w:val="left" w:pos="1701"/>
        </w:tabs>
        <w:adjustRightInd/>
        <w:ind w:left="0" w:firstLine="709"/>
        <w:jc w:val="both"/>
        <w:rPr>
          <w:sz w:val="22"/>
        </w:rPr>
      </w:pPr>
      <w:r w:rsidRPr="00BD70ED">
        <w:rPr>
          <w:sz w:val="22"/>
        </w:rPr>
        <w:t>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Сроки подготовки проектов распоряжений о проведении проверок.</w:t>
      </w:r>
    </w:p>
    <w:p w:rsidR="0083572D" w:rsidRPr="00BD70ED" w:rsidRDefault="0083572D" w:rsidP="004F0108">
      <w:pPr>
        <w:pStyle w:val="ConsPlusNormal"/>
        <w:tabs>
          <w:tab w:val="left" w:pos="1134"/>
        </w:tabs>
        <w:ind w:firstLine="709"/>
        <w:jc w:val="both"/>
        <w:rPr>
          <w:sz w:val="22"/>
        </w:rPr>
      </w:pPr>
      <w:r w:rsidRPr="00BD70ED">
        <w:rPr>
          <w:sz w:val="22"/>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3572D" w:rsidRPr="00BD70ED" w:rsidRDefault="0083572D" w:rsidP="004F0108">
      <w:pPr>
        <w:pStyle w:val="ConsPlusNormal"/>
        <w:tabs>
          <w:tab w:val="left" w:pos="1134"/>
        </w:tabs>
        <w:ind w:firstLine="709"/>
        <w:jc w:val="both"/>
        <w:rPr>
          <w:sz w:val="22"/>
        </w:rPr>
      </w:pPr>
      <w:r w:rsidRPr="00BD70ED">
        <w:rPr>
          <w:sz w:val="22"/>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83572D" w:rsidRPr="00BD70ED" w:rsidRDefault="0083572D" w:rsidP="004F0108">
      <w:pPr>
        <w:ind w:firstLine="708"/>
        <w:jc w:val="both"/>
        <w:rPr>
          <w:sz w:val="22"/>
        </w:rPr>
      </w:pPr>
      <w:r w:rsidRPr="00BD70ED">
        <w:rPr>
          <w:sz w:val="22"/>
        </w:rPr>
        <w:t xml:space="preserve">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распоряжении о проведении проверки указывается:</w:t>
      </w:r>
    </w:p>
    <w:p w:rsidR="0083572D" w:rsidRPr="00BD70ED" w:rsidRDefault="0083572D" w:rsidP="009566A8">
      <w:pPr>
        <w:pStyle w:val="ConsPlusNormal"/>
        <w:tabs>
          <w:tab w:val="left" w:pos="1134"/>
        </w:tabs>
        <w:ind w:firstLine="709"/>
        <w:jc w:val="both"/>
        <w:rPr>
          <w:sz w:val="22"/>
        </w:rPr>
      </w:pPr>
      <w:r w:rsidRPr="00BD70ED">
        <w:rPr>
          <w:sz w:val="22"/>
        </w:rPr>
        <w:lastRenderedPageBreak/>
        <w:t>наименование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83572D" w:rsidRPr="00BD70ED" w:rsidRDefault="0083572D" w:rsidP="009566A8">
      <w:pPr>
        <w:pStyle w:val="ConsPlusNormal"/>
        <w:tabs>
          <w:tab w:val="left" w:pos="1134"/>
        </w:tabs>
        <w:ind w:firstLine="709"/>
        <w:jc w:val="both"/>
        <w:rPr>
          <w:sz w:val="22"/>
        </w:rPr>
      </w:pPr>
      <w:r w:rsidRPr="00BD70ED">
        <w:rPr>
          <w:sz w:val="22"/>
        </w:rPr>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
    <w:p w:rsidR="0083572D" w:rsidRPr="00BD70ED" w:rsidRDefault="0083572D" w:rsidP="009566A8">
      <w:pPr>
        <w:pStyle w:val="ConsPlusNormal"/>
        <w:tabs>
          <w:tab w:val="left" w:pos="1134"/>
        </w:tabs>
        <w:ind w:firstLine="709"/>
        <w:jc w:val="both"/>
        <w:rPr>
          <w:sz w:val="22"/>
        </w:rPr>
      </w:pPr>
      <w:r w:rsidRPr="00BD70ED">
        <w:rPr>
          <w:sz w:val="22"/>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83572D" w:rsidRPr="00BD70ED" w:rsidRDefault="0083572D" w:rsidP="009566A8">
      <w:pPr>
        <w:pStyle w:val="ConsPlusNormal"/>
        <w:tabs>
          <w:tab w:val="left" w:pos="1134"/>
        </w:tabs>
        <w:ind w:firstLine="709"/>
        <w:jc w:val="both"/>
        <w:rPr>
          <w:sz w:val="22"/>
        </w:rPr>
      </w:pPr>
      <w:r w:rsidRPr="00BD70ED">
        <w:rPr>
          <w:sz w:val="22"/>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83572D" w:rsidRPr="00BD70ED" w:rsidRDefault="0083572D" w:rsidP="009566A8">
      <w:pPr>
        <w:pStyle w:val="ConsPlusNormal"/>
        <w:tabs>
          <w:tab w:val="left" w:pos="1134"/>
        </w:tabs>
        <w:ind w:firstLine="709"/>
        <w:jc w:val="both"/>
        <w:rPr>
          <w:sz w:val="22"/>
        </w:rPr>
      </w:pPr>
      <w:r w:rsidRPr="00BD70ED">
        <w:rPr>
          <w:sz w:val="22"/>
        </w:rPr>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83572D" w:rsidRPr="00BD70ED" w:rsidRDefault="0083572D" w:rsidP="009566A8">
      <w:pPr>
        <w:pStyle w:val="ConsPlusNormal"/>
        <w:tabs>
          <w:tab w:val="left" w:pos="1134"/>
        </w:tabs>
        <w:ind w:firstLine="709"/>
        <w:jc w:val="both"/>
        <w:rPr>
          <w:sz w:val="22"/>
        </w:rPr>
      </w:pPr>
      <w:r w:rsidRPr="00BD70ED">
        <w:rPr>
          <w:sz w:val="22"/>
        </w:rPr>
        <w:t>информация об объекте проверки;</w:t>
      </w:r>
    </w:p>
    <w:p w:rsidR="0083572D" w:rsidRPr="00BD70ED" w:rsidRDefault="0083572D" w:rsidP="009566A8">
      <w:pPr>
        <w:pStyle w:val="ConsPlusNormal"/>
        <w:tabs>
          <w:tab w:val="left" w:pos="1134"/>
        </w:tabs>
        <w:ind w:firstLine="709"/>
        <w:jc w:val="both"/>
        <w:rPr>
          <w:sz w:val="22"/>
        </w:rPr>
      </w:pPr>
      <w:r w:rsidRPr="00BD70ED">
        <w:rPr>
          <w:sz w:val="22"/>
        </w:rPr>
        <w:t>цели, задачи, предмет проверки и срок ее проведения;</w:t>
      </w:r>
    </w:p>
    <w:p w:rsidR="0083572D" w:rsidRPr="00BD70ED" w:rsidRDefault="0083572D" w:rsidP="009566A8">
      <w:pPr>
        <w:pStyle w:val="ConsPlusNormal"/>
        <w:tabs>
          <w:tab w:val="left" w:pos="1134"/>
        </w:tabs>
        <w:ind w:firstLine="709"/>
        <w:jc w:val="both"/>
        <w:rPr>
          <w:sz w:val="22"/>
        </w:rPr>
      </w:pPr>
      <w:r w:rsidRPr="00BD70ED">
        <w:rPr>
          <w:sz w:val="22"/>
        </w:rPr>
        <w:t>форма проведения проверки (документарная и (или) выездная);</w:t>
      </w:r>
    </w:p>
    <w:p w:rsidR="0083572D" w:rsidRPr="00BD70ED" w:rsidRDefault="0083572D" w:rsidP="009566A8">
      <w:pPr>
        <w:pStyle w:val="ConsPlusNormal"/>
        <w:tabs>
          <w:tab w:val="left" w:pos="1134"/>
        </w:tabs>
        <w:ind w:firstLine="709"/>
        <w:jc w:val="both"/>
        <w:rPr>
          <w:sz w:val="22"/>
        </w:rPr>
      </w:pPr>
      <w:r w:rsidRPr="00BD70ED">
        <w:rPr>
          <w:sz w:val="22"/>
        </w:rPr>
        <w:t>правовые основания проведения проверки;</w:t>
      </w:r>
    </w:p>
    <w:p w:rsidR="0083572D" w:rsidRPr="00BD70ED" w:rsidRDefault="0083572D" w:rsidP="009566A8">
      <w:pPr>
        <w:pStyle w:val="ConsPlusNormal"/>
        <w:tabs>
          <w:tab w:val="left" w:pos="1134"/>
        </w:tabs>
        <w:ind w:firstLine="709"/>
        <w:jc w:val="both"/>
        <w:rPr>
          <w:sz w:val="22"/>
        </w:rPr>
      </w:pPr>
      <w:r w:rsidRPr="00BD70ED">
        <w:rPr>
          <w:sz w:val="22"/>
        </w:rPr>
        <w:t>подлежащие проверке требования Правил;</w:t>
      </w:r>
    </w:p>
    <w:p w:rsidR="0083572D" w:rsidRPr="00BD70ED" w:rsidRDefault="0083572D" w:rsidP="009566A8">
      <w:pPr>
        <w:pStyle w:val="ConsPlusNormal"/>
        <w:tabs>
          <w:tab w:val="left" w:pos="1134"/>
        </w:tabs>
        <w:ind w:firstLine="709"/>
        <w:jc w:val="both"/>
        <w:rPr>
          <w:sz w:val="22"/>
        </w:rPr>
      </w:pPr>
      <w:r w:rsidRPr="00BD70ED">
        <w:rPr>
          <w:sz w:val="22"/>
        </w:rPr>
        <w:t>сроки проведения и перечень мероприятий по контролю, необходимых для достижения целей и задач проведения проверки;</w:t>
      </w:r>
    </w:p>
    <w:p w:rsidR="0083572D" w:rsidRPr="00BD70ED" w:rsidRDefault="0083572D" w:rsidP="009566A8">
      <w:pPr>
        <w:pStyle w:val="ConsPlusNormal"/>
        <w:tabs>
          <w:tab w:val="left" w:pos="1134"/>
        </w:tabs>
        <w:ind w:firstLine="709"/>
        <w:jc w:val="both"/>
        <w:rPr>
          <w:sz w:val="22"/>
        </w:rPr>
      </w:pPr>
      <w:r w:rsidRPr="00BD70ED">
        <w:rPr>
          <w:sz w:val="22"/>
        </w:rPr>
        <w:t>наименование, номер и дата постановления администрации поселения, утвердившего Административный регламент;</w:t>
      </w:r>
    </w:p>
    <w:p w:rsidR="0083572D" w:rsidRPr="00BD70ED" w:rsidRDefault="0083572D" w:rsidP="009566A8">
      <w:pPr>
        <w:pStyle w:val="ConsPlusNormal"/>
        <w:tabs>
          <w:tab w:val="left" w:pos="1134"/>
        </w:tabs>
        <w:ind w:firstLine="709"/>
        <w:jc w:val="both"/>
        <w:rPr>
          <w:sz w:val="22"/>
        </w:rPr>
      </w:pPr>
      <w:r w:rsidRPr="00BD70ED">
        <w:rPr>
          <w:sz w:val="22"/>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83572D" w:rsidRPr="00BD70ED" w:rsidRDefault="0083572D" w:rsidP="009566A8">
      <w:pPr>
        <w:pStyle w:val="ConsPlusNormal"/>
        <w:tabs>
          <w:tab w:val="left" w:pos="1134"/>
        </w:tabs>
        <w:ind w:firstLine="709"/>
        <w:jc w:val="both"/>
        <w:rPr>
          <w:sz w:val="22"/>
        </w:rPr>
      </w:pPr>
      <w:r w:rsidRPr="00BD70ED">
        <w:rPr>
          <w:sz w:val="22"/>
        </w:rPr>
        <w:t>даты начала и окончания проведения проверки.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Проведение 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Основанием для начала указанной административной процедуры является распоряжение о проведении 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инспекции, созданной распоряжением о проведении 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Плановая проверка проводится в сроки, указанные в распоряжении о проведении 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Плановая проверка проводится в форме, определенной распоряжением о проведении плановой проверки (документарной и (или) выездной).</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83572D" w:rsidRPr="00BD70ED" w:rsidRDefault="0083572D" w:rsidP="009566A8">
      <w:pPr>
        <w:pStyle w:val="ConsPlusNormal"/>
        <w:tabs>
          <w:tab w:val="left" w:pos="1134"/>
        </w:tabs>
        <w:ind w:firstLine="709"/>
        <w:jc w:val="both"/>
        <w:rPr>
          <w:sz w:val="22"/>
        </w:rPr>
      </w:pPr>
      <w:r w:rsidRPr="00BD70ED">
        <w:rPr>
          <w:sz w:val="22"/>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83572D" w:rsidRPr="00BD70ED" w:rsidRDefault="0083572D" w:rsidP="009566A8">
      <w:pPr>
        <w:pStyle w:val="ConsPlusNormal"/>
        <w:tabs>
          <w:tab w:val="left" w:pos="1134"/>
        </w:tabs>
        <w:ind w:firstLine="709"/>
        <w:jc w:val="both"/>
        <w:rPr>
          <w:sz w:val="22"/>
        </w:rPr>
      </w:pPr>
      <w:r w:rsidRPr="00BD70ED">
        <w:rPr>
          <w:sz w:val="2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83572D" w:rsidRPr="00BD70ED" w:rsidRDefault="0083572D" w:rsidP="009566A8">
      <w:pPr>
        <w:pStyle w:val="ConsPlusNormal"/>
        <w:tabs>
          <w:tab w:val="left" w:pos="1134"/>
        </w:tabs>
        <w:ind w:firstLine="709"/>
        <w:jc w:val="both"/>
        <w:rPr>
          <w:sz w:val="22"/>
        </w:rPr>
      </w:pPr>
      <w:r w:rsidRPr="00BD70ED">
        <w:rPr>
          <w:sz w:val="22"/>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w:t>
      </w:r>
      <w:r w:rsidRPr="00BD70ED">
        <w:rPr>
          <w:sz w:val="22"/>
        </w:rPr>
        <w:lastRenderedPageBreak/>
        <w:t>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572D" w:rsidRPr="00BD70ED" w:rsidRDefault="0083572D" w:rsidP="009566A8">
      <w:pPr>
        <w:pStyle w:val="ConsPlusNormal"/>
        <w:tabs>
          <w:tab w:val="left" w:pos="1134"/>
        </w:tabs>
        <w:ind w:firstLine="709"/>
        <w:jc w:val="both"/>
        <w:rPr>
          <w:sz w:val="22"/>
        </w:rPr>
      </w:pPr>
      <w:r w:rsidRPr="00BD70ED">
        <w:rPr>
          <w:sz w:val="22"/>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83572D" w:rsidRPr="00BD70ED" w:rsidRDefault="0083572D" w:rsidP="009566A8">
      <w:pPr>
        <w:pStyle w:val="ConsPlusNormal"/>
        <w:tabs>
          <w:tab w:val="left" w:pos="1134"/>
        </w:tabs>
        <w:ind w:firstLine="709"/>
        <w:jc w:val="both"/>
        <w:rPr>
          <w:sz w:val="22"/>
        </w:rPr>
      </w:pPr>
      <w:r w:rsidRPr="00BD70ED">
        <w:rPr>
          <w:sz w:val="22"/>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83572D" w:rsidRPr="00BD70ED" w:rsidRDefault="0083572D" w:rsidP="009566A8">
      <w:pPr>
        <w:pStyle w:val="ConsPlusNormal"/>
        <w:tabs>
          <w:tab w:val="left" w:pos="1134"/>
        </w:tabs>
        <w:ind w:firstLine="709"/>
        <w:jc w:val="both"/>
        <w:rPr>
          <w:sz w:val="22"/>
        </w:rPr>
      </w:pPr>
      <w:r w:rsidRPr="00BD70ED">
        <w:rPr>
          <w:sz w:val="22"/>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BD70ED">
        <w:rPr>
          <w:b/>
          <w:bCs/>
          <w:sz w:val="22"/>
        </w:rPr>
        <w:t xml:space="preserve"> </w:t>
      </w:r>
      <w:r w:rsidRPr="00BD70ED">
        <w:rPr>
          <w:sz w:val="22"/>
        </w:rPr>
        <w:t>от иных органов государственного контроля (надзора), органов муниципального контроля.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83572D" w:rsidRPr="00BD70ED" w:rsidRDefault="0083572D" w:rsidP="009566A8">
      <w:pPr>
        <w:pStyle w:val="ConsPlusNormal"/>
        <w:tabs>
          <w:tab w:val="left" w:pos="1134"/>
        </w:tabs>
        <w:ind w:firstLine="709"/>
        <w:jc w:val="both"/>
        <w:rPr>
          <w:sz w:val="22"/>
        </w:rPr>
      </w:pPr>
      <w:r w:rsidRPr="00BD70ED">
        <w:rPr>
          <w:sz w:val="22"/>
        </w:rPr>
        <w:t>Плановая выездная проверка проводится в случае, если при плановой документарной проверке не представляется возможным:</w:t>
      </w:r>
    </w:p>
    <w:p w:rsidR="0083572D" w:rsidRPr="00BD70ED" w:rsidRDefault="0083572D" w:rsidP="009566A8">
      <w:pPr>
        <w:pStyle w:val="ConsPlusNormal"/>
        <w:tabs>
          <w:tab w:val="left" w:pos="1134"/>
        </w:tabs>
        <w:ind w:firstLine="709"/>
        <w:jc w:val="both"/>
        <w:rPr>
          <w:sz w:val="22"/>
        </w:rPr>
      </w:pPr>
      <w:r w:rsidRPr="00BD70ED">
        <w:rPr>
          <w:sz w:val="22"/>
        </w:rPr>
        <w:t>удостовериться в полноте и достоверности документов субъектов проверки, имеющихся в распоряжении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оценить соответствие деятельности субъекта проверки требованиям Правил без проведения выездных мероприятий по контролю.</w:t>
      </w:r>
    </w:p>
    <w:p w:rsidR="0083572D" w:rsidRPr="00BD70ED" w:rsidRDefault="0083572D" w:rsidP="009566A8">
      <w:pPr>
        <w:pStyle w:val="ConsPlusNormal"/>
        <w:tabs>
          <w:tab w:val="left" w:pos="1134"/>
        </w:tabs>
        <w:ind w:firstLine="709"/>
        <w:jc w:val="both"/>
        <w:rPr>
          <w:sz w:val="22"/>
        </w:rPr>
      </w:pPr>
      <w:r w:rsidRPr="00BD70ED">
        <w:rPr>
          <w:sz w:val="22"/>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83572D" w:rsidRPr="00BD70ED" w:rsidRDefault="0083572D" w:rsidP="009566A8">
      <w:pPr>
        <w:pStyle w:val="ConsPlusNormal"/>
        <w:tabs>
          <w:tab w:val="left" w:pos="1134"/>
        </w:tabs>
        <w:ind w:firstLine="709"/>
        <w:jc w:val="both"/>
        <w:rPr>
          <w:sz w:val="22"/>
        </w:rPr>
      </w:pPr>
      <w:r w:rsidRPr="00BD70ED">
        <w:rPr>
          <w:sz w:val="22"/>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83572D" w:rsidRPr="00BD70ED" w:rsidRDefault="0083572D" w:rsidP="009566A8">
      <w:pPr>
        <w:pStyle w:val="ConsPlusNormal"/>
        <w:tabs>
          <w:tab w:val="left" w:pos="1134"/>
        </w:tabs>
        <w:ind w:firstLine="709"/>
        <w:jc w:val="both"/>
        <w:rPr>
          <w:sz w:val="22"/>
        </w:rPr>
      </w:pPr>
      <w:r w:rsidRPr="00BD70ED">
        <w:rPr>
          <w:sz w:val="22"/>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w:t>
      </w:r>
      <w:r w:rsidRPr="00BD70ED">
        <w:rPr>
          <w:sz w:val="22"/>
        </w:rPr>
        <w:lastRenderedPageBreak/>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83572D" w:rsidRPr="00BD70ED" w:rsidRDefault="0083572D" w:rsidP="009566A8">
      <w:pPr>
        <w:pStyle w:val="af6"/>
        <w:numPr>
          <w:ilvl w:val="2"/>
          <w:numId w:val="8"/>
        </w:numPr>
        <w:tabs>
          <w:tab w:val="left" w:pos="1560"/>
        </w:tabs>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83572D" w:rsidRPr="00BD70ED" w:rsidRDefault="0083572D" w:rsidP="009566A8">
      <w:pPr>
        <w:pStyle w:val="ConsPlusNormal"/>
        <w:widowControl w:val="0"/>
        <w:numPr>
          <w:ilvl w:val="2"/>
          <w:numId w:val="8"/>
        </w:numPr>
        <w:tabs>
          <w:tab w:val="left" w:pos="1134"/>
          <w:tab w:val="left" w:pos="1560"/>
        </w:tabs>
        <w:adjustRightInd/>
        <w:ind w:left="0" w:firstLine="709"/>
        <w:jc w:val="both"/>
        <w:rPr>
          <w:sz w:val="22"/>
        </w:rPr>
      </w:pPr>
      <w:r w:rsidRPr="00BD70ED">
        <w:rPr>
          <w:sz w:val="22"/>
        </w:rPr>
        <w:t>Срок проведения проверки в отношении физического лица не может превышать двадцать рабочих дней.</w:t>
      </w:r>
    </w:p>
    <w:p w:rsidR="0083572D" w:rsidRPr="00BD70ED" w:rsidRDefault="0083572D" w:rsidP="009566A8">
      <w:pPr>
        <w:pStyle w:val="af6"/>
        <w:numPr>
          <w:ilvl w:val="2"/>
          <w:numId w:val="8"/>
        </w:numPr>
        <w:tabs>
          <w:tab w:val="left" w:pos="1560"/>
        </w:tabs>
        <w:spacing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D70ED">
        <w:rPr>
          <w:rFonts w:ascii="Times New Roman" w:hAnsi="Times New Roman" w:cs="Times New Roman"/>
          <w:szCs w:val="28"/>
          <w:lang w:eastAsia="ru-RU"/>
        </w:rPr>
        <w:t>микропредприятия</w:t>
      </w:r>
      <w:proofErr w:type="spellEnd"/>
      <w:r w:rsidRPr="00BD70ED">
        <w:rPr>
          <w:rFonts w:ascii="Times New Roman" w:hAnsi="Times New Roman" w:cs="Times New Roman"/>
          <w:szCs w:val="28"/>
          <w:lang w:eastAsia="ru-RU"/>
        </w:rPr>
        <w:t xml:space="preserve"> в год.</w:t>
      </w:r>
    </w:p>
    <w:p w:rsidR="0083572D" w:rsidRPr="00BD70ED" w:rsidRDefault="0083572D" w:rsidP="009566A8">
      <w:pPr>
        <w:pStyle w:val="af6"/>
        <w:numPr>
          <w:ilvl w:val="2"/>
          <w:numId w:val="8"/>
        </w:numPr>
        <w:tabs>
          <w:tab w:val="left" w:pos="1560"/>
        </w:tabs>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3572D" w:rsidRPr="00BD70ED" w:rsidRDefault="0083572D" w:rsidP="009566A8">
      <w:pPr>
        <w:pStyle w:val="ConsPlusNormal"/>
        <w:widowControl w:val="0"/>
        <w:numPr>
          <w:ilvl w:val="2"/>
          <w:numId w:val="8"/>
        </w:numPr>
        <w:tabs>
          <w:tab w:val="left" w:pos="1134"/>
          <w:tab w:val="left" w:pos="1560"/>
        </w:tabs>
        <w:adjustRightInd/>
        <w:ind w:left="0" w:firstLine="709"/>
        <w:jc w:val="both"/>
        <w:rPr>
          <w:sz w:val="22"/>
        </w:rPr>
      </w:pPr>
      <w:r w:rsidRPr="00BD70ED">
        <w:rPr>
          <w:sz w:val="22"/>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3572D" w:rsidRPr="00BD70ED" w:rsidRDefault="0083572D" w:rsidP="009566A8">
      <w:pPr>
        <w:pStyle w:val="af6"/>
        <w:numPr>
          <w:ilvl w:val="2"/>
          <w:numId w:val="8"/>
        </w:numPr>
        <w:tabs>
          <w:tab w:val="left" w:pos="1560"/>
        </w:tabs>
        <w:spacing w:after="0" w:line="240" w:lineRule="auto"/>
        <w:ind w:left="0" w:firstLine="709"/>
        <w:jc w:val="both"/>
        <w:rPr>
          <w:rFonts w:ascii="Times New Roman" w:hAnsi="Times New Roman" w:cs="Times New Roman"/>
          <w:szCs w:val="28"/>
          <w:lang w:eastAsia="ru-RU"/>
        </w:rPr>
      </w:pPr>
      <w:r w:rsidRPr="00BD70ED">
        <w:rPr>
          <w:rFonts w:ascii="Times New Roman" w:hAnsi="Times New Roman" w:cs="Times New Roman"/>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BD70ED">
        <w:rPr>
          <w:rFonts w:ascii="Times New Roman" w:hAnsi="Times New Roman" w:cs="Times New Roman"/>
          <w:szCs w:val="28"/>
          <w:lang w:eastAsia="ru-RU"/>
        </w:rPr>
        <w:t>микропредприятий</w:t>
      </w:r>
      <w:proofErr w:type="spellEnd"/>
      <w:r w:rsidRPr="00BD70ED">
        <w:rPr>
          <w:rFonts w:ascii="Times New Roman" w:hAnsi="Times New Roman" w:cs="Times New Roman"/>
          <w:szCs w:val="28"/>
          <w:lang w:eastAsia="ru-RU"/>
        </w:rPr>
        <w:t xml:space="preserve"> - не более чем на пятнадцать часов.</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Проведение внеплановой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Основанием для начала указанной административной процедуры является распоряжением главы администрации поселения о проведении внеплановой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инспекции, созданной распоряжением о проведении внеплановой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Внеплановая проверка проводится в сроки, указанные в распоряжении о проведении внеплановой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Внеплановая проверка проводится в форме, определенной распоряжением о проведении внеплановой проверки (документарной и (или) выездной).</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Внеплановая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83572D" w:rsidRPr="00BD70ED" w:rsidRDefault="0083572D" w:rsidP="009566A8">
      <w:pPr>
        <w:pStyle w:val="ConsPlusNormal"/>
        <w:tabs>
          <w:tab w:val="left" w:pos="1134"/>
        </w:tabs>
        <w:ind w:firstLine="709"/>
        <w:jc w:val="both"/>
        <w:rPr>
          <w:sz w:val="22"/>
        </w:rPr>
      </w:pPr>
      <w:r w:rsidRPr="00BD70ED">
        <w:rPr>
          <w:sz w:val="22"/>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83572D" w:rsidRPr="00BD70ED" w:rsidRDefault="0083572D" w:rsidP="009566A8">
      <w:pPr>
        <w:pStyle w:val="ConsPlusNormal"/>
        <w:tabs>
          <w:tab w:val="left" w:pos="1134"/>
        </w:tabs>
        <w:ind w:firstLine="709"/>
        <w:jc w:val="both"/>
        <w:rPr>
          <w:sz w:val="22"/>
        </w:rPr>
      </w:pPr>
      <w:r w:rsidRPr="00BD70ED">
        <w:rPr>
          <w:sz w:val="2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83572D" w:rsidRPr="00BD70ED" w:rsidRDefault="0083572D" w:rsidP="009566A8">
      <w:pPr>
        <w:pStyle w:val="ConsPlusNormal"/>
        <w:tabs>
          <w:tab w:val="left" w:pos="1134"/>
        </w:tabs>
        <w:ind w:firstLine="709"/>
        <w:jc w:val="both"/>
        <w:rPr>
          <w:sz w:val="22"/>
        </w:rPr>
      </w:pPr>
      <w:r w:rsidRPr="00BD70ED">
        <w:rPr>
          <w:sz w:val="22"/>
        </w:rPr>
        <w:t xml:space="preserve">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BD70ED">
        <w:rPr>
          <w:sz w:val="22"/>
        </w:rPr>
        <w:lastRenderedPageBreak/>
        <w:t>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572D" w:rsidRPr="00BD70ED" w:rsidRDefault="0083572D" w:rsidP="009566A8">
      <w:pPr>
        <w:pStyle w:val="ConsPlusNormal"/>
        <w:tabs>
          <w:tab w:val="left" w:pos="1134"/>
        </w:tabs>
        <w:ind w:firstLine="709"/>
        <w:jc w:val="both"/>
        <w:rPr>
          <w:b/>
          <w:bCs/>
          <w:sz w:val="22"/>
        </w:rPr>
      </w:pPr>
      <w:r w:rsidRPr="00BD70ED">
        <w:rPr>
          <w:sz w:val="22"/>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83572D" w:rsidRPr="00BD70ED" w:rsidRDefault="0083572D" w:rsidP="009566A8">
      <w:pPr>
        <w:pStyle w:val="ConsPlusNormal"/>
        <w:tabs>
          <w:tab w:val="left" w:pos="1134"/>
        </w:tabs>
        <w:ind w:firstLine="709"/>
        <w:jc w:val="both"/>
        <w:rPr>
          <w:sz w:val="22"/>
        </w:rPr>
      </w:pPr>
      <w:r w:rsidRPr="00BD70ED">
        <w:rPr>
          <w:sz w:val="22"/>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83572D" w:rsidRPr="00BD70ED" w:rsidRDefault="0083572D" w:rsidP="009566A8">
      <w:pPr>
        <w:pStyle w:val="ConsPlusNormal"/>
        <w:tabs>
          <w:tab w:val="left" w:pos="1134"/>
        </w:tabs>
        <w:ind w:firstLine="709"/>
        <w:jc w:val="both"/>
        <w:rPr>
          <w:sz w:val="22"/>
        </w:rPr>
      </w:pPr>
      <w:r w:rsidRPr="00BD70ED">
        <w:rPr>
          <w:sz w:val="22"/>
        </w:rPr>
        <w:t>Внеплановая выездная проверка проводится в случае, если при внеплановой документарной проверке не представляется возможным:</w:t>
      </w:r>
    </w:p>
    <w:p w:rsidR="0083572D" w:rsidRPr="00BD70ED" w:rsidRDefault="0083572D" w:rsidP="009566A8">
      <w:pPr>
        <w:pStyle w:val="ConsPlusNormal"/>
        <w:tabs>
          <w:tab w:val="left" w:pos="1134"/>
        </w:tabs>
        <w:ind w:firstLine="709"/>
        <w:jc w:val="both"/>
        <w:rPr>
          <w:sz w:val="22"/>
        </w:rPr>
      </w:pPr>
      <w:r w:rsidRPr="00BD70ED">
        <w:rPr>
          <w:sz w:val="22"/>
        </w:rPr>
        <w:t>удостовериться в полноте и достоверности документов субъектов проверки, имеющихся в распоряжении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оценить соответствие деятельности субъекта проверки требованиям Правил без проведения выездных мероприятий по контролю.</w:t>
      </w:r>
    </w:p>
    <w:p w:rsidR="0083572D" w:rsidRPr="00BD70ED" w:rsidRDefault="0083572D" w:rsidP="009566A8">
      <w:pPr>
        <w:pStyle w:val="ConsPlusNormal"/>
        <w:tabs>
          <w:tab w:val="left" w:pos="1134"/>
        </w:tabs>
        <w:ind w:firstLine="709"/>
        <w:jc w:val="both"/>
        <w:rPr>
          <w:sz w:val="22"/>
        </w:rPr>
      </w:pPr>
      <w:r w:rsidRPr="00BD70ED">
        <w:rPr>
          <w:sz w:val="22"/>
        </w:rPr>
        <w:t xml:space="preserve">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 </w:t>
      </w:r>
    </w:p>
    <w:p w:rsidR="0083572D" w:rsidRPr="00BD70ED" w:rsidRDefault="0083572D" w:rsidP="009566A8">
      <w:pPr>
        <w:pStyle w:val="ConsPlusNormal"/>
        <w:tabs>
          <w:tab w:val="left" w:pos="993"/>
        </w:tabs>
        <w:ind w:firstLine="709"/>
        <w:jc w:val="both"/>
        <w:rPr>
          <w:sz w:val="22"/>
        </w:rPr>
      </w:pPr>
      <w:r w:rsidRPr="00BD70ED">
        <w:rPr>
          <w:sz w:val="22"/>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83572D" w:rsidRPr="00BD70ED" w:rsidRDefault="0083572D" w:rsidP="009566A8">
      <w:pPr>
        <w:pStyle w:val="ConsPlusNormal"/>
        <w:tabs>
          <w:tab w:val="left" w:pos="993"/>
        </w:tabs>
        <w:ind w:firstLine="709"/>
        <w:jc w:val="both"/>
        <w:rPr>
          <w:sz w:val="22"/>
        </w:rPr>
      </w:pPr>
      <w:r w:rsidRPr="00BD70ED">
        <w:rPr>
          <w:sz w:val="22"/>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3572D" w:rsidRPr="00BD70ED" w:rsidRDefault="0083572D" w:rsidP="009566A8">
      <w:pPr>
        <w:pStyle w:val="ConsPlusNormal"/>
        <w:tabs>
          <w:tab w:val="left" w:pos="993"/>
        </w:tabs>
        <w:ind w:firstLine="709"/>
        <w:jc w:val="both"/>
        <w:rPr>
          <w:sz w:val="22"/>
        </w:rPr>
      </w:pPr>
      <w:r w:rsidRPr="00BD70ED">
        <w:rPr>
          <w:sz w:val="22"/>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83572D" w:rsidRPr="00BD70ED" w:rsidRDefault="0083572D" w:rsidP="009566A8">
      <w:pPr>
        <w:pStyle w:val="ConsPlusNormal"/>
        <w:tabs>
          <w:tab w:val="left" w:pos="993"/>
        </w:tabs>
        <w:ind w:firstLine="709"/>
        <w:jc w:val="both"/>
        <w:rPr>
          <w:sz w:val="22"/>
        </w:rPr>
      </w:pPr>
      <w:r w:rsidRPr="00BD70ED">
        <w:rPr>
          <w:sz w:val="22"/>
        </w:rPr>
        <w:lastRenderedPageBreak/>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83572D" w:rsidRPr="00BD70ED" w:rsidRDefault="0083572D" w:rsidP="009566A8">
      <w:pPr>
        <w:pStyle w:val="ConsPlusNormal"/>
        <w:tabs>
          <w:tab w:val="left" w:pos="993"/>
        </w:tabs>
        <w:ind w:firstLine="709"/>
        <w:jc w:val="both"/>
        <w:rPr>
          <w:sz w:val="22"/>
        </w:rPr>
      </w:pPr>
      <w:r w:rsidRPr="00BD70ED">
        <w:rPr>
          <w:sz w:val="22"/>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3572D" w:rsidRPr="00BD70ED" w:rsidRDefault="0083572D" w:rsidP="009566A8">
      <w:pPr>
        <w:pStyle w:val="ConsPlusNormal"/>
        <w:tabs>
          <w:tab w:val="left" w:pos="993"/>
        </w:tabs>
        <w:ind w:firstLine="709"/>
        <w:jc w:val="both"/>
        <w:rPr>
          <w:sz w:val="22"/>
        </w:rPr>
      </w:pPr>
      <w:r w:rsidRPr="00BD70ED">
        <w:rPr>
          <w:sz w:val="22"/>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83572D" w:rsidRPr="00BD70ED" w:rsidRDefault="0083572D" w:rsidP="009566A8">
      <w:pPr>
        <w:pStyle w:val="ConsPlusNormal"/>
        <w:tabs>
          <w:tab w:val="left" w:pos="993"/>
        </w:tabs>
        <w:ind w:firstLine="709"/>
        <w:jc w:val="both"/>
        <w:rPr>
          <w:sz w:val="22"/>
        </w:rPr>
      </w:pPr>
      <w:r w:rsidRPr="00BD70ED">
        <w:rPr>
          <w:sz w:val="22"/>
        </w:rPr>
        <w:t>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83572D" w:rsidRPr="00BD70ED" w:rsidRDefault="0083572D" w:rsidP="009566A8">
      <w:pPr>
        <w:pStyle w:val="ConsPlusNormal"/>
        <w:tabs>
          <w:tab w:val="left" w:pos="1134"/>
        </w:tabs>
        <w:ind w:firstLine="709"/>
        <w:jc w:val="both"/>
        <w:rPr>
          <w:sz w:val="22"/>
        </w:rPr>
      </w:pPr>
      <w:r w:rsidRPr="00BD70ED">
        <w:rPr>
          <w:sz w:val="22"/>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83572D" w:rsidRPr="00BD70ED" w:rsidRDefault="0083572D" w:rsidP="009566A8">
      <w:pPr>
        <w:pStyle w:val="ConsPlusNormal"/>
        <w:tabs>
          <w:tab w:val="left" w:pos="1134"/>
        </w:tabs>
        <w:ind w:firstLine="709"/>
        <w:jc w:val="both"/>
        <w:rPr>
          <w:sz w:val="22"/>
        </w:rPr>
      </w:pPr>
      <w:r w:rsidRPr="00BD70ED">
        <w:rPr>
          <w:sz w:val="22"/>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Результатом осуществления данной административной процедуры является проведение внеплановой проверки.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Проведение предварительной проверки поступившей в Орган муниципального контроля информации о нарушении требований Правил</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lastRenderedPageBreak/>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Оформление результатов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По результатам проверки должностным лицом, проводившим проверку, или руководителем инспекции (в случае, если создана инспекция), проводившей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w:t>
      </w:r>
      <w:r w:rsidRPr="00BD70ED">
        <w:rPr>
          <w:color w:val="000000"/>
          <w:sz w:val="22"/>
        </w:rPr>
        <w:t xml:space="preserve">приказом Минэкономразвития № 141. </w:t>
      </w:r>
      <w:r w:rsidRPr="00BD70ED">
        <w:rPr>
          <w:sz w:val="22"/>
        </w:rPr>
        <w:t>Форма акта проверки физического лица установлена приложением № 6 к Административному регламенту.</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акте проверки указываются:</w:t>
      </w:r>
    </w:p>
    <w:p w:rsidR="0083572D" w:rsidRPr="00BD70ED" w:rsidRDefault="0083572D" w:rsidP="009566A8">
      <w:pPr>
        <w:pStyle w:val="ConsPlusNormal"/>
        <w:tabs>
          <w:tab w:val="left" w:pos="1134"/>
        </w:tabs>
        <w:ind w:firstLine="709"/>
        <w:jc w:val="both"/>
        <w:rPr>
          <w:sz w:val="22"/>
        </w:rPr>
      </w:pPr>
      <w:r w:rsidRPr="00BD70ED">
        <w:rPr>
          <w:sz w:val="22"/>
        </w:rPr>
        <w:t>дата, время и место составления акта;</w:t>
      </w:r>
    </w:p>
    <w:p w:rsidR="0083572D" w:rsidRPr="00BD70ED" w:rsidRDefault="0083572D" w:rsidP="009566A8">
      <w:pPr>
        <w:pStyle w:val="ConsPlusNormal"/>
        <w:tabs>
          <w:tab w:val="left" w:pos="1134"/>
        </w:tabs>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дата и номер распоряжения, на основании которого проведена проверка;</w:t>
      </w:r>
    </w:p>
    <w:p w:rsidR="0083572D" w:rsidRPr="00BD70ED" w:rsidRDefault="0083572D" w:rsidP="009566A8">
      <w:pPr>
        <w:pStyle w:val="ConsPlusNormal"/>
        <w:tabs>
          <w:tab w:val="left" w:pos="993"/>
        </w:tabs>
        <w:ind w:firstLine="710"/>
        <w:jc w:val="both"/>
        <w:rPr>
          <w:sz w:val="22"/>
        </w:rPr>
      </w:pPr>
      <w:r w:rsidRPr="00BD70ED">
        <w:rPr>
          <w:sz w:val="22"/>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83572D" w:rsidRPr="00BD70ED" w:rsidRDefault="0083572D" w:rsidP="009566A8">
      <w:pPr>
        <w:pStyle w:val="ConsPlusNormal"/>
        <w:tabs>
          <w:tab w:val="left" w:pos="993"/>
        </w:tabs>
        <w:ind w:firstLine="710"/>
        <w:jc w:val="both"/>
        <w:rPr>
          <w:sz w:val="22"/>
        </w:rPr>
      </w:pPr>
      <w:r w:rsidRPr="00BD70ED">
        <w:rPr>
          <w:sz w:val="22"/>
        </w:rPr>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83572D" w:rsidRPr="00BD70ED" w:rsidRDefault="0083572D" w:rsidP="009566A8">
      <w:pPr>
        <w:pStyle w:val="ConsPlusNormal"/>
        <w:tabs>
          <w:tab w:val="left" w:pos="993"/>
        </w:tabs>
        <w:ind w:firstLine="710"/>
        <w:jc w:val="both"/>
        <w:rPr>
          <w:sz w:val="22"/>
        </w:rPr>
      </w:pPr>
      <w:r w:rsidRPr="00BD70ED">
        <w:rPr>
          <w:sz w:val="22"/>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83572D" w:rsidRPr="00BD70ED" w:rsidRDefault="0083572D" w:rsidP="009566A8">
      <w:pPr>
        <w:pStyle w:val="ConsPlusNormal"/>
        <w:tabs>
          <w:tab w:val="left" w:pos="1134"/>
        </w:tabs>
        <w:ind w:firstLine="709"/>
        <w:jc w:val="both"/>
        <w:rPr>
          <w:sz w:val="22"/>
        </w:rPr>
      </w:pPr>
      <w:r w:rsidRPr="00BD70ED">
        <w:rPr>
          <w:sz w:val="22"/>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83572D" w:rsidRPr="00BD70ED" w:rsidRDefault="0083572D" w:rsidP="009566A8">
      <w:pPr>
        <w:pStyle w:val="ConsPlusNormal"/>
        <w:tabs>
          <w:tab w:val="left" w:pos="1134"/>
        </w:tabs>
        <w:ind w:firstLine="709"/>
        <w:jc w:val="both"/>
        <w:rPr>
          <w:sz w:val="22"/>
        </w:rPr>
      </w:pPr>
      <w:r w:rsidRPr="00BD70ED">
        <w:rPr>
          <w:sz w:val="22"/>
        </w:rPr>
        <w:t>дата, время начала проведения проверки, ее продолжительность и место проведения;</w:t>
      </w:r>
    </w:p>
    <w:p w:rsidR="0083572D" w:rsidRPr="00BD70ED" w:rsidRDefault="0083572D" w:rsidP="009566A8">
      <w:pPr>
        <w:pStyle w:val="ConsPlusNormal"/>
        <w:tabs>
          <w:tab w:val="left" w:pos="1134"/>
        </w:tabs>
        <w:ind w:firstLine="710"/>
        <w:jc w:val="both"/>
        <w:rPr>
          <w:sz w:val="22"/>
        </w:rPr>
      </w:pPr>
      <w:r w:rsidRPr="00BD70ED">
        <w:rPr>
          <w:sz w:val="22"/>
        </w:rPr>
        <w:t>сведения о результатах проверки и выявленных нарушениях Правил, а также лицах, их допустивших (при наличии такой информации);</w:t>
      </w:r>
    </w:p>
    <w:p w:rsidR="0083572D" w:rsidRPr="00BD70ED" w:rsidRDefault="0083572D" w:rsidP="009566A8">
      <w:pPr>
        <w:pStyle w:val="ConsPlusNormal"/>
        <w:tabs>
          <w:tab w:val="left" w:pos="1134"/>
        </w:tabs>
        <w:ind w:firstLine="710"/>
        <w:jc w:val="both"/>
        <w:rPr>
          <w:sz w:val="22"/>
        </w:rPr>
      </w:pPr>
      <w:r w:rsidRPr="00BD70ED">
        <w:rPr>
          <w:sz w:val="22"/>
        </w:rPr>
        <w:lastRenderedPageBreak/>
        <w:t xml:space="preserve">информация о применении фотосъемки и (или) видеосъемки, о составлении планов, схем, </w:t>
      </w:r>
      <w:proofErr w:type="spellStart"/>
      <w:r w:rsidRPr="00BD70ED">
        <w:rPr>
          <w:sz w:val="22"/>
        </w:rPr>
        <w:t>фототаблиц</w:t>
      </w:r>
      <w:proofErr w:type="spellEnd"/>
      <w:r w:rsidRPr="00BD70ED">
        <w:rPr>
          <w:sz w:val="22"/>
        </w:rPr>
        <w:t>, которые являются приложением к акту;</w:t>
      </w:r>
    </w:p>
    <w:p w:rsidR="0083572D" w:rsidRPr="00BD70ED" w:rsidRDefault="0083572D" w:rsidP="009566A8">
      <w:pPr>
        <w:pStyle w:val="ConsPlusNormal"/>
        <w:tabs>
          <w:tab w:val="left" w:pos="1134"/>
        </w:tabs>
        <w:ind w:firstLine="709"/>
        <w:jc w:val="both"/>
        <w:rPr>
          <w:sz w:val="22"/>
        </w:rPr>
      </w:pPr>
      <w:r w:rsidRPr="00BD70ED">
        <w:rPr>
          <w:sz w:val="22"/>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83572D" w:rsidRPr="00BD70ED" w:rsidRDefault="0083572D" w:rsidP="009566A8">
      <w:pPr>
        <w:pStyle w:val="ConsPlusNormal"/>
        <w:tabs>
          <w:tab w:val="left" w:pos="1134"/>
        </w:tabs>
        <w:ind w:firstLine="710"/>
        <w:jc w:val="both"/>
        <w:rPr>
          <w:sz w:val="22"/>
        </w:rPr>
      </w:pPr>
      <w:r w:rsidRPr="00BD70ED">
        <w:rPr>
          <w:sz w:val="22"/>
        </w:rPr>
        <w:t>подпись должностного лица, проводившего проверку (в случае, если не создана инспекция);</w:t>
      </w:r>
    </w:p>
    <w:p w:rsidR="0083572D" w:rsidRPr="00BD70ED" w:rsidRDefault="0083572D" w:rsidP="009566A8">
      <w:pPr>
        <w:pStyle w:val="ConsPlusNormal"/>
        <w:tabs>
          <w:tab w:val="left" w:pos="1134"/>
        </w:tabs>
        <w:ind w:firstLine="710"/>
        <w:jc w:val="both"/>
        <w:rPr>
          <w:sz w:val="22"/>
        </w:rPr>
      </w:pPr>
      <w:r w:rsidRPr="00BD70ED">
        <w:rPr>
          <w:sz w:val="22"/>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83572D" w:rsidRPr="00BD70ED" w:rsidRDefault="0083572D" w:rsidP="009566A8">
      <w:pPr>
        <w:pStyle w:val="ConsPlusNormal"/>
        <w:tabs>
          <w:tab w:val="left" w:pos="1134"/>
        </w:tabs>
        <w:ind w:firstLine="710"/>
        <w:jc w:val="both"/>
        <w:rPr>
          <w:sz w:val="22"/>
        </w:rPr>
      </w:pPr>
      <w:r w:rsidRPr="00BD70ED">
        <w:rPr>
          <w:sz w:val="22"/>
        </w:rPr>
        <w:t>подписи привлеченных к проведению проверки специалистов, экспертов, представителей экспертных организаций, присутствующих при осмотре.</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7 к Административному регламенту.</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r w:rsidRPr="00BD70ED">
        <w:rPr>
          <w:b/>
          <w:bCs/>
          <w:sz w:val="22"/>
        </w:rPr>
        <w:t xml:space="preserve"> </w:t>
      </w:r>
      <w:r w:rsidRPr="00BD70ED">
        <w:rPr>
          <w:sz w:val="22"/>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 xml:space="preserve">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w:t>
      </w:r>
      <w:r w:rsidRPr="00BD70ED">
        <w:rPr>
          <w:sz w:val="22"/>
        </w:rPr>
        <w:lastRenderedPageBreak/>
        <w:t>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журнале учета проверок юридических лиц и индивидуальных предпринимателей должностное лицо, проводившее проверку, или руководитель инспекции (в случае, если создана инспекция),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или руководителя инспекции (в случае, если создана инспекция), проводившей проверку, уполномоченных должностных лиц из состава созданной инспекции, его (их) подпись. При отсутствии журнала учета проверок запись об этом вносится в акт проверки.</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Результатом осуществления данной административной процедуры является оформление уполномоченным должностным лицом или руководителем инспекции (в случае, если создана инспекция) акта проверки, включая приложения к нему, и вручение одного экземпляра акта, включая приложения к нему, субъекту муниципального контроля.</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Меры, принимаемые уполномоченными должностными лицами в отношении фактов нарушений, выявленных при проведении проверки</w:t>
      </w:r>
    </w:p>
    <w:p w:rsidR="0083572D" w:rsidRPr="00BD70ED" w:rsidRDefault="0083572D" w:rsidP="009566A8">
      <w:pPr>
        <w:pStyle w:val="ConsPlusNormal"/>
        <w:widowControl w:val="0"/>
        <w:numPr>
          <w:ilvl w:val="2"/>
          <w:numId w:val="8"/>
        </w:numPr>
        <w:tabs>
          <w:tab w:val="left" w:pos="1134"/>
        </w:tabs>
        <w:adjustRightInd/>
        <w:ind w:left="0" w:firstLine="709"/>
        <w:jc w:val="both"/>
        <w:rPr>
          <w:sz w:val="22"/>
        </w:rPr>
      </w:pPr>
      <w:r w:rsidRPr="00BD70ED">
        <w:rPr>
          <w:sz w:val="22"/>
        </w:rPr>
        <w:t>В случае выявления при проведении проверки нарушений субъектом контроля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83572D" w:rsidRPr="00BD70ED" w:rsidRDefault="0083572D" w:rsidP="009566A8">
      <w:pPr>
        <w:pStyle w:val="ConsPlusNormal"/>
        <w:tabs>
          <w:tab w:val="left" w:pos="1134"/>
        </w:tabs>
        <w:ind w:firstLine="709"/>
        <w:jc w:val="both"/>
        <w:rPr>
          <w:sz w:val="22"/>
        </w:rPr>
      </w:pPr>
      <w:r w:rsidRPr="00BD70ED">
        <w:rPr>
          <w:sz w:val="22"/>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83572D" w:rsidRPr="00BD70ED" w:rsidRDefault="0083572D" w:rsidP="009566A8">
      <w:pPr>
        <w:pStyle w:val="ConsPlusNormal"/>
        <w:tabs>
          <w:tab w:val="left" w:pos="1134"/>
        </w:tabs>
        <w:ind w:firstLine="709"/>
        <w:jc w:val="both"/>
        <w:rPr>
          <w:sz w:val="22"/>
        </w:rPr>
      </w:pPr>
      <w:r w:rsidRPr="00BD70ED">
        <w:rPr>
          <w:sz w:val="22"/>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572D" w:rsidRPr="00BD70ED" w:rsidRDefault="0083572D" w:rsidP="009566A8">
      <w:pPr>
        <w:pStyle w:val="ConsPlusNormal"/>
        <w:tabs>
          <w:tab w:val="left" w:pos="1134"/>
        </w:tabs>
        <w:ind w:left="-142" w:firstLine="851"/>
        <w:jc w:val="both"/>
        <w:rPr>
          <w:sz w:val="22"/>
        </w:rPr>
      </w:pPr>
      <w:r w:rsidRPr="00BD70ED">
        <w:rPr>
          <w:sz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572D" w:rsidRPr="00BD70ED" w:rsidRDefault="0083572D" w:rsidP="009566A8">
      <w:pPr>
        <w:pStyle w:val="ConsPlusNormal"/>
        <w:widowControl w:val="0"/>
        <w:numPr>
          <w:ilvl w:val="0"/>
          <w:numId w:val="11"/>
        </w:numPr>
        <w:tabs>
          <w:tab w:val="left" w:pos="1134"/>
        </w:tabs>
        <w:adjustRightInd/>
        <w:ind w:left="-142" w:firstLine="851"/>
        <w:jc w:val="both"/>
        <w:rPr>
          <w:sz w:val="22"/>
        </w:rPr>
      </w:pPr>
      <w:r w:rsidRPr="00BD70ED">
        <w:rPr>
          <w:sz w:val="22"/>
        </w:rPr>
        <w:lastRenderedPageBreak/>
        <w:t xml:space="preserve">составить протокол об административных правонарушениях, предусмотренных статьями 4.1, 4.3, 4.10 </w:t>
      </w:r>
      <w:r w:rsidRPr="00BD70ED">
        <w:rPr>
          <w:color w:val="000000"/>
          <w:sz w:val="22"/>
        </w:rPr>
        <w:t>Закона КО № 200-ЗО</w:t>
      </w:r>
      <w:r w:rsidRPr="00BD70ED">
        <w:rPr>
          <w:sz w:val="22"/>
        </w:rPr>
        <w:t>;</w:t>
      </w:r>
    </w:p>
    <w:p w:rsidR="0083572D" w:rsidRPr="00BD70ED" w:rsidRDefault="0083572D" w:rsidP="009566A8">
      <w:pPr>
        <w:pStyle w:val="ConsPlusNormal"/>
        <w:widowControl w:val="0"/>
        <w:numPr>
          <w:ilvl w:val="0"/>
          <w:numId w:val="11"/>
        </w:numPr>
        <w:tabs>
          <w:tab w:val="left" w:pos="1134"/>
        </w:tabs>
        <w:adjustRightInd/>
        <w:ind w:left="-142" w:firstLine="851"/>
        <w:jc w:val="both"/>
        <w:rPr>
          <w:sz w:val="22"/>
        </w:rPr>
      </w:pPr>
      <w:r w:rsidRPr="00BD70ED">
        <w:rPr>
          <w:sz w:val="22"/>
        </w:rPr>
        <w:t>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83572D" w:rsidRPr="00BD70ED" w:rsidRDefault="0083572D" w:rsidP="009566A8">
      <w:pPr>
        <w:pStyle w:val="ConsPlusNormal"/>
        <w:widowControl w:val="0"/>
        <w:numPr>
          <w:ilvl w:val="2"/>
          <w:numId w:val="8"/>
        </w:numPr>
        <w:tabs>
          <w:tab w:val="left" w:pos="1134"/>
        </w:tabs>
        <w:adjustRightInd/>
        <w:ind w:left="-142" w:firstLine="851"/>
        <w:jc w:val="both"/>
        <w:rPr>
          <w:sz w:val="22"/>
        </w:rPr>
      </w:pPr>
      <w:r w:rsidRPr="00BD70ED">
        <w:rPr>
          <w:sz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572D" w:rsidRPr="00BD70ED" w:rsidRDefault="0083572D" w:rsidP="009566A8">
      <w:pPr>
        <w:pStyle w:val="ConsPlusNormal"/>
        <w:widowControl w:val="0"/>
        <w:numPr>
          <w:ilvl w:val="2"/>
          <w:numId w:val="8"/>
        </w:numPr>
        <w:tabs>
          <w:tab w:val="left" w:pos="1134"/>
        </w:tabs>
        <w:adjustRightInd/>
        <w:ind w:left="-142" w:firstLine="851"/>
        <w:jc w:val="both"/>
        <w:rPr>
          <w:sz w:val="22"/>
        </w:rPr>
      </w:pPr>
      <w:r w:rsidRPr="00BD70ED">
        <w:rPr>
          <w:sz w:val="22"/>
        </w:rPr>
        <w:t>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83572D" w:rsidRPr="00BD70ED" w:rsidRDefault="0083572D" w:rsidP="009566A8">
      <w:pPr>
        <w:pStyle w:val="ConsPlusNormal"/>
        <w:widowControl w:val="0"/>
        <w:numPr>
          <w:ilvl w:val="1"/>
          <w:numId w:val="8"/>
        </w:numPr>
        <w:tabs>
          <w:tab w:val="left" w:pos="1134"/>
        </w:tabs>
        <w:adjustRightInd/>
        <w:ind w:left="-142" w:firstLine="851"/>
        <w:jc w:val="both"/>
        <w:rPr>
          <w:sz w:val="22"/>
        </w:rPr>
      </w:pPr>
      <w:r w:rsidRPr="00BD70ED">
        <w:rPr>
          <w:sz w:val="22"/>
        </w:rPr>
        <w:t>Организация и проведение мероприятий, направленных на профилактику нарушений требований Правил</w:t>
      </w:r>
    </w:p>
    <w:p w:rsidR="0083572D" w:rsidRPr="00BD70ED" w:rsidRDefault="0083572D" w:rsidP="009566A8">
      <w:pPr>
        <w:pStyle w:val="ConsPlusNormal"/>
        <w:widowControl w:val="0"/>
        <w:numPr>
          <w:ilvl w:val="2"/>
          <w:numId w:val="8"/>
        </w:numPr>
        <w:tabs>
          <w:tab w:val="left" w:pos="1560"/>
        </w:tabs>
        <w:adjustRightInd/>
        <w:ind w:left="-142" w:firstLine="851"/>
        <w:jc w:val="both"/>
        <w:rPr>
          <w:sz w:val="22"/>
        </w:rPr>
      </w:pPr>
      <w:r w:rsidRPr="00BD70ED">
        <w:rPr>
          <w:sz w:val="22"/>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w:t>
      </w:r>
      <w:r w:rsidRPr="00BD70ED">
        <w:rPr>
          <w:b/>
          <w:bCs/>
          <w:sz w:val="22"/>
        </w:rPr>
        <w:t xml:space="preserve">, </w:t>
      </w:r>
      <w:r w:rsidRPr="00BD70ED">
        <w:rPr>
          <w:sz w:val="22"/>
        </w:rPr>
        <w:t xml:space="preserve">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соответствии с которым:</w:t>
      </w:r>
    </w:p>
    <w:p w:rsidR="0083572D" w:rsidRPr="00BD70ED" w:rsidRDefault="0083572D" w:rsidP="009566A8">
      <w:pPr>
        <w:pStyle w:val="ConsPlusNormal"/>
        <w:tabs>
          <w:tab w:val="left" w:pos="1134"/>
        </w:tabs>
        <w:ind w:left="-142" w:firstLine="851"/>
        <w:jc w:val="both"/>
        <w:rPr>
          <w:sz w:val="22"/>
        </w:rPr>
      </w:pPr>
      <w:r w:rsidRPr="00BD70ED">
        <w:rPr>
          <w:sz w:val="22"/>
        </w:rPr>
        <w:t xml:space="preserve">обеспечивает размещение на официальном сайте администрации </w:t>
      </w:r>
      <w:r w:rsidR="00E411D5" w:rsidRPr="00BD70ED">
        <w:rPr>
          <w:sz w:val="22"/>
        </w:rPr>
        <w:t>Высокораменское</w:t>
      </w:r>
      <w:r w:rsidRPr="00BD70ED">
        <w:rPr>
          <w:sz w:val="22"/>
        </w:rPr>
        <w:t xml:space="preserve"> сельское поселение </w:t>
      </w:r>
      <w:r w:rsidR="00E411D5" w:rsidRPr="00BD70ED">
        <w:rPr>
          <w:sz w:val="22"/>
        </w:rPr>
        <w:t>Шабалинского</w:t>
      </w:r>
      <w:r w:rsidRPr="00BD70ED">
        <w:rPr>
          <w:sz w:val="22"/>
        </w:rPr>
        <w:t xml:space="preserve"> района Кировской области в сети «Интернет» Правил, соблюдение которых подлежит контролю;</w:t>
      </w:r>
    </w:p>
    <w:p w:rsidR="0083572D" w:rsidRPr="00BD70ED" w:rsidRDefault="0083572D" w:rsidP="009566A8">
      <w:pPr>
        <w:pStyle w:val="ConsPlusNormal"/>
        <w:tabs>
          <w:tab w:val="left" w:pos="1134"/>
        </w:tabs>
        <w:ind w:left="-142" w:firstLine="851"/>
        <w:jc w:val="both"/>
        <w:rPr>
          <w:sz w:val="22"/>
        </w:rPr>
      </w:pPr>
      <w:r w:rsidRPr="00BD70ED">
        <w:rPr>
          <w:sz w:val="22"/>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83572D" w:rsidRPr="00BD70ED" w:rsidRDefault="0083572D" w:rsidP="009566A8">
      <w:pPr>
        <w:pStyle w:val="ConsPlusNormal"/>
        <w:tabs>
          <w:tab w:val="left" w:pos="1134"/>
        </w:tabs>
        <w:ind w:left="-142" w:firstLine="851"/>
        <w:jc w:val="both"/>
        <w:rPr>
          <w:sz w:val="22"/>
        </w:rPr>
      </w:pPr>
      <w:r w:rsidRPr="00BD70ED">
        <w:rPr>
          <w:sz w:val="22"/>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3572D" w:rsidRPr="00BD70ED" w:rsidRDefault="0083572D" w:rsidP="009566A8">
      <w:pPr>
        <w:pStyle w:val="ConsPlusNormal"/>
        <w:tabs>
          <w:tab w:val="left" w:pos="1134"/>
        </w:tabs>
        <w:ind w:left="-142" w:firstLine="851"/>
        <w:jc w:val="both"/>
        <w:rPr>
          <w:sz w:val="22"/>
        </w:rPr>
      </w:pPr>
      <w:r w:rsidRPr="00BD70ED">
        <w:rPr>
          <w:color w:val="000000"/>
          <w:sz w:val="22"/>
        </w:rPr>
        <w:t xml:space="preserve">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w:t>
      </w:r>
      <w:r w:rsidRPr="00BD70ED">
        <w:rPr>
          <w:sz w:val="22"/>
        </w:rPr>
        <w:t xml:space="preserve">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w:t>
      </w:r>
      <w:r w:rsidRPr="00BD70ED">
        <w:rPr>
          <w:sz w:val="22"/>
        </w:rPr>
        <w:lastRenderedPageBreak/>
        <w:t>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83572D" w:rsidRPr="00BD70ED" w:rsidRDefault="0083572D" w:rsidP="009566A8">
      <w:pPr>
        <w:pStyle w:val="ConsPlusNormal"/>
        <w:tabs>
          <w:tab w:val="left" w:pos="1134"/>
        </w:tabs>
        <w:ind w:left="-142" w:firstLine="851"/>
        <w:jc w:val="both"/>
        <w:rPr>
          <w:sz w:val="22"/>
        </w:rPr>
      </w:pPr>
      <w:r w:rsidRPr="00BD70ED">
        <w:rPr>
          <w:sz w:val="22"/>
        </w:rPr>
        <w:t xml:space="preserve">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Решение о направлении предостережения принимает глава администрации поселения. </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3.10.1 раздела 3 Административного регламента.</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предостережении указываются:</w:t>
      </w:r>
    </w:p>
    <w:p w:rsidR="0083572D" w:rsidRPr="00BD70ED" w:rsidRDefault="0083572D" w:rsidP="009566A8">
      <w:pPr>
        <w:pStyle w:val="ConsPlusNormal"/>
        <w:tabs>
          <w:tab w:val="left" w:pos="1134"/>
        </w:tabs>
        <w:ind w:firstLine="709"/>
        <w:jc w:val="both"/>
        <w:rPr>
          <w:sz w:val="22"/>
        </w:rPr>
      </w:pPr>
      <w:r w:rsidRPr="00BD70ED">
        <w:rPr>
          <w:sz w:val="22"/>
        </w:rPr>
        <w:t>наименование Органа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дата и номер предостережения;</w:t>
      </w:r>
    </w:p>
    <w:p w:rsidR="0083572D" w:rsidRPr="00BD70ED" w:rsidRDefault="0083572D" w:rsidP="009566A8">
      <w:pPr>
        <w:pStyle w:val="ConsPlusNormal"/>
        <w:tabs>
          <w:tab w:val="left" w:pos="1134"/>
        </w:tabs>
        <w:ind w:firstLine="709"/>
        <w:jc w:val="both"/>
        <w:rPr>
          <w:sz w:val="22"/>
        </w:rPr>
      </w:pPr>
      <w:r w:rsidRPr="00BD70ED">
        <w:rPr>
          <w:sz w:val="22"/>
        </w:rPr>
        <w:t>наименование юридического лица, фамилия, имя, отчество (при наличии) индивидуального предпринимателя, физического лица;</w:t>
      </w:r>
    </w:p>
    <w:p w:rsidR="0083572D" w:rsidRPr="00BD70ED" w:rsidRDefault="0083572D" w:rsidP="009566A8">
      <w:pPr>
        <w:pStyle w:val="ConsPlusNormal"/>
        <w:tabs>
          <w:tab w:val="left" w:pos="1134"/>
        </w:tabs>
        <w:ind w:firstLine="709"/>
        <w:jc w:val="both"/>
        <w:rPr>
          <w:sz w:val="22"/>
        </w:rPr>
      </w:pPr>
      <w:r w:rsidRPr="00BD70ED">
        <w:rPr>
          <w:sz w:val="22"/>
        </w:rPr>
        <w:t>указание на требования Правил, нормативные правовые акты, включая их структурные единицы, предусматривающие указанные требования;</w:t>
      </w:r>
    </w:p>
    <w:p w:rsidR="0083572D" w:rsidRPr="00BD70ED" w:rsidRDefault="0083572D" w:rsidP="009566A8">
      <w:pPr>
        <w:pStyle w:val="ConsPlusNormal"/>
        <w:tabs>
          <w:tab w:val="left" w:pos="1134"/>
        </w:tabs>
        <w:ind w:firstLine="709"/>
        <w:jc w:val="both"/>
        <w:rPr>
          <w:sz w:val="22"/>
        </w:rPr>
      </w:pPr>
      <w:r w:rsidRPr="00BD70ED">
        <w:rPr>
          <w:sz w:val="22"/>
        </w:rPr>
        <w:t>информация о том, какие действия (бездействие) субъекта контроля приводят или могут привести к нарушению требований Правил;</w:t>
      </w:r>
    </w:p>
    <w:p w:rsidR="0083572D" w:rsidRPr="00BD70ED" w:rsidRDefault="0083572D" w:rsidP="009566A8">
      <w:pPr>
        <w:pStyle w:val="ConsPlusNormal"/>
        <w:tabs>
          <w:tab w:val="left" w:pos="1134"/>
        </w:tabs>
        <w:ind w:firstLine="709"/>
        <w:jc w:val="both"/>
        <w:rPr>
          <w:sz w:val="22"/>
        </w:rPr>
      </w:pPr>
      <w:r w:rsidRPr="00BD70ED">
        <w:rPr>
          <w:sz w:val="22"/>
        </w:rPr>
        <w:t>предложение субъекту контроля принять меры по обеспечению соблюдения Правил;</w:t>
      </w:r>
    </w:p>
    <w:p w:rsidR="0083572D" w:rsidRPr="00BD70ED" w:rsidRDefault="0083572D" w:rsidP="009566A8">
      <w:pPr>
        <w:pStyle w:val="ConsPlusNormal"/>
        <w:tabs>
          <w:tab w:val="left" w:pos="1134"/>
        </w:tabs>
        <w:ind w:firstLine="709"/>
        <w:jc w:val="both"/>
        <w:rPr>
          <w:sz w:val="22"/>
        </w:rPr>
      </w:pPr>
      <w:r w:rsidRPr="00BD70ED">
        <w:rPr>
          <w:sz w:val="22"/>
        </w:rPr>
        <w:t>предложение субъекту контроля направить уведомление об исполнении предостережения в Орган муниципального контроля;</w:t>
      </w:r>
    </w:p>
    <w:p w:rsidR="0083572D" w:rsidRPr="00BD70ED" w:rsidRDefault="0083572D" w:rsidP="009566A8">
      <w:pPr>
        <w:pStyle w:val="ConsPlusNormal"/>
        <w:tabs>
          <w:tab w:val="left" w:pos="1134"/>
        </w:tabs>
        <w:ind w:firstLine="709"/>
        <w:jc w:val="both"/>
        <w:rPr>
          <w:sz w:val="22"/>
        </w:rPr>
      </w:pPr>
      <w:r w:rsidRPr="00BD70ED">
        <w:rPr>
          <w:sz w:val="22"/>
        </w:rPr>
        <w:t>срок (не менее 30 дней со дня направления предостережения) для направления субъектом контроля уведомления об исполнении предостережения;</w:t>
      </w:r>
    </w:p>
    <w:p w:rsidR="0083572D" w:rsidRPr="00BD70ED" w:rsidRDefault="0083572D" w:rsidP="009566A8">
      <w:pPr>
        <w:pStyle w:val="ConsPlusNormal"/>
        <w:tabs>
          <w:tab w:val="left" w:pos="1134"/>
        </w:tabs>
        <w:ind w:firstLine="709"/>
        <w:jc w:val="both"/>
        <w:rPr>
          <w:sz w:val="22"/>
        </w:rPr>
      </w:pPr>
      <w:r w:rsidRPr="00BD70ED">
        <w:rPr>
          <w:sz w:val="22"/>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Форма предостережения установлена приложениями № 4, 5 к Административному регламенту.</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Предостережение не может содержать требования о предоставлении субъектом контроля сведений и документов.</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 xml:space="preserve">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w:t>
      </w:r>
      <w:r w:rsidRPr="00BD70ED">
        <w:rPr>
          <w:sz w:val="22"/>
        </w:rPr>
        <w:lastRenderedPageBreak/>
        <w:t>информационной системы «Единый портал государственных и муниципальных услуг».</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По результатам рассмотрения предостережения субъектом контроля могут быть поданы в Орган муниципального контроля возражения.</w:t>
      </w:r>
    </w:p>
    <w:p w:rsidR="0083572D" w:rsidRPr="00BD70ED" w:rsidRDefault="0083572D" w:rsidP="009566A8">
      <w:pPr>
        <w:pStyle w:val="ConsPlusNormal"/>
        <w:widowControl w:val="0"/>
        <w:numPr>
          <w:ilvl w:val="2"/>
          <w:numId w:val="8"/>
        </w:numPr>
        <w:tabs>
          <w:tab w:val="left" w:pos="1560"/>
        </w:tabs>
        <w:adjustRightInd/>
        <w:ind w:left="0" w:firstLine="709"/>
        <w:jc w:val="both"/>
        <w:rPr>
          <w:sz w:val="22"/>
        </w:rPr>
      </w:pPr>
      <w:r w:rsidRPr="00BD70ED">
        <w:rPr>
          <w:sz w:val="22"/>
        </w:rPr>
        <w:t>В возражениях указываются:</w:t>
      </w:r>
    </w:p>
    <w:p w:rsidR="0083572D" w:rsidRPr="00BD70ED" w:rsidRDefault="0083572D" w:rsidP="009566A8">
      <w:pPr>
        <w:pStyle w:val="ConsPlusNormal"/>
        <w:tabs>
          <w:tab w:val="left" w:pos="1134"/>
        </w:tabs>
        <w:ind w:firstLine="709"/>
        <w:jc w:val="both"/>
        <w:rPr>
          <w:sz w:val="22"/>
        </w:rPr>
      </w:pPr>
      <w:r w:rsidRPr="00BD70ED">
        <w:rPr>
          <w:sz w:val="22"/>
        </w:rPr>
        <w:t>наименование юридического лица, фамилия, имя, отчество (при наличии) индивидуального предпринимателя, физического лица;</w:t>
      </w:r>
    </w:p>
    <w:p w:rsidR="0083572D" w:rsidRPr="00BD70ED" w:rsidRDefault="0083572D" w:rsidP="009566A8">
      <w:pPr>
        <w:pStyle w:val="ConsPlusNormal"/>
        <w:tabs>
          <w:tab w:val="left" w:pos="1134"/>
        </w:tabs>
        <w:ind w:firstLine="709"/>
        <w:jc w:val="both"/>
        <w:rPr>
          <w:sz w:val="22"/>
        </w:rPr>
      </w:pPr>
      <w:r w:rsidRPr="00BD70ED">
        <w:rPr>
          <w:sz w:val="22"/>
        </w:rPr>
        <w:t>идентификационный номер налогоплательщика - юридического лица, индивидуального предпринимателя, физического лица (при наличии);</w:t>
      </w:r>
    </w:p>
    <w:p w:rsidR="0083572D" w:rsidRPr="00BD70ED" w:rsidRDefault="0083572D" w:rsidP="009566A8">
      <w:pPr>
        <w:pStyle w:val="ConsPlusNormal"/>
        <w:tabs>
          <w:tab w:val="left" w:pos="1134"/>
        </w:tabs>
        <w:ind w:firstLine="709"/>
        <w:jc w:val="both"/>
        <w:rPr>
          <w:sz w:val="22"/>
        </w:rPr>
      </w:pPr>
      <w:r w:rsidRPr="00BD70ED">
        <w:rPr>
          <w:sz w:val="22"/>
        </w:rPr>
        <w:t>дата и номер предостережения, направленного в адрес субъекта контроля;</w:t>
      </w:r>
    </w:p>
    <w:p w:rsidR="0083572D" w:rsidRPr="00BD70ED" w:rsidRDefault="0083572D" w:rsidP="009566A8">
      <w:pPr>
        <w:pStyle w:val="ConsPlusNormal"/>
        <w:tabs>
          <w:tab w:val="left" w:pos="1134"/>
        </w:tabs>
        <w:ind w:firstLine="709"/>
        <w:jc w:val="both"/>
        <w:rPr>
          <w:sz w:val="22"/>
        </w:rPr>
      </w:pPr>
      <w:r w:rsidRPr="00BD70ED">
        <w:rPr>
          <w:sz w:val="22"/>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83572D" w:rsidRPr="00BD70ED" w:rsidRDefault="0083572D" w:rsidP="009566A8">
      <w:pPr>
        <w:pStyle w:val="ConsPlusNormal"/>
        <w:widowControl w:val="0"/>
        <w:numPr>
          <w:ilvl w:val="2"/>
          <w:numId w:val="8"/>
        </w:numPr>
        <w:tabs>
          <w:tab w:val="left" w:pos="1843"/>
        </w:tabs>
        <w:adjustRightInd/>
        <w:ind w:left="0" w:firstLine="709"/>
        <w:jc w:val="both"/>
        <w:rPr>
          <w:sz w:val="22"/>
        </w:rPr>
      </w:pPr>
      <w:r w:rsidRPr="00BD70ED">
        <w:rPr>
          <w:sz w:val="22"/>
        </w:rPr>
        <w:t>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В уведомлении об исполнении предостережения указываются:</w:t>
      </w:r>
    </w:p>
    <w:p w:rsidR="0083572D" w:rsidRPr="00BD70ED" w:rsidRDefault="0083572D" w:rsidP="009566A8">
      <w:pPr>
        <w:pStyle w:val="ConsPlusNormal"/>
        <w:tabs>
          <w:tab w:val="left" w:pos="1134"/>
        </w:tabs>
        <w:ind w:firstLine="709"/>
        <w:jc w:val="both"/>
        <w:rPr>
          <w:sz w:val="22"/>
        </w:rPr>
      </w:pPr>
      <w:r w:rsidRPr="00BD70ED">
        <w:rPr>
          <w:sz w:val="22"/>
        </w:rPr>
        <w:t>наименование юридического лица, фамилия, имя, отчество (при наличии) индивидуального предпринимателя, физического лица;</w:t>
      </w:r>
    </w:p>
    <w:p w:rsidR="0083572D" w:rsidRPr="00BD70ED" w:rsidRDefault="0083572D" w:rsidP="009566A8">
      <w:pPr>
        <w:pStyle w:val="ConsPlusNormal"/>
        <w:tabs>
          <w:tab w:val="left" w:pos="1134"/>
        </w:tabs>
        <w:ind w:firstLine="709"/>
        <w:jc w:val="both"/>
        <w:rPr>
          <w:sz w:val="22"/>
        </w:rPr>
      </w:pPr>
      <w:r w:rsidRPr="00BD70ED">
        <w:rPr>
          <w:sz w:val="22"/>
        </w:rPr>
        <w:t>идентификационный номер налогоплательщика – юридического лица, индивидуального предпринимателя, физического лица (при наличии);</w:t>
      </w:r>
    </w:p>
    <w:p w:rsidR="0083572D" w:rsidRPr="00BD70ED" w:rsidRDefault="0083572D" w:rsidP="009566A8">
      <w:pPr>
        <w:pStyle w:val="ConsPlusNormal"/>
        <w:tabs>
          <w:tab w:val="left" w:pos="1134"/>
        </w:tabs>
        <w:ind w:firstLine="709"/>
        <w:jc w:val="both"/>
        <w:rPr>
          <w:sz w:val="22"/>
        </w:rPr>
      </w:pPr>
      <w:r w:rsidRPr="00BD70ED">
        <w:rPr>
          <w:sz w:val="22"/>
        </w:rPr>
        <w:t>дата и номер предостережения, направленного в адрес субъекта контроля;</w:t>
      </w:r>
    </w:p>
    <w:p w:rsidR="0083572D" w:rsidRPr="00BD70ED" w:rsidRDefault="0083572D" w:rsidP="009566A8">
      <w:pPr>
        <w:pStyle w:val="ConsPlusNormal"/>
        <w:tabs>
          <w:tab w:val="left" w:pos="1134"/>
        </w:tabs>
        <w:ind w:firstLine="709"/>
        <w:jc w:val="both"/>
        <w:rPr>
          <w:b/>
          <w:bCs/>
          <w:sz w:val="22"/>
        </w:rPr>
      </w:pPr>
      <w:r w:rsidRPr="00BD70ED">
        <w:rPr>
          <w:sz w:val="22"/>
        </w:rPr>
        <w:t>сведения о принятых по результатам рассмотрения предостережения мерах по обеспечению соблюдения Правил</w:t>
      </w:r>
      <w:r w:rsidRPr="00BD70ED">
        <w:rPr>
          <w:b/>
          <w:bCs/>
          <w:sz w:val="22"/>
        </w:rPr>
        <w:t>.</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83572D" w:rsidRPr="00BD70ED" w:rsidRDefault="0083572D" w:rsidP="009566A8">
      <w:pPr>
        <w:pStyle w:val="ConsPlusNormal"/>
        <w:widowControl w:val="0"/>
        <w:numPr>
          <w:ilvl w:val="2"/>
          <w:numId w:val="8"/>
        </w:numPr>
        <w:tabs>
          <w:tab w:val="left" w:pos="1701"/>
        </w:tabs>
        <w:adjustRightInd/>
        <w:ind w:left="0" w:firstLine="709"/>
        <w:jc w:val="both"/>
        <w:rPr>
          <w:sz w:val="22"/>
        </w:rPr>
      </w:pPr>
      <w:r w:rsidRPr="00BD70ED">
        <w:rPr>
          <w:sz w:val="22"/>
        </w:rPr>
        <w:t>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83572D" w:rsidRPr="00BD70ED" w:rsidRDefault="0083572D" w:rsidP="009566A8">
      <w:pPr>
        <w:pStyle w:val="ConsPlusNormal"/>
        <w:widowControl w:val="0"/>
        <w:numPr>
          <w:ilvl w:val="0"/>
          <w:numId w:val="8"/>
        </w:numPr>
        <w:tabs>
          <w:tab w:val="left" w:pos="1134"/>
        </w:tabs>
        <w:adjustRightInd/>
        <w:spacing w:before="120" w:after="120"/>
        <w:jc w:val="center"/>
        <w:rPr>
          <w:b/>
          <w:bCs/>
          <w:sz w:val="22"/>
        </w:rPr>
      </w:pPr>
      <w:r w:rsidRPr="00BD70ED">
        <w:rPr>
          <w:b/>
          <w:bCs/>
          <w:sz w:val="22"/>
        </w:rPr>
        <w:t>Порядок и формы контроля за осуществлением муниципального контроля за соблюдением Правил, в том числе со стороны граждан, их объединений и организаций</w:t>
      </w:r>
    </w:p>
    <w:p w:rsidR="0083572D" w:rsidRPr="00BD70ED" w:rsidRDefault="0083572D" w:rsidP="00FF3E9E">
      <w:pPr>
        <w:pStyle w:val="af6"/>
        <w:numPr>
          <w:ilvl w:val="1"/>
          <w:numId w:val="8"/>
        </w:numPr>
        <w:tabs>
          <w:tab w:val="num" w:pos="0"/>
        </w:tabs>
        <w:spacing w:after="0"/>
        <w:jc w:val="both"/>
        <w:rPr>
          <w:rFonts w:ascii="Times New Roman" w:hAnsi="Times New Roman" w:cs="Times New Roman"/>
          <w:szCs w:val="28"/>
          <w:lang w:eastAsia="ru-RU"/>
        </w:rPr>
      </w:pPr>
      <w:r w:rsidRPr="00BD70ED">
        <w:rPr>
          <w:rFonts w:ascii="Times New Roman" w:hAnsi="Times New Roman" w:cs="Times New Roman"/>
          <w:szCs w:val="28"/>
          <w:lang w:eastAsia="ru-RU"/>
        </w:rPr>
        <w:t xml:space="preserve">Текущий    контроль    за    соблюдением    должностными    лицами </w:t>
      </w:r>
    </w:p>
    <w:p w:rsidR="0083572D" w:rsidRPr="00BD70ED" w:rsidRDefault="0083572D" w:rsidP="00FF3E9E">
      <w:pPr>
        <w:tabs>
          <w:tab w:val="num" w:pos="0"/>
        </w:tabs>
        <w:jc w:val="both"/>
        <w:rPr>
          <w:sz w:val="22"/>
          <w:lang w:eastAsia="ru-RU"/>
        </w:rPr>
      </w:pPr>
      <w:r w:rsidRPr="00BD70ED">
        <w:rPr>
          <w:sz w:val="22"/>
          <w:lang w:eastAsia="ru-RU"/>
        </w:rPr>
        <w:t>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83572D" w:rsidRPr="00BD70ED" w:rsidRDefault="0083572D" w:rsidP="00FF3E9E">
      <w:pPr>
        <w:tabs>
          <w:tab w:val="num" w:pos="0"/>
        </w:tabs>
        <w:ind w:firstLine="709"/>
        <w:jc w:val="both"/>
        <w:rPr>
          <w:sz w:val="22"/>
          <w:lang w:eastAsia="ru-RU"/>
        </w:rPr>
      </w:pPr>
      <w:r w:rsidRPr="00BD70ED">
        <w:rPr>
          <w:sz w:val="22"/>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3572D" w:rsidRPr="00BD70ED" w:rsidRDefault="0083572D" w:rsidP="00FF3E9E">
      <w:pPr>
        <w:tabs>
          <w:tab w:val="num" w:pos="0"/>
        </w:tabs>
        <w:ind w:firstLine="709"/>
        <w:jc w:val="both"/>
        <w:rPr>
          <w:sz w:val="22"/>
          <w:lang w:eastAsia="ru-RU"/>
        </w:rPr>
      </w:pPr>
      <w:r w:rsidRPr="00BD70ED">
        <w:rPr>
          <w:sz w:val="22"/>
          <w:lang w:eastAsia="ru-RU"/>
        </w:rPr>
        <w:lastRenderedPageBreak/>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83572D" w:rsidRPr="00BD70ED" w:rsidRDefault="0083572D" w:rsidP="00FF3E9E">
      <w:pPr>
        <w:tabs>
          <w:tab w:val="num" w:pos="0"/>
        </w:tabs>
        <w:ind w:firstLine="709"/>
        <w:jc w:val="both"/>
        <w:rPr>
          <w:sz w:val="22"/>
          <w:lang w:eastAsia="ru-RU"/>
        </w:rPr>
      </w:pPr>
      <w:r w:rsidRPr="00BD70ED">
        <w:rPr>
          <w:sz w:val="22"/>
          <w:lang w:eastAsia="ru-RU"/>
        </w:rPr>
        <w:t>4.2.2. Внеплановая проверка проводится по конкретному обращению (жалобе) проверяемых лиц или их уполномоченных представителей.</w:t>
      </w:r>
    </w:p>
    <w:p w:rsidR="0083572D" w:rsidRPr="00BD70ED" w:rsidRDefault="0083572D" w:rsidP="00FF3E9E">
      <w:pPr>
        <w:tabs>
          <w:tab w:val="num" w:pos="0"/>
        </w:tabs>
        <w:ind w:firstLine="709"/>
        <w:jc w:val="both"/>
        <w:rPr>
          <w:sz w:val="22"/>
          <w:lang w:eastAsia="ru-RU"/>
        </w:rPr>
      </w:pPr>
      <w:r w:rsidRPr="00BD70ED">
        <w:rPr>
          <w:sz w:val="22"/>
          <w:lang w:eastAsia="ru-RU"/>
        </w:rPr>
        <w:t>4.2.3. Проведение общего контроля осуществляется не реже одного раза в два года.</w:t>
      </w:r>
    </w:p>
    <w:p w:rsidR="0083572D" w:rsidRPr="00BD70ED" w:rsidRDefault="0083572D" w:rsidP="00FF3E9E">
      <w:pPr>
        <w:tabs>
          <w:tab w:val="num" w:pos="0"/>
        </w:tabs>
        <w:ind w:firstLine="709"/>
        <w:jc w:val="both"/>
        <w:rPr>
          <w:sz w:val="22"/>
          <w:lang w:eastAsia="ru-RU"/>
        </w:rPr>
      </w:pPr>
      <w:r w:rsidRPr="00BD70ED">
        <w:rPr>
          <w:sz w:val="22"/>
          <w:lang w:eastAsia="ru-RU"/>
        </w:rPr>
        <w:t xml:space="preserve">4.2.4. Для осуществления общего контроля администрацией </w:t>
      </w:r>
      <w:r w:rsidR="00E411D5" w:rsidRPr="00BD70ED">
        <w:rPr>
          <w:sz w:val="22"/>
          <w:lang w:eastAsia="ru-RU"/>
        </w:rPr>
        <w:t>Высокораменского</w:t>
      </w:r>
      <w:r w:rsidRPr="00BD70ED">
        <w:rPr>
          <w:sz w:val="22"/>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83572D" w:rsidRPr="00BD70ED" w:rsidRDefault="0083572D" w:rsidP="00FF3E9E">
      <w:pPr>
        <w:tabs>
          <w:tab w:val="num" w:pos="0"/>
        </w:tabs>
        <w:ind w:firstLine="709"/>
        <w:jc w:val="both"/>
        <w:rPr>
          <w:sz w:val="22"/>
          <w:lang w:eastAsia="ru-RU"/>
        </w:rPr>
      </w:pPr>
      <w:r w:rsidRPr="00BD70ED">
        <w:rPr>
          <w:sz w:val="22"/>
          <w:lang w:eastAsia="ru-RU"/>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83572D" w:rsidRPr="00BD70ED" w:rsidRDefault="0083572D" w:rsidP="00FF3E9E">
      <w:pPr>
        <w:tabs>
          <w:tab w:val="num" w:pos="0"/>
        </w:tabs>
        <w:ind w:firstLine="709"/>
        <w:jc w:val="both"/>
        <w:rPr>
          <w:sz w:val="22"/>
          <w:lang w:eastAsia="ru-RU"/>
        </w:rPr>
      </w:pPr>
      <w:r w:rsidRPr="00BD70ED">
        <w:rPr>
          <w:sz w:val="22"/>
          <w:lang w:eastAsia="ru-RU"/>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3572D" w:rsidRPr="00BD70ED" w:rsidRDefault="0083572D" w:rsidP="00FF3E9E">
      <w:pPr>
        <w:tabs>
          <w:tab w:val="num" w:pos="0"/>
        </w:tabs>
        <w:ind w:firstLine="709"/>
        <w:jc w:val="both"/>
        <w:rPr>
          <w:sz w:val="22"/>
          <w:lang w:eastAsia="ru-RU"/>
        </w:rPr>
      </w:pPr>
      <w:r w:rsidRPr="00BD70ED">
        <w:rPr>
          <w:sz w:val="22"/>
          <w:lang w:eastAsia="ru-RU"/>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3572D" w:rsidRPr="00BD70ED" w:rsidRDefault="0083572D" w:rsidP="009566A8">
      <w:pPr>
        <w:pStyle w:val="ConsPlusNormal"/>
        <w:widowControl w:val="0"/>
        <w:numPr>
          <w:ilvl w:val="0"/>
          <w:numId w:val="8"/>
        </w:numPr>
        <w:tabs>
          <w:tab w:val="left" w:pos="1134"/>
        </w:tabs>
        <w:adjustRightInd/>
        <w:spacing w:before="120" w:after="120"/>
        <w:ind w:left="1066" w:hanging="357"/>
        <w:jc w:val="center"/>
        <w:rPr>
          <w:b/>
          <w:bCs/>
          <w:sz w:val="22"/>
        </w:rPr>
      </w:pPr>
      <w:r w:rsidRPr="00BD70ED">
        <w:rPr>
          <w:b/>
          <w:bCs/>
          <w:sz w:val="22"/>
        </w:rPr>
        <w:t>Положения, характеризующие требования к осуществлению и формам контроля за осуществлением муниципального контроля за соблюдением Правил, в том числе со стороны граждан, их объединений и организаций</w:t>
      </w:r>
    </w:p>
    <w:p w:rsidR="0083572D" w:rsidRPr="00BD70ED" w:rsidRDefault="0083572D" w:rsidP="009566A8">
      <w:pPr>
        <w:pStyle w:val="af5"/>
        <w:numPr>
          <w:ilvl w:val="1"/>
          <w:numId w:val="8"/>
        </w:numPr>
        <w:shd w:val="clear" w:color="auto" w:fill="FFFFFF"/>
        <w:tabs>
          <w:tab w:val="left" w:pos="1276"/>
        </w:tabs>
        <w:spacing w:before="0" w:beforeAutospacing="0" w:after="0" w:afterAutospacing="0"/>
        <w:ind w:left="0" w:firstLine="709"/>
        <w:jc w:val="both"/>
        <w:rPr>
          <w:color w:val="000000"/>
          <w:sz w:val="22"/>
          <w:szCs w:val="28"/>
        </w:rPr>
      </w:pPr>
      <w:r w:rsidRPr="00BD70ED">
        <w:rPr>
          <w:color w:val="000000"/>
          <w:sz w:val="22"/>
          <w:szCs w:val="28"/>
        </w:rPr>
        <w:t xml:space="preserve">Контроль </w:t>
      </w:r>
      <w:r w:rsidRPr="00BD70ED">
        <w:rPr>
          <w:sz w:val="22"/>
          <w:szCs w:val="28"/>
        </w:rPr>
        <w:t>за осуществлением муниципального контроля за соблюдением Правил</w:t>
      </w:r>
      <w:r w:rsidRPr="00BD70ED" w:rsidDel="002D2D6F">
        <w:rPr>
          <w:color w:val="000000"/>
          <w:sz w:val="22"/>
          <w:szCs w:val="28"/>
        </w:rPr>
        <w:t xml:space="preserve"> </w:t>
      </w:r>
      <w:r w:rsidRPr="00BD70ED">
        <w:rPr>
          <w:color w:val="000000"/>
          <w:sz w:val="22"/>
          <w:szCs w:val="28"/>
        </w:rPr>
        <w:t>может осуществляться со стороны граждан, их объединений и организаций посредством:</w:t>
      </w:r>
    </w:p>
    <w:p w:rsidR="0083572D" w:rsidRPr="00BD70ED" w:rsidRDefault="0083572D" w:rsidP="009566A8">
      <w:pPr>
        <w:pStyle w:val="af5"/>
        <w:shd w:val="clear" w:color="auto" w:fill="FFFFFF"/>
        <w:spacing w:before="0" w:beforeAutospacing="0" w:after="0" w:afterAutospacing="0"/>
        <w:ind w:firstLine="709"/>
        <w:jc w:val="both"/>
        <w:rPr>
          <w:color w:val="000000"/>
          <w:sz w:val="22"/>
          <w:szCs w:val="28"/>
        </w:rPr>
      </w:pPr>
      <w:r w:rsidRPr="00BD70ED">
        <w:rPr>
          <w:color w:val="000000"/>
          <w:sz w:val="22"/>
          <w:szCs w:val="28"/>
        </w:rPr>
        <w:t xml:space="preserve">получения информации о результатах осуществления </w:t>
      </w:r>
      <w:r w:rsidRPr="00BD70ED">
        <w:rPr>
          <w:sz w:val="22"/>
          <w:szCs w:val="28"/>
        </w:rPr>
        <w:t>муниципального контроля за соблюдением Правил</w:t>
      </w:r>
      <w:r w:rsidRPr="00BD70ED">
        <w:rPr>
          <w:color w:val="000000"/>
          <w:sz w:val="22"/>
          <w:szCs w:val="28"/>
        </w:rPr>
        <w:t>,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3572D" w:rsidRPr="00BD70ED" w:rsidRDefault="0083572D" w:rsidP="009566A8">
      <w:pPr>
        <w:pStyle w:val="af5"/>
        <w:shd w:val="clear" w:color="auto" w:fill="FFFFFF"/>
        <w:spacing w:before="0" w:beforeAutospacing="0" w:after="0" w:afterAutospacing="0"/>
        <w:ind w:firstLine="709"/>
        <w:jc w:val="both"/>
        <w:rPr>
          <w:color w:val="000000"/>
          <w:sz w:val="22"/>
          <w:szCs w:val="28"/>
        </w:rPr>
      </w:pPr>
      <w:r w:rsidRPr="00BD70ED">
        <w:rPr>
          <w:color w:val="000000"/>
          <w:sz w:val="22"/>
          <w:szCs w:val="28"/>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83572D" w:rsidRPr="00BD70ED" w:rsidRDefault="0083572D" w:rsidP="009566A8">
      <w:pPr>
        <w:pStyle w:val="af5"/>
        <w:shd w:val="clear" w:color="auto" w:fill="FFFFFF"/>
        <w:spacing w:before="0" w:beforeAutospacing="0" w:after="0" w:afterAutospacing="0"/>
        <w:ind w:firstLine="709"/>
        <w:jc w:val="both"/>
        <w:rPr>
          <w:color w:val="000000"/>
          <w:sz w:val="22"/>
          <w:szCs w:val="28"/>
        </w:rPr>
      </w:pPr>
      <w:r w:rsidRPr="00BD70ED">
        <w:rPr>
          <w:color w:val="000000"/>
          <w:sz w:val="22"/>
          <w:szCs w:val="28"/>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83572D" w:rsidRPr="00BD70ED" w:rsidRDefault="0083572D" w:rsidP="00AA6978">
      <w:pPr>
        <w:pStyle w:val="ConsPlusNormal"/>
        <w:widowControl w:val="0"/>
        <w:numPr>
          <w:ilvl w:val="0"/>
          <w:numId w:val="8"/>
        </w:numPr>
        <w:tabs>
          <w:tab w:val="left" w:pos="1134"/>
        </w:tabs>
        <w:adjustRightInd/>
        <w:spacing w:before="120" w:after="120"/>
        <w:ind w:left="1066" w:hanging="357"/>
        <w:jc w:val="center"/>
        <w:rPr>
          <w:b/>
          <w:bCs/>
          <w:sz w:val="22"/>
        </w:rPr>
      </w:pPr>
      <w:r w:rsidRPr="00BD70ED">
        <w:rPr>
          <w:b/>
          <w:bCs/>
          <w:sz w:val="22"/>
        </w:rPr>
        <w:t>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поселения.</w:t>
      </w:r>
    </w:p>
    <w:p w:rsidR="0083572D" w:rsidRPr="00BD70ED" w:rsidRDefault="0083572D" w:rsidP="009566A8">
      <w:pPr>
        <w:pStyle w:val="ConsPlusNormal"/>
        <w:widowControl w:val="0"/>
        <w:numPr>
          <w:ilvl w:val="1"/>
          <w:numId w:val="8"/>
        </w:numPr>
        <w:tabs>
          <w:tab w:val="left" w:pos="1134"/>
        </w:tabs>
        <w:adjustRightInd/>
        <w:ind w:left="0" w:firstLine="709"/>
        <w:jc w:val="both"/>
        <w:rPr>
          <w:sz w:val="22"/>
        </w:rPr>
      </w:pPr>
      <w:r w:rsidRPr="00BD70ED">
        <w:rPr>
          <w:sz w:val="22"/>
        </w:rPr>
        <w:t xml:space="preserve">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почты: </w:t>
      </w:r>
      <w:proofErr w:type="spellStart"/>
      <w:r w:rsidR="00A14526">
        <w:rPr>
          <w:sz w:val="22"/>
          <w:lang w:val="en-US"/>
        </w:rPr>
        <w:t>vysok</w:t>
      </w:r>
      <w:proofErr w:type="spellEnd"/>
      <w:r w:rsidR="00A14526" w:rsidRPr="00A14526">
        <w:rPr>
          <w:sz w:val="22"/>
        </w:rPr>
        <w:t>_</w:t>
      </w:r>
      <w:proofErr w:type="spellStart"/>
      <w:r w:rsidR="00A14526">
        <w:rPr>
          <w:sz w:val="22"/>
          <w:lang w:val="en-US"/>
        </w:rPr>
        <w:t>pos</w:t>
      </w:r>
      <w:proofErr w:type="spellEnd"/>
      <w:r w:rsidR="00A14526" w:rsidRPr="00A14526">
        <w:rPr>
          <w:sz w:val="22"/>
        </w:rPr>
        <w:t>_</w:t>
      </w:r>
      <w:proofErr w:type="spellStart"/>
      <w:r w:rsidR="00A14526">
        <w:rPr>
          <w:sz w:val="22"/>
          <w:lang w:val="en-US"/>
        </w:rPr>
        <w:t>adm</w:t>
      </w:r>
      <w:proofErr w:type="spellEnd"/>
      <w:r w:rsidRPr="00BD70ED">
        <w:rPr>
          <w:sz w:val="22"/>
        </w:rPr>
        <w:t>@</w:t>
      </w:r>
      <w:r w:rsidRPr="00BD70ED">
        <w:rPr>
          <w:sz w:val="22"/>
          <w:lang w:val="en-US"/>
        </w:rPr>
        <w:t>mail</w:t>
      </w:r>
      <w:r w:rsidRPr="00BD70ED">
        <w:rPr>
          <w:sz w:val="22"/>
        </w:rPr>
        <w:t>.</w:t>
      </w:r>
      <w:proofErr w:type="spellStart"/>
      <w:r w:rsidRPr="00BD70ED">
        <w:rPr>
          <w:sz w:val="22"/>
          <w:lang w:val="en-US"/>
        </w:rPr>
        <w:t>ru</w:t>
      </w:r>
      <w:proofErr w:type="spellEnd"/>
      <w:r w:rsidRPr="00BD70ED">
        <w:rPr>
          <w:sz w:val="22"/>
        </w:rPr>
        <w:t>.</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 xml:space="preserve">Глава администрации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Запись проводится при личном обращении или с использованием средств телефонной связи по номеру (833</w:t>
      </w:r>
      <w:r w:rsidR="00A14526">
        <w:rPr>
          <w:sz w:val="22"/>
        </w:rPr>
        <w:t>45</w:t>
      </w:r>
      <w:r w:rsidRPr="00BD70ED">
        <w:rPr>
          <w:sz w:val="22"/>
        </w:rPr>
        <w:t xml:space="preserve">) </w:t>
      </w:r>
      <w:r w:rsidR="00A14526">
        <w:rPr>
          <w:sz w:val="22"/>
        </w:rPr>
        <w:t>6-67-98</w:t>
      </w:r>
      <w:r w:rsidRPr="00BD70ED">
        <w:rPr>
          <w:sz w:val="22"/>
        </w:rPr>
        <w:t>.</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В письменном обращении (жалобе) заявитель в обязательном порядке указывает:</w:t>
      </w:r>
    </w:p>
    <w:p w:rsidR="0083572D" w:rsidRPr="00BD70ED" w:rsidRDefault="0083572D" w:rsidP="009566A8">
      <w:pPr>
        <w:pStyle w:val="ConsPlusNormal"/>
        <w:tabs>
          <w:tab w:val="left" w:pos="1134"/>
        </w:tabs>
        <w:ind w:firstLine="709"/>
        <w:jc w:val="both"/>
        <w:rPr>
          <w:sz w:val="22"/>
        </w:rPr>
      </w:pPr>
      <w:r w:rsidRPr="00BD70ED">
        <w:rPr>
          <w:sz w:val="22"/>
        </w:rPr>
        <w:lastRenderedPageBreak/>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83572D" w:rsidRPr="00BD70ED" w:rsidRDefault="0083572D" w:rsidP="009566A8">
      <w:pPr>
        <w:pStyle w:val="ConsPlusNormal"/>
        <w:tabs>
          <w:tab w:val="left" w:pos="1134"/>
        </w:tabs>
        <w:ind w:firstLine="709"/>
        <w:jc w:val="both"/>
        <w:rPr>
          <w:sz w:val="22"/>
        </w:rPr>
      </w:pPr>
      <w:r w:rsidRPr="00BD70ED">
        <w:rPr>
          <w:sz w:val="22"/>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72D" w:rsidRPr="00BD70ED" w:rsidRDefault="0083572D" w:rsidP="009566A8">
      <w:pPr>
        <w:pStyle w:val="ConsPlusNormal"/>
        <w:tabs>
          <w:tab w:val="left" w:pos="1134"/>
        </w:tabs>
        <w:ind w:firstLine="709"/>
        <w:jc w:val="both"/>
        <w:rPr>
          <w:sz w:val="22"/>
        </w:rPr>
      </w:pPr>
      <w:r w:rsidRPr="00BD70ED">
        <w:rPr>
          <w:sz w:val="22"/>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83572D" w:rsidRPr="00BD70ED" w:rsidRDefault="0083572D" w:rsidP="009566A8">
      <w:pPr>
        <w:pStyle w:val="ConsPlusNormal"/>
        <w:tabs>
          <w:tab w:val="left" w:pos="1134"/>
        </w:tabs>
        <w:ind w:firstLine="709"/>
        <w:jc w:val="both"/>
        <w:rPr>
          <w:sz w:val="22"/>
        </w:rPr>
      </w:pPr>
      <w:r w:rsidRPr="00BD70ED">
        <w:rPr>
          <w:sz w:val="22"/>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Обращение (жалоба) рассматривается в течение 30 дней со дня его регистрации.</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Срок рассмотрения жалобы продлевается в случае принятия главой администрации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83572D" w:rsidRPr="00BD70ED" w:rsidRDefault="0083572D" w:rsidP="009566A8">
      <w:pPr>
        <w:pStyle w:val="ConsPlusNormal"/>
        <w:widowControl w:val="0"/>
        <w:numPr>
          <w:ilvl w:val="1"/>
          <w:numId w:val="8"/>
        </w:numPr>
        <w:tabs>
          <w:tab w:val="left" w:pos="1276"/>
        </w:tabs>
        <w:adjustRightInd/>
        <w:ind w:left="0" w:firstLine="709"/>
        <w:jc w:val="both"/>
        <w:rPr>
          <w:sz w:val="22"/>
        </w:rPr>
      </w:pPr>
      <w:r w:rsidRPr="00BD70ED">
        <w:rPr>
          <w:sz w:val="22"/>
        </w:rPr>
        <w:t>Решение о продлении срока рассмотрения жалобы сообщается заявителю в письменном виде с указанием причин продления.</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По результатам рассмотрения обращения (жалобы) принимается одно из следующих решений:</w:t>
      </w:r>
    </w:p>
    <w:p w:rsidR="0083572D" w:rsidRPr="00BD70ED" w:rsidRDefault="0083572D" w:rsidP="009566A8">
      <w:pPr>
        <w:pStyle w:val="ConsPlusNormal"/>
        <w:tabs>
          <w:tab w:val="left" w:pos="1276"/>
        </w:tabs>
        <w:ind w:firstLine="709"/>
        <w:jc w:val="both"/>
        <w:rPr>
          <w:sz w:val="22"/>
        </w:rPr>
      </w:pPr>
      <w:r w:rsidRPr="00BD70ED">
        <w:rPr>
          <w:sz w:val="22"/>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83572D" w:rsidRPr="00BD70ED" w:rsidRDefault="0083572D" w:rsidP="009566A8">
      <w:pPr>
        <w:pStyle w:val="ConsPlusNormal"/>
        <w:tabs>
          <w:tab w:val="left" w:pos="1276"/>
        </w:tabs>
        <w:ind w:firstLine="709"/>
        <w:jc w:val="both"/>
        <w:rPr>
          <w:sz w:val="22"/>
        </w:rPr>
      </w:pPr>
      <w:r w:rsidRPr="00BD70ED">
        <w:rPr>
          <w:sz w:val="22"/>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83572D" w:rsidRPr="00BD70ED" w:rsidRDefault="0083572D" w:rsidP="009566A8">
      <w:pPr>
        <w:pStyle w:val="ConsPlusNormal"/>
        <w:widowControl w:val="0"/>
        <w:numPr>
          <w:ilvl w:val="1"/>
          <w:numId w:val="8"/>
        </w:numPr>
        <w:tabs>
          <w:tab w:val="left" w:pos="1418"/>
        </w:tabs>
        <w:adjustRightInd/>
        <w:ind w:left="0" w:firstLine="709"/>
        <w:jc w:val="both"/>
        <w:rPr>
          <w:sz w:val="22"/>
        </w:rPr>
      </w:pPr>
      <w:r w:rsidRPr="00BD70ED">
        <w:rPr>
          <w:sz w:val="22"/>
        </w:rPr>
        <w:t>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72D" w:rsidRPr="00BD70ED" w:rsidRDefault="0083572D" w:rsidP="009566A8">
      <w:pPr>
        <w:pStyle w:val="ConsPlusNormal"/>
        <w:widowControl w:val="0"/>
        <w:numPr>
          <w:ilvl w:val="1"/>
          <w:numId w:val="8"/>
        </w:numPr>
        <w:tabs>
          <w:tab w:val="left" w:pos="1418"/>
        </w:tabs>
        <w:adjustRightInd/>
        <w:ind w:left="0" w:firstLine="709"/>
        <w:jc w:val="both"/>
        <w:outlineLvl w:val="1"/>
        <w:rPr>
          <w:sz w:val="22"/>
        </w:rPr>
      </w:pPr>
      <w:r w:rsidRPr="00BD70ED">
        <w:rPr>
          <w:sz w:val="22"/>
        </w:rPr>
        <w:t xml:space="preserve">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83572D" w:rsidRPr="00BD70ED" w:rsidRDefault="0083572D" w:rsidP="009566A8">
      <w:pPr>
        <w:pStyle w:val="ConsPlusNormal"/>
        <w:widowControl w:val="0"/>
        <w:numPr>
          <w:ilvl w:val="1"/>
          <w:numId w:val="8"/>
        </w:numPr>
        <w:tabs>
          <w:tab w:val="left" w:pos="1418"/>
        </w:tabs>
        <w:adjustRightInd/>
        <w:ind w:left="0" w:firstLine="709"/>
        <w:jc w:val="both"/>
        <w:outlineLvl w:val="1"/>
        <w:rPr>
          <w:sz w:val="22"/>
        </w:rPr>
      </w:pPr>
      <w:r w:rsidRPr="00BD70ED">
        <w:rPr>
          <w:sz w:val="22"/>
        </w:rPr>
        <w:t xml:space="preserve">Действия по исполнению решения должны быть совершены в течение десяти дней со дня </w:t>
      </w:r>
      <w:r w:rsidRPr="00BD70ED">
        <w:rPr>
          <w:sz w:val="22"/>
        </w:rPr>
        <w:lastRenderedPageBreak/>
        <w:t>принятия решения по жалобе, если в решении не установлен иной срок для их совершения.</w:t>
      </w:r>
    </w:p>
    <w:p w:rsidR="0083572D" w:rsidRPr="00777E2C" w:rsidRDefault="0083572D" w:rsidP="009566A8">
      <w:pPr>
        <w:pStyle w:val="ac"/>
        <w:jc w:val="center"/>
        <w:rPr>
          <w:sz w:val="28"/>
          <w:szCs w:val="28"/>
        </w:rPr>
      </w:pPr>
      <w:r>
        <w:rPr>
          <w:sz w:val="28"/>
          <w:szCs w:val="28"/>
        </w:rPr>
        <w:t xml:space="preserve"> </w:t>
      </w:r>
      <w:r>
        <w:rPr>
          <w:sz w:val="28"/>
          <w:szCs w:val="28"/>
        </w:rPr>
        <w:br/>
        <w:t>_____________</w:t>
      </w: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710"/>
        <w:jc w:val="right"/>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pPr>
    </w:p>
    <w:p w:rsidR="0083572D" w:rsidRDefault="0083572D" w:rsidP="009566A8">
      <w:pPr>
        <w:widowControl w:val="0"/>
        <w:shd w:val="clear" w:color="auto" w:fill="FFFFFF"/>
        <w:tabs>
          <w:tab w:val="left" w:pos="1134"/>
        </w:tabs>
        <w:autoSpaceDE w:val="0"/>
        <w:autoSpaceDN w:val="0"/>
        <w:adjustRightInd w:val="0"/>
        <w:ind w:left="4820"/>
        <w:sectPr w:rsidR="0083572D" w:rsidSect="00BD70ED">
          <w:headerReference w:type="default" r:id="rId16"/>
          <w:pgSz w:w="11906" w:h="16838"/>
          <w:pgMar w:top="851" w:right="566" w:bottom="851" w:left="1134" w:header="709" w:footer="709" w:gutter="0"/>
          <w:pgNumType w:start="1"/>
          <w:cols w:space="708"/>
          <w:titlePg/>
          <w:docGrid w:linePitch="360"/>
        </w:sectPr>
      </w:pPr>
    </w:p>
    <w:p w:rsidR="0083572D" w:rsidRPr="004B0876" w:rsidRDefault="0083572D" w:rsidP="009566A8">
      <w:pPr>
        <w:widowControl w:val="0"/>
        <w:shd w:val="clear" w:color="auto" w:fill="FFFFFF"/>
        <w:tabs>
          <w:tab w:val="left" w:pos="1134"/>
        </w:tabs>
        <w:autoSpaceDE w:val="0"/>
        <w:autoSpaceDN w:val="0"/>
        <w:adjustRightInd w:val="0"/>
        <w:ind w:left="4820"/>
        <w:rPr>
          <w:sz w:val="24"/>
          <w:szCs w:val="24"/>
        </w:rPr>
      </w:pPr>
      <w:r w:rsidRPr="004B0876">
        <w:rPr>
          <w:sz w:val="24"/>
          <w:szCs w:val="24"/>
        </w:rPr>
        <w:lastRenderedPageBreak/>
        <w:t>Приложение № 1 к административному регламенту</w:t>
      </w:r>
      <w:r>
        <w:rPr>
          <w:sz w:val="24"/>
          <w:szCs w:val="24"/>
        </w:rPr>
        <w:t xml:space="preserve"> </w:t>
      </w:r>
      <w:r w:rsidRPr="004B0876">
        <w:rPr>
          <w:sz w:val="24"/>
          <w:szCs w:val="24"/>
        </w:rPr>
        <w:t xml:space="preserve">осуществления муниципального контроля </w:t>
      </w:r>
      <w:r>
        <w:rPr>
          <w:sz w:val="24"/>
          <w:szCs w:val="24"/>
        </w:rPr>
        <w:t xml:space="preserve">за соблюдением правил благоустройства </w:t>
      </w:r>
      <w:r w:rsidRPr="004B0876">
        <w:rPr>
          <w:sz w:val="24"/>
          <w:szCs w:val="24"/>
        </w:rPr>
        <w:t>на территории</w:t>
      </w:r>
    </w:p>
    <w:p w:rsidR="0083572D" w:rsidRPr="004B0876" w:rsidRDefault="0083572D" w:rsidP="009566A8">
      <w:pPr>
        <w:widowControl w:val="0"/>
        <w:shd w:val="clear" w:color="auto" w:fill="FFFFFF"/>
        <w:tabs>
          <w:tab w:val="left" w:pos="1134"/>
        </w:tabs>
        <w:autoSpaceDE w:val="0"/>
        <w:autoSpaceDN w:val="0"/>
        <w:adjustRightInd w:val="0"/>
        <w:ind w:left="4820"/>
        <w:rPr>
          <w:sz w:val="24"/>
          <w:szCs w:val="24"/>
        </w:rPr>
      </w:pPr>
      <w:r w:rsidRPr="004B0876">
        <w:rPr>
          <w:sz w:val="24"/>
          <w:szCs w:val="24"/>
        </w:rPr>
        <w:t xml:space="preserve">муниципального образования </w:t>
      </w:r>
    </w:p>
    <w:p w:rsidR="0083572D" w:rsidRPr="004B0876" w:rsidRDefault="00E411D5" w:rsidP="009566A8">
      <w:pPr>
        <w:widowControl w:val="0"/>
        <w:shd w:val="clear" w:color="auto" w:fill="FFFFFF"/>
        <w:tabs>
          <w:tab w:val="left" w:pos="1134"/>
        </w:tabs>
        <w:autoSpaceDE w:val="0"/>
        <w:autoSpaceDN w:val="0"/>
        <w:adjustRightInd w:val="0"/>
        <w:ind w:left="4820"/>
        <w:rPr>
          <w:sz w:val="24"/>
          <w:szCs w:val="24"/>
        </w:rPr>
      </w:pPr>
      <w:r>
        <w:rPr>
          <w:sz w:val="24"/>
          <w:szCs w:val="24"/>
        </w:rPr>
        <w:t>Высокораменское</w:t>
      </w:r>
      <w:r w:rsidR="0083572D">
        <w:rPr>
          <w:sz w:val="24"/>
          <w:szCs w:val="24"/>
        </w:rPr>
        <w:t xml:space="preserve"> сельское поселение </w:t>
      </w:r>
      <w:r>
        <w:rPr>
          <w:sz w:val="24"/>
          <w:szCs w:val="24"/>
        </w:rPr>
        <w:t>Шабалинского</w:t>
      </w:r>
      <w:r w:rsidR="0083572D">
        <w:rPr>
          <w:sz w:val="24"/>
          <w:szCs w:val="24"/>
        </w:rPr>
        <w:t xml:space="preserve"> района Кировской области</w:t>
      </w:r>
    </w:p>
    <w:p w:rsidR="0083572D" w:rsidRDefault="0083572D" w:rsidP="009566A8">
      <w:pPr>
        <w:pStyle w:val="ConsPlusNormal"/>
        <w:tabs>
          <w:tab w:val="left" w:pos="1276"/>
        </w:tabs>
        <w:ind w:left="709"/>
        <w:jc w:val="both"/>
        <w:outlineLvl w:val="1"/>
      </w:pPr>
    </w:p>
    <w:p w:rsidR="0083572D" w:rsidRPr="006D631E" w:rsidRDefault="0083572D" w:rsidP="009566A8">
      <w:pPr>
        <w:spacing w:after="1"/>
        <w:jc w:val="center"/>
        <w:rPr>
          <w:sz w:val="24"/>
          <w:szCs w:val="24"/>
        </w:rPr>
      </w:pPr>
      <w:r w:rsidRPr="006D631E">
        <w:rPr>
          <w:b/>
          <w:bCs/>
          <w:sz w:val="24"/>
          <w:szCs w:val="24"/>
        </w:rPr>
        <w:t>БЛОК-СХЕМА</w:t>
      </w:r>
    </w:p>
    <w:p w:rsidR="0083572D" w:rsidRPr="006D631E" w:rsidRDefault="0083572D" w:rsidP="009566A8">
      <w:pPr>
        <w:spacing w:after="1"/>
        <w:jc w:val="center"/>
        <w:rPr>
          <w:sz w:val="24"/>
          <w:szCs w:val="24"/>
        </w:rPr>
      </w:pPr>
      <w:r w:rsidRPr="006D631E">
        <w:rPr>
          <w:b/>
          <w:bCs/>
          <w:sz w:val="24"/>
          <w:szCs w:val="24"/>
        </w:rPr>
        <w:t>ПОСЛЕДОВАТЕЛЬНОСТИ ИСПОЛНЕНИЯ АДМИНИСТРАТИВНЫХ</w:t>
      </w:r>
    </w:p>
    <w:p w:rsidR="0083572D" w:rsidRPr="006D631E" w:rsidRDefault="0083572D" w:rsidP="009566A8">
      <w:pPr>
        <w:spacing w:after="1"/>
        <w:jc w:val="center"/>
        <w:rPr>
          <w:sz w:val="24"/>
          <w:szCs w:val="24"/>
        </w:rPr>
      </w:pPr>
      <w:r w:rsidRPr="006D631E">
        <w:rPr>
          <w:b/>
          <w:bCs/>
          <w:sz w:val="24"/>
          <w:szCs w:val="24"/>
        </w:rPr>
        <w:t>ПРОЦЕДУР ПРИ ОСУЩЕСТВЛЕНИИ</w:t>
      </w:r>
    </w:p>
    <w:p w:rsidR="0083572D" w:rsidRPr="006D631E" w:rsidRDefault="0083572D" w:rsidP="009566A8">
      <w:pPr>
        <w:spacing w:after="1"/>
        <w:jc w:val="center"/>
        <w:rPr>
          <w:sz w:val="24"/>
          <w:szCs w:val="24"/>
        </w:rPr>
      </w:pPr>
      <w:r w:rsidRPr="006D631E">
        <w:rPr>
          <w:b/>
          <w:bCs/>
          <w:sz w:val="24"/>
          <w:szCs w:val="24"/>
        </w:rPr>
        <w:t>МУНИЦИПАЛЬНОГО КОНТРОЛЯ ЗА СОБЛЮДЕНИЕМ ПРАВИЛ БЛАГО</w:t>
      </w:r>
      <w:r>
        <w:rPr>
          <w:b/>
          <w:bCs/>
          <w:sz w:val="24"/>
          <w:szCs w:val="24"/>
        </w:rPr>
        <w:t>У</w:t>
      </w:r>
      <w:r w:rsidRPr="006D631E">
        <w:rPr>
          <w:b/>
          <w:bCs/>
          <w:sz w:val="24"/>
          <w:szCs w:val="24"/>
        </w:rPr>
        <w:t>СТРОЙСТВА</w:t>
      </w:r>
      <w:r>
        <w:rPr>
          <w:b/>
          <w:bCs/>
          <w:sz w:val="24"/>
          <w:szCs w:val="24"/>
        </w:rPr>
        <w:t xml:space="preserve"> </w:t>
      </w:r>
      <w:r w:rsidRPr="006D631E">
        <w:rPr>
          <w:b/>
          <w:bCs/>
          <w:sz w:val="24"/>
          <w:szCs w:val="24"/>
        </w:rPr>
        <w:t xml:space="preserve">НА ТЕРРИТОРИИ МУНИЦИПАЛЬНОГО ОБРАЗОВАНИЯ </w:t>
      </w:r>
      <w:r w:rsidR="00E411D5">
        <w:rPr>
          <w:b/>
          <w:bCs/>
          <w:sz w:val="24"/>
          <w:szCs w:val="24"/>
        </w:rPr>
        <w:t>ВЫСОКОРАМЕНСКОЕ</w:t>
      </w:r>
      <w:r>
        <w:rPr>
          <w:b/>
          <w:bCs/>
          <w:sz w:val="24"/>
          <w:szCs w:val="24"/>
        </w:rPr>
        <w:t xml:space="preserve"> СЕЛЬСКОЕ ПОСЕЛЕНИЕ </w:t>
      </w:r>
      <w:r w:rsidR="00E411D5">
        <w:rPr>
          <w:b/>
          <w:bCs/>
          <w:sz w:val="24"/>
          <w:szCs w:val="24"/>
        </w:rPr>
        <w:t>ШАБАЛИНСКОГО</w:t>
      </w:r>
      <w:r>
        <w:rPr>
          <w:b/>
          <w:bCs/>
          <w:sz w:val="24"/>
          <w:szCs w:val="24"/>
        </w:rPr>
        <w:t xml:space="preserve"> РАЙОНА КИРОВСКОЙ ОБЛАСТИ</w:t>
      </w:r>
    </w:p>
    <w:p w:rsidR="0083572D" w:rsidRDefault="0083572D" w:rsidP="009566A8">
      <w:pPr>
        <w:spacing w:after="1"/>
        <w:jc w:val="both"/>
        <w:outlineLvl w:val="0"/>
      </w:pP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Составление до 1 июля года, предшествующего году проведения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проверок, ежегодного плана проведения плановых проверок юридических лиц 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индивидуальных предпринимателей муниципального образования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Направление до 1 сентября года, предшествующего году проведения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проверок, ежегодного плана проведения плановых проверок юридических лиц 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индивидуальных предпринимателей муниципального образования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в прокуратуру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Утверждение ежегодного плана плановых проверок юридических лиц 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индивидуальных предпринимателей муниципального образования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постановлением  администрации поселения и направление его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до 1 ноября года, предшествующего году проведения плановых проверок,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в прокуратуру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Размещение утвержденного ежегодного плана проверок юридических лиц,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индивидуальных предпринимателей муниципального образования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на официальном сайте администрации </w:t>
      </w:r>
      <w:r w:rsidR="00E411D5">
        <w:rPr>
          <w:rFonts w:ascii="Courier New" w:hAnsi="Courier New" w:cs="Courier New"/>
          <w:sz w:val="20"/>
          <w:szCs w:val="20"/>
        </w:rPr>
        <w:t>Высокораменского</w:t>
      </w:r>
      <w:r>
        <w:rPr>
          <w:rFonts w:ascii="Courier New" w:hAnsi="Courier New" w:cs="Courier New"/>
          <w:sz w:val="20"/>
          <w:szCs w:val="20"/>
        </w:rPr>
        <w:t xml:space="preserve"> сельского поселения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Составление проекта распоряжения администрации поселения о проведении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плановой проверки юридического лица, индивидуального предпринимателя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в соответствии с утвержденным планом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Издание распоряжения              │ │  Издание распоряжения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администрации поселения            │ │ администрации поселения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о проведении плановой проверки     │ │ о проведении внеплановой проверки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юридического лица,                 │ │ юридического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индивидуального предпринимателя    │ │ индивидуального предпринимателя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lastRenderedPageBreak/>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При наличии оснований  направление  │              │</w:t>
      </w:r>
    </w:p>
    <w:p w:rsidR="0083572D" w:rsidRPr="00CA720E" w:rsidRDefault="0083572D" w:rsidP="009566A8">
      <w:pPr>
        <w:spacing w:after="1"/>
        <w:jc w:val="both"/>
        <w:rPr>
          <w:rFonts w:ascii="Courier New" w:hAnsi="Courier New" w:cs="Courier New"/>
          <w:b/>
          <w:bCs/>
          <w:sz w:val="20"/>
          <w:szCs w:val="20"/>
        </w:rPr>
      </w:pPr>
      <w:r>
        <w:rPr>
          <w:rFonts w:ascii="Courier New" w:hAnsi="Courier New" w:cs="Courier New"/>
          <w:sz w:val="20"/>
          <w:szCs w:val="20"/>
        </w:rPr>
        <w:t xml:space="preserve">  │                │       в прокуратуру  заявления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 согласовании проведения внеплановой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проверки юридического лица или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индивидуального предпринимателя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Отказ в согласовании     │ │     Согласование проведения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проведения внеплановой    │ │      внеплановой проверки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проверки юридического лица   │ │      юридического лица или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или индивидуального     │ │         индивидуального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предпринимателя        │ │         предпринимателя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Уведомление юридического лица, │ │    Уведомление юридического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индивидуального предпринимателя  │ │  индивидуального предпринимателя,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о проведении            │ │   физического лица о проведении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плановой проверки         │ │        внеплановой проверки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Проведение плановой проверки   │ │  Проведение внеплановой проверки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юридического лица,        │ │          юридического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индивидуального предпринимателя  │ │  индивидуального предпринимателя,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           физического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Оформление результатов  проверки </w:t>
      </w:r>
      <w:proofErr w:type="gramStart"/>
      <w:r>
        <w:rPr>
          <w:rFonts w:ascii="Courier New" w:hAnsi="Courier New" w:cs="Courier New"/>
          <w:sz w:val="20"/>
          <w:szCs w:val="20"/>
        </w:rPr>
        <w:t>юридического</w:t>
      </w:r>
      <w:proofErr w:type="gramEnd"/>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лица, индивидуального предпринимателя, физического лица - составление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акта в 2 экземплярах  </w:t>
      </w:r>
      <w:r w:rsidRPr="007E74EA">
        <w:rPr>
          <w:rFonts w:ascii="Courier New" w:hAnsi="Courier New" w:cs="Courier New"/>
          <w:sz w:val="22"/>
          <w:szCs w:val="22"/>
          <w:vertAlign w:val="superscript"/>
        </w:rPr>
        <w:t xml:space="preserve"> </w:t>
      </w:r>
      <w:r w:rsidRPr="007E74EA">
        <w:rPr>
          <w:rFonts w:ascii="Courier New" w:hAnsi="Courier New" w:cs="Courier New"/>
          <w:sz w:val="20"/>
          <w:szCs w:val="20"/>
          <w:vertAlign w:val="superscript"/>
        </w:rPr>
        <w:t xml:space="preserve">    </w:t>
      </w: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Вручение одного экземпляра составленного акта руководителю, иному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должностному лицу или уполномоченному представителю юридического лица,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индивидуальному предпринимателю или его уполномоченному представителю,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физическому лицу или его уполномоченному представителю под расписку об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ознакомлении либо об отказе в ознакомлении с актом проверки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При проведении плановой      │ │       При проведении плановой      │</w:t>
      </w:r>
    </w:p>
    <w:p w:rsidR="0083572D" w:rsidRDefault="0083572D" w:rsidP="009566A8">
      <w:pPr>
        <w:spacing w:after="1"/>
        <w:jc w:val="both"/>
        <w:rPr>
          <w:rFonts w:ascii="Courier New" w:hAnsi="Courier New" w:cs="Courier New"/>
          <w:sz w:val="20"/>
          <w:szCs w:val="20"/>
        </w:rPr>
      </w:pPr>
      <w:proofErr w:type="gramStart"/>
      <w:r>
        <w:rPr>
          <w:rFonts w:ascii="Courier New" w:hAnsi="Courier New" w:cs="Courier New"/>
          <w:sz w:val="20"/>
          <w:szCs w:val="20"/>
        </w:rPr>
        <w:t>│  (внеплановой) проверки выявлены  │ │ (внеплановой) проверки не выявлены │</w:t>
      </w:r>
      <w:proofErr w:type="gramEnd"/>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нарушения           │ │              нарушения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Выдача юридическому лицу,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индивидуальному предпринимателю,│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физическому лицу предписания  │  │    Принятие мер по контролю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ym w:font="Symbol" w:char="F02D"/>
      </w:r>
      <w:r>
        <w:rPr>
          <w:rFonts w:ascii="Courier New" w:hAnsi="Courier New" w:cs="Courier New"/>
          <w:sz w:val="20"/>
          <w:szCs w:val="20"/>
        </w:rPr>
        <w:sym w:font="Symbol" w:char="F03E"/>
      </w:r>
      <w:r>
        <w:rPr>
          <w:rFonts w:ascii="Courier New" w:hAnsi="Courier New" w:cs="Courier New"/>
          <w:sz w:val="20"/>
          <w:szCs w:val="20"/>
        </w:rPr>
        <w:t>│    об устранении выявленных     ├</w:t>
      </w:r>
      <w:r>
        <w:rPr>
          <w:rFonts w:ascii="Courier New" w:hAnsi="Courier New" w:cs="Courier New"/>
          <w:sz w:val="20"/>
          <w:szCs w:val="20"/>
        </w:rPr>
        <w:sym w:font="Symbol" w:char="F02D"/>
      </w:r>
      <w:r>
        <w:rPr>
          <w:rFonts w:ascii="Courier New" w:hAnsi="Courier New" w:cs="Courier New"/>
          <w:sz w:val="20"/>
          <w:szCs w:val="20"/>
        </w:rPr>
        <w:sym w:font="Symbol" w:char="F03E"/>
      </w:r>
      <w:r>
        <w:rPr>
          <w:rFonts w:ascii="Courier New" w:hAnsi="Courier New" w:cs="Courier New"/>
          <w:sz w:val="20"/>
          <w:szCs w:val="20"/>
        </w:rPr>
        <w:t>│   за устранением выявленных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нарушений с указанием срока их  │  │         нарушений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устранения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lastRenderedPageBreak/>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Составление протокола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административных </w:t>
      </w:r>
      <w:proofErr w:type="gramStart"/>
      <w:r>
        <w:rPr>
          <w:rFonts w:ascii="Courier New" w:hAnsi="Courier New" w:cs="Courier New"/>
          <w:sz w:val="20"/>
          <w:szCs w:val="20"/>
        </w:rPr>
        <w:t>правонарушениях</w:t>
      </w:r>
      <w:proofErr w:type="gramEnd"/>
      <w:r>
        <w:rPr>
          <w:rFonts w:ascii="Courier New" w:hAnsi="Courier New" w:cs="Courier New"/>
          <w:sz w:val="20"/>
          <w:szCs w:val="20"/>
        </w:rPr>
        <w:t>,│</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статьями 4.1,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ym w:font="Symbol" w:char="F02D"/>
      </w:r>
      <w:r>
        <w:rPr>
          <w:rFonts w:ascii="Courier New" w:hAnsi="Courier New" w:cs="Courier New"/>
          <w:sz w:val="20"/>
          <w:szCs w:val="20"/>
        </w:rPr>
        <w:sym w:font="Symbol" w:char="F03E"/>
      </w:r>
      <w:r>
        <w:rPr>
          <w:rFonts w:ascii="Courier New" w:hAnsi="Courier New" w:cs="Courier New"/>
          <w:sz w:val="20"/>
          <w:szCs w:val="20"/>
        </w:rPr>
        <w:t>│     4.3, 4.10 Закона Кировской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области от 04.12.2007 № 200-ЗО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 административной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ответственности в Кировской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области»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Утверждение задания на проведение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планового (рейдового) осмотра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(обследования)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Проведение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планового (рейдового) осмотра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(обследования)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При проведении планового     │ │       При проведении планового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(рейдового) осмотра </w:t>
      </w:r>
      <w:proofErr w:type="gramStart"/>
      <w:r>
        <w:rPr>
          <w:rFonts w:ascii="Courier New" w:hAnsi="Courier New" w:cs="Courier New"/>
          <w:sz w:val="20"/>
          <w:szCs w:val="20"/>
        </w:rPr>
        <w:t>выявлены</w:t>
      </w:r>
      <w:proofErr w:type="gramEnd"/>
      <w:r>
        <w:rPr>
          <w:rFonts w:ascii="Courier New" w:hAnsi="Courier New" w:cs="Courier New"/>
          <w:sz w:val="20"/>
          <w:szCs w:val="20"/>
        </w:rPr>
        <w:t xml:space="preserve">   │ │   (рейдового) осмотра не выявлены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нарушения           │ │              нарушения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Выдача юридическому лицу,     │ │      При наличии сведений 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индивидуальному предпринимателю,  │ │   готовящихся </w:t>
      </w:r>
      <w:proofErr w:type="gramStart"/>
      <w:r>
        <w:rPr>
          <w:rFonts w:ascii="Courier New" w:hAnsi="Courier New" w:cs="Courier New"/>
          <w:sz w:val="20"/>
          <w:szCs w:val="20"/>
        </w:rPr>
        <w:t>нарушениях</w:t>
      </w:r>
      <w:proofErr w:type="gramEnd"/>
      <w:r>
        <w:rPr>
          <w:rFonts w:ascii="Courier New" w:hAnsi="Courier New" w:cs="Courier New"/>
          <w:sz w:val="20"/>
          <w:szCs w:val="20"/>
        </w:rPr>
        <w:t xml:space="preserve"> или о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физическому лицу предостережения  │ │    </w:t>
      </w:r>
      <w:proofErr w:type="gramStart"/>
      <w:r>
        <w:rPr>
          <w:rFonts w:ascii="Courier New" w:hAnsi="Courier New" w:cs="Courier New"/>
          <w:sz w:val="20"/>
          <w:szCs w:val="20"/>
        </w:rPr>
        <w:t>признаках</w:t>
      </w:r>
      <w:proofErr w:type="gramEnd"/>
      <w:r>
        <w:rPr>
          <w:rFonts w:ascii="Courier New" w:hAnsi="Courier New" w:cs="Courier New"/>
          <w:sz w:val="20"/>
          <w:szCs w:val="20"/>
        </w:rPr>
        <w:t xml:space="preserve"> нарушений Правил,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ym w:font="Symbol" w:char="F03E"/>
      </w:r>
      <w:r>
        <w:rPr>
          <w:rFonts w:ascii="Courier New" w:hAnsi="Courier New" w:cs="Courier New"/>
          <w:sz w:val="20"/>
          <w:szCs w:val="20"/>
        </w:rPr>
        <w:t>│     о недопустимости нарушения    │</w:t>
      </w:r>
      <w:r>
        <w:rPr>
          <w:rFonts w:ascii="Courier New" w:hAnsi="Courier New" w:cs="Courier New"/>
          <w:sz w:val="20"/>
          <w:szCs w:val="20"/>
        </w:rPr>
        <w:sym w:font="Symbol" w:char="F03C"/>
      </w:r>
      <w:r>
        <w:rPr>
          <w:rFonts w:ascii="Courier New" w:hAnsi="Courier New" w:cs="Courier New"/>
          <w:sz w:val="20"/>
          <w:szCs w:val="20"/>
        </w:rPr>
        <w:t>┤    содержащихся в поступивших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               Правил              │ │    обращениях и заявлениях (за  │</w:t>
      </w:r>
      <w:proofErr w:type="gramEnd"/>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исключением обращений 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 заявлений, авторство которых не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      При наличии оснований        │ │   подтверждено), информации от  │</w:t>
      </w:r>
      <w:proofErr w:type="gramEnd"/>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направление мотивированного    │ │ органов государственной власти,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    представления о проведении     │ │ органов местного самоуправления,│</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ym w:font="Symbol" w:char="F03E"/>
      </w:r>
      <w:r>
        <w:rPr>
          <w:rFonts w:ascii="Courier New" w:hAnsi="Courier New" w:cs="Courier New"/>
          <w:sz w:val="20"/>
          <w:szCs w:val="20"/>
        </w:rPr>
        <w:t xml:space="preserve">│ внеплановой проверки </w:t>
      </w:r>
      <w:proofErr w:type="gramStart"/>
      <w:r>
        <w:rPr>
          <w:rFonts w:ascii="Courier New" w:hAnsi="Courier New" w:cs="Courier New"/>
          <w:sz w:val="20"/>
          <w:szCs w:val="20"/>
        </w:rPr>
        <w:t>юридического</w:t>
      </w:r>
      <w:proofErr w:type="gramEnd"/>
      <w:r>
        <w:rPr>
          <w:rFonts w:ascii="Courier New" w:hAnsi="Courier New" w:cs="Courier New"/>
          <w:sz w:val="20"/>
          <w:szCs w:val="20"/>
        </w:rPr>
        <w:t xml:space="preserve"> │ │ из средств массовой информации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лица, индивидуального       │ │       о нарушении Правил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предпринимателя, физического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лица              │ </w:t>
      </w:r>
    </w:p>
    <w:p w:rsidR="0083572D" w:rsidRDefault="0083572D" w:rsidP="009566A8">
      <w:pPr>
        <w:spacing w:after="1"/>
        <w:jc w:val="both"/>
        <w:rPr>
          <w:rFonts w:ascii="Courier New" w:hAnsi="Courier New" w:cs="Courier New"/>
          <w:sz w:val="20"/>
          <w:szCs w:val="20"/>
        </w:rPr>
      </w:pPr>
      <w:r>
        <w:rPr>
          <w:rFonts w:ascii="Courier New" w:hAnsi="Courier New" w:cs="Courier New"/>
          <w:sz w:val="20"/>
          <w:szCs w:val="20"/>
        </w:rPr>
        <w:t xml:space="preserve">    └───────────────────────────────────┘ </w:t>
      </w: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p>
    <w:p w:rsidR="0083572D" w:rsidRDefault="0083572D" w:rsidP="009566A8">
      <w:pPr>
        <w:spacing w:after="1"/>
        <w:jc w:val="both"/>
        <w:rPr>
          <w:rFonts w:ascii="Courier New" w:hAnsi="Courier New" w:cs="Courier New"/>
          <w:sz w:val="20"/>
          <w:szCs w:val="20"/>
        </w:rPr>
      </w:pPr>
    </w:p>
    <w:p w:rsidR="0083572D" w:rsidRPr="00777E2C" w:rsidRDefault="0083572D" w:rsidP="009566A8">
      <w:pPr>
        <w:pStyle w:val="ac"/>
        <w:jc w:val="center"/>
        <w:rPr>
          <w:sz w:val="28"/>
          <w:szCs w:val="28"/>
        </w:rPr>
      </w:pPr>
      <w:r>
        <w:rPr>
          <w:sz w:val="28"/>
          <w:szCs w:val="28"/>
        </w:rPr>
        <w:t>______________</w:t>
      </w:r>
    </w:p>
    <w:p w:rsidR="0083572D" w:rsidRDefault="0083572D" w:rsidP="009566A8">
      <w:pPr>
        <w:pStyle w:val="ConsPlusNormal"/>
        <w:tabs>
          <w:tab w:val="left" w:pos="1276"/>
        </w:tabs>
        <w:ind w:left="709"/>
        <w:jc w:val="both"/>
        <w:outlineLvl w:val="1"/>
        <w:sectPr w:rsidR="0083572D" w:rsidSect="00476341">
          <w:pgSz w:w="11906" w:h="16838"/>
          <w:pgMar w:top="1134" w:right="851" w:bottom="1134" w:left="1701" w:header="709" w:footer="709" w:gutter="0"/>
          <w:pgNumType w:start="1"/>
          <w:cols w:space="708"/>
          <w:titlePg/>
          <w:docGrid w:linePitch="360"/>
        </w:sectPr>
      </w:pPr>
    </w:p>
    <w:p w:rsidR="0083572D" w:rsidRDefault="0083572D" w:rsidP="009566A8">
      <w:pPr>
        <w:pStyle w:val="ConsPlusNormal"/>
        <w:ind w:left="4820"/>
        <w:rPr>
          <w:sz w:val="24"/>
          <w:szCs w:val="24"/>
        </w:rPr>
      </w:pPr>
      <w:r w:rsidRPr="00666734">
        <w:rPr>
          <w:sz w:val="24"/>
          <w:szCs w:val="24"/>
        </w:rPr>
        <w:lastRenderedPageBreak/>
        <w:t xml:space="preserve">Приложение № </w:t>
      </w:r>
      <w:r>
        <w:rPr>
          <w:sz w:val="24"/>
          <w:szCs w:val="24"/>
        </w:rPr>
        <w:t>2</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83572D" w:rsidRDefault="00E411D5" w:rsidP="009566A8">
      <w:pPr>
        <w:pStyle w:val="ConsPlusNormal"/>
        <w:ind w:left="4820"/>
        <w:rPr>
          <w:sz w:val="24"/>
          <w:szCs w:val="24"/>
        </w:rPr>
      </w:pPr>
      <w:r>
        <w:rPr>
          <w:sz w:val="24"/>
          <w:szCs w:val="24"/>
        </w:rPr>
        <w:t>Высокораменское</w:t>
      </w:r>
      <w:r w:rsidR="0083572D">
        <w:rPr>
          <w:sz w:val="24"/>
          <w:szCs w:val="24"/>
        </w:rPr>
        <w:t xml:space="preserve"> сельское поселение </w:t>
      </w:r>
    </w:p>
    <w:p w:rsidR="0083572D" w:rsidRDefault="00E411D5" w:rsidP="009566A8">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Pr="00666734" w:rsidRDefault="0083572D" w:rsidP="009566A8">
      <w:pPr>
        <w:pStyle w:val="ConsPlusNormal"/>
        <w:ind w:left="4820"/>
        <w:rPr>
          <w:sz w:val="24"/>
          <w:szCs w:val="24"/>
        </w:rPr>
      </w:pPr>
    </w:p>
    <w:p w:rsidR="0083572D" w:rsidRPr="00561FF2" w:rsidRDefault="0083572D" w:rsidP="009566A8">
      <w:pPr>
        <w:pStyle w:val="ConsPlusNonformat"/>
        <w:ind w:left="4678"/>
        <w:rPr>
          <w:rFonts w:ascii="Times New Roman" w:hAnsi="Times New Roman" w:cs="Times New Roman"/>
          <w:sz w:val="28"/>
          <w:szCs w:val="28"/>
        </w:rPr>
      </w:pPr>
      <w:bookmarkStart w:id="1" w:name="P869"/>
      <w:bookmarkEnd w:id="1"/>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83572D" w:rsidRPr="00561FF2" w:rsidRDefault="0083572D" w:rsidP="009566A8">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83572D" w:rsidRPr="00561FF2" w:rsidRDefault="0083572D" w:rsidP="009566A8">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83572D" w:rsidRDefault="0083572D" w:rsidP="009566A8">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83572D" w:rsidRPr="00561FF2" w:rsidRDefault="0083572D" w:rsidP="009566A8">
      <w:pPr>
        <w:pStyle w:val="ConsPlusNonformat"/>
        <w:ind w:left="4678"/>
        <w:rPr>
          <w:rFonts w:ascii="Times New Roman" w:hAnsi="Times New Roman" w:cs="Times New Roman"/>
          <w:sz w:val="28"/>
          <w:szCs w:val="28"/>
        </w:rPr>
      </w:pPr>
    </w:p>
    <w:p w:rsidR="0083572D" w:rsidRPr="005C2688" w:rsidRDefault="0083572D" w:rsidP="009566A8">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83572D" w:rsidRPr="005C2688" w:rsidRDefault="0083572D" w:rsidP="009566A8">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№______</w:t>
      </w:r>
    </w:p>
    <w:p w:rsidR="0083572D" w:rsidRPr="005C2688" w:rsidRDefault="0083572D" w:rsidP="009566A8">
      <w:pPr>
        <w:pStyle w:val="ConsPlusNonformat"/>
        <w:jc w:val="both"/>
        <w:rPr>
          <w:rFonts w:ascii="Times New Roman" w:hAnsi="Times New Roman" w:cs="Times New Roman"/>
          <w:sz w:val="28"/>
          <w:szCs w:val="28"/>
        </w:rPr>
      </w:pPr>
    </w:p>
    <w:p w:rsidR="0083572D" w:rsidRDefault="00A14526"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с. Высокораменское</w:t>
      </w:r>
      <w:r w:rsidR="0083572D">
        <w:rPr>
          <w:rFonts w:ascii="Times New Roman" w:hAnsi="Times New Roman" w:cs="Times New Roman"/>
          <w:sz w:val="28"/>
          <w:szCs w:val="28"/>
        </w:rPr>
        <w:t xml:space="preserve">                                </w:t>
      </w:r>
      <w:r w:rsidR="0083572D" w:rsidRPr="005C2688">
        <w:rPr>
          <w:rFonts w:ascii="Times New Roman" w:hAnsi="Times New Roman" w:cs="Times New Roman"/>
          <w:sz w:val="28"/>
          <w:szCs w:val="28"/>
        </w:rPr>
        <w:t xml:space="preserve">                                       </w:t>
      </w:r>
      <w:r w:rsidR="0083572D">
        <w:rPr>
          <w:rFonts w:ascii="Times New Roman" w:hAnsi="Times New Roman" w:cs="Times New Roman"/>
          <w:sz w:val="28"/>
          <w:szCs w:val="28"/>
        </w:rPr>
        <w:t>«</w:t>
      </w:r>
      <w:r w:rsidR="0083572D" w:rsidRPr="005C2688">
        <w:rPr>
          <w:rFonts w:ascii="Times New Roman" w:hAnsi="Times New Roman" w:cs="Times New Roman"/>
          <w:sz w:val="28"/>
          <w:szCs w:val="28"/>
        </w:rPr>
        <w:t>___</w:t>
      </w:r>
      <w:r w:rsidR="0083572D">
        <w:rPr>
          <w:rFonts w:ascii="Times New Roman" w:hAnsi="Times New Roman" w:cs="Times New Roman"/>
          <w:sz w:val="28"/>
          <w:szCs w:val="28"/>
        </w:rPr>
        <w:t xml:space="preserve">»________ 20__ </w:t>
      </w:r>
    </w:p>
    <w:p w:rsidR="0083572D" w:rsidRDefault="00E411D5"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w:t>
      </w:r>
    </w:p>
    <w:p w:rsidR="0083572D" w:rsidRPr="005C2688"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83572D" w:rsidRPr="005C2688" w:rsidRDefault="0083572D" w:rsidP="009566A8">
      <w:pPr>
        <w:pStyle w:val="ConsPlusNonformat"/>
        <w:jc w:val="both"/>
        <w:rPr>
          <w:rFonts w:ascii="Times New Roman" w:hAnsi="Times New Roman" w:cs="Times New Roman"/>
          <w:sz w:val="28"/>
          <w:szCs w:val="28"/>
        </w:rPr>
      </w:pP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A71775" w:rsidRDefault="0083572D" w:rsidP="009566A8">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
    <w:p w:rsidR="0083572D" w:rsidRPr="005C2688"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w:t>
      </w:r>
      <w:r w:rsidR="00E411D5">
        <w:rPr>
          <w:rFonts w:ascii="Times New Roman" w:hAnsi="Times New Roman" w:cs="Times New Roman"/>
          <w:sz w:val="28"/>
          <w:szCs w:val="28"/>
        </w:rPr>
        <w:t>Высокораменского</w:t>
      </w:r>
      <w:r>
        <w:rPr>
          <w:rFonts w:ascii="Times New Roman" w:hAnsi="Times New Roman" w:cs="Times New Roman"/>
          <w:sz w:val="28"/>
          <w:szCs w:val="28"/>
        </w:rPr>
        <w:t xml:space="preserve"> сельского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w:t>
      </w:r>
      <w:r w:rsidR="00E411D5">
        <w:rPr>
          <w:rFonts w:ascii="Times New Roman" w:hAnsi="Times New Roman" w:cs="Times New Roman"/>
          <w:sz w:val="28"/>
          <w:szCs w:val="28"/>
        </w:rPr>
        <w:t>Высокораменского</w:t>
      </w:r>
      <w:r>
        <w:rPr>
          <w:rFonts w:ascii="Times New Roman" w:hAnsi="Times New Roman" w:cs="Times New Roman"/>
          <w:sz w:val="28"/>
          <w:szCs w:val="28"/>
        </w:rPr>
        <w:t xml:space="preserve"> сельского поселения*</w:t>
      </w:r>
      <w:r w:rsidRPr="005C2688">
        <w:rPr>
          <w:rFonts w:ascii="Times New Roman" w:hAnsi="Times New Roman" w:cs="Times New Roman"/>
          <w:sz w:val="28"/>
          <w:szCs w:val="28"/>
        </w:rPr>
        <w:t>:</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3.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Pr="005C2688" w:rsidRDefault="0083572D" w:rsidP="009566A8">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83572D" w:rsidRPr="00666734" w:rsidRDefault="0083572D" w:rsidP="009566A8">
      <w:pPr>
        <w:pStyle w:val="ConsPlusNonformat"/>
        <w:jc w:val="both"/>
        <w:rPr>
          <w:rFonts w:ascii="Times New Roman" w:hAnsi="Times New Roman" w:cs="Times New Roman"/>
          <w:sz w:val="24"/>
          <w:szCs w:val="24"/>
        </w:rPr>
      </w:pPr>
    </w:p>
    <w:p w:rsidR="0083572D" w:rsidRPr="005A3462"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83572D" w:rsidRPr="005A3462" w:rsidRDefault="0083572D" w:rsidP="009566A8">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83572D" w:rsidRPr="005A3462" w:rsidRDefault="0083572D" w:rsidP="009566A8">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5A3462" w:rsidRDefault="0083572D" w:rsidP="009566A8">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5A3462" w:rsidRDefault="0083572D" w:rsidP="009566A8">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p>
    <w:p w:rsidR="0083572D" w:rsidRPr="00666734" w:rsidRDefault="0083572D" w:rsidP="009566A8">
      <w:pPr>
        <w:pStyle w:val="ConsPlusNonformat"/>
        <w:jc w:val="both"/>
        <w:rPr>
          <w:rFonts w:ascii="Times New Roman" w:hAnsi="Times New Roman" w:cs="Times New Roman"/>
          <w:sz w:val="24"/>
          <w:szCs w:val="24"/>
        </w:rPr>
      </w:pPr>
    </w:p>
    <w:p w:rsidR="0083572D" w:rsidRDefault="0083572D" w:rsidP="009566A8">
      <w:pPr>
        <w:pStyle w:val="ac"/>
        <w:jc w:val="center"/>
        <w:rPr>
          <w:sz w:val="28"/>
          <w:szCs w:val="28"/>
        </w:rPr>
      </w:pPr>
      <w:r>
        <w:rPr>
          <w:sz w:val="28"/>
          <w:szCs w:val="28"/>
        </w:rPr>
        <w:t>____________</w:t>
      </w: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Pr="00777E2C" w:rsidRDefault="0083572D" w:rsidP="009566A8">
      <w:pPr>
        <w:pStyle w:val="ac"/>
        <w:jc w:val="center"/>
        <w:rPr>
          <w:sz w:val="28"/>
          <w:szCs w:val="28"/>
        </w:rPr>
      </w:pPr>
    </w:p>
    <w:p w:rsidR="0083572D" w:rsidRDefault="0083572D" w:rsidP="009566A8">
      <w:pPr>
        <w:pStyle w:val="ConsPlusNormal"/>
        <w:tabs>
          <w:tab w:val="left" w:pos="8222"/>
        </w:tabs>
        <w:ind w:left="4820" w:right="-2"/>
        <w:rPr>
          <w:sz w:val="24"/>
          <w:szCs w:val="24"/>
        </w:rPr>
      </w:pPr>
      <w:r w:rsidRPr="00666734">
        <w:rPr>
          <w:sz w:val="24"/>
          <w:szCs w:val="24"/>
        </w:rPr>
        <w:lastRenderedPageBreak/>
        <w:t>Приложение № </w:t>
      </w:r>
      <w:r>
        <w:rPr>
          <w:sz w:val="24"/>
          <w:szCs w:val="24"/>
        </w:rPr>
        <w:t>3</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83572D" w:rsidRDefault="00E411D5" w:rsidP="004D0334">
      <w:pPr>
        <w:pStyle w:val="ConsPlusNormal"/>
        <w:ind w:left="4820"/>
        <w:rPr>
          <w:sz w:val="24"/>
          <w:szCs w:val="24"/>
        </w:rPr>
      </w:pPr>
      <w:r>
        <w:rPr>
          <w:sz w:val="24"/>
          <w:szCs w:val="24"/>
        </w:rPr>
        <w:t>Высокораменское</w:t>
      </w:r>
      <w:r w:rsidR="0083572D">
        <w:rPr>
          <w:sz w:val="24"/>
          <w:szCs w:val="24"/>
        </w:rPr>
        <w:t xml:space="preserve"> сельское поселение </w:t>
      </w:r>
    </w:p>
    <w:p w:rsidR="0083572D" w:rsidRDefault="00E411D5" w:rsidP="004D0334">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1459B" w:rsidRDefault="0083572D" w:rsidP="009566A8">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Pr="004B0876" w:rsidRDefault="0083572D" w:rsidP="009566A8">
      <w:pPr>
        <w:pStyle w:val="ConsPlusNonformat"/>
        <w:jc w:val="both"/>
        <w:rPr>
          <w:rFonts w:ascii="Times New Roman" w:hAnsi="Times New Roman" w:cs="Times New Roman"/>
          <w:sz w:val="24"/>
          <w:szCs w:val="24"/>
        </w:rPr>
      </w:pPr>
    </w:p>
    <w:p w:rsidR="0083572D" w:rsidRPr="004B0876" w:rsidRDefault="0083572D" w:rsidP="009566A8">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83572D" w:rsidRPr="004B0876"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83572D" w:rsidRPr="004B0876" w:rsidRDefault="0083572D" w:rsidP="009566A8">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83572D" w:rsidRPr="004B0876" w:rsidRDefault="0083572D" w:rsidP="009566A8">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83572D" w:rsidRDefault="0083572D" w:rsidP="009566A8">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83572D" w:rsidRDefault="0083572D" w:rsidP="004D0334">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p>
    <w:p w:rsidR="0083572D" w:rsidRDefault="00E411D5" w:rsidP="004D0334">
      <w:pPr>
        <w:pStyle w:val="ConsPlusNonformat"/>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 </w:t>
      </w:r>
      <w:r w:rsidR="0083572D" w:rsidRPr="00A85877">
        <w:rPr>
          <w:rFonts w:ascii="Times New Roman" w:hAnsi="Times New Roman" w:cs="Times New Roman"/>
          <w:sz w:val="28"/>
          <w:szCs w:val="28"/>
        </w:rPr>
        <w:t>№______</w:t>
      </w: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83572D" w:rsidRPr="004826B9" w:rsidRDefault="0083572D" w:rsidP="009566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83572D" w:rsidRDefault="0083572D" w:rsidP="009566A8">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83572D" w:rsidRPr="004826B9" w:rsidRDefault="0083572D" w:rsidP="009566A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83572D" w:rsidRDefault="0083572D" w:rsidP="009566A8">
      <w:pPr>
        <w:pStyle w:val="ConsPlusNonformat"/>
        <w:ind w:firstLine="1843"/>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83572D" w:rsidRDefault="0083572D" w:rsidP="009566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826B9" w:rsidRDefault="0083572D" w:rsidP="009566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2926ED" w:rsidRDefault="0083572D" w:rsidP="009566A8">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83572D" w:rsidRPr="004826B9" w:rsidRDefault="0083572D" w:rsidP="009566A8">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83572D" w:rsidRPr="004B0876" w:rsidRDefault="0083572D" w:rsidP="009566A8">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Акт составлен: ____________________________</w:t>
      </w:r>
      <w:r>
        <w:rPr>
          <w:rFonts w:ascii="Times New Roman" w:hAnsi="Times New Roman" w:cs="Times New Roman"/>
          <w:sz w:val="28"/>
          <w:szCs w:val="28"/>
        </w:rPr>
        <w:t>_________________________</w:t>
      </w:r>
    </w:p>
    <w:p w:rsidR="0083572D" w:rsidRPr="004B0876" w:rsidRDefault="0083572D" w:rsidP="009566A8">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83572D" w:rsidRPr="004B0876" w:rsidRDefault="0083572D" w:rsidP="009566A8">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83572D" w:rsidRPr="004826B9" w:rsidRDefault="0083572D" w:rsidP="009566A8">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xml:space="preserve">)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83572D" w:rsidRPr="001059AC" w:rsidRDefault="0083572D" w:rsidP="009566A8">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83572D" w:rsidRDefault="0083572D" w:rsidP="009566A8">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83572D" w:rsidRPr="004B0876"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3572D" w:rsidRPr="004B0876" w:rsidRDefault="0083572D" w:rsidP="009566A8">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83572D" w:rsidRPr="001059AC" w:rsidRDefault="0083572D" w:rsidP="009566A8">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w:t>
      </w:r>
      <w:proofErr w:type="gramStart"/>
      <w:r w:rsidRPr="002926ED">
        <w:rPr>
          <w:rFonts w:ascii="Times New Roman" w:hAnsi="Times New Roman" w:cs="Times New Roman"/>
          <w:sz w:val="28"/>
          <w:szCs w:val="28"/>
        </w:rPr>
        <w:t xml:space="preserve">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благоустройства</w:t>
      </w:r>
      <w:proofErr w:type="gramEnd"/>
      <w:r w:rsidRPr="004826B9">
        <w:rPr>
          <w:rFonts w:ascii="Times New Roman" w:hAnsi="Times New Roman" w:cs="Times New Roman"/>
          <w:sz w:val="28"/>
          <w:szCs w:val="28"/>
        </w:rPr>
        <w:t xml:space="preserve">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059AC" w:rsidRDefault="0083572D" w:rsidP="009566A8">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p>
    <w:p w:rsidR="0083572D" w:rsidRPr="00666734" w:rsidRDefault="0083572D" w:rsidP="009566A8">
      <w:pPr>
        <w:pStyle w:val="ConsPlusNonformat"/>
        <w:jc w:val="both"/>
        <w:rPr>
          <w:rFonts w:ascii="Times New Roman" w:hAnsi="Times New Roman" w:cs="Times New Roman"/>
          <w:sz w:val="24"/>
          <w:szCs w:val="24"/>
        </w:rPr>
      </w:pPr>
    </w:p>
    <w:p w:rsidR="0083572D" w:rsidRDefault="0083572D" w:rsidP="009566A8">
      <w:pPr>
        <w:pStyle w:val="ac"/>
        <w:jc w:val="center"/>
        <w:rPr>
          <w:sz w:val="28"/>
          <w:szCs w:val="28"/>
        </w:rPr>
      </w:pPr>
      <w:r>
        <w:rPr>
          <w:sz w:val="28"/>
          <w:szCs w:val="28"/>
        </w:rPr>
        <w:t>___________</w:t>
      </w:r>
    </w:p>
    <w:p w:rsidR="0083572D" w:rsidRPr="00777E2C" w:rsidRDefault="0083572D" w:rsidP="009566A8">
      <w:pPr>
        <w:pStyle w:val="ac"/>
        <w:jc w:val="center"/>
        <w:rPr>
          <w:sz w:val="28"/>
          <w:szCs w:val="28"/>
        </w:rPr>
      </w:pPr>
    </w:p>
    <w:p w:rsidR="0083572D" w:rsidRDefault="0083572D" w:rsidP="009566A8">
      <w:pPr>
        <w:pStyle w:val="ConsPlusNormal"/>
        <w:tabs>
          <w:tab w:val="left" w:pos="8222"/>
        </w:tabs>
        <w:ind w:left="4820" w:right="-2"/>
        <w:rPr>
          <w:sz w:val="24"/>
          <w:szCs w:val="24"/>
        </w:rPr>
      </w:pPr>
      <w:r w:rsidRPr="00666734">
        <w:rPr>
          <w:sz w:val="24"/>
          <w:szCs w:val="24"/>
        </w:rPr>
        <w:lastRenderedPageBreak/>
        <w:t>Приложение № </w:t>
      </w:r>
      <w:r>
        <w:rPr>
          <w:sz w:val="24"/>
          <w:szCs w:val="24"/>
        </w:rPr>
        <w:t>4</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w:t>
      </w:r>
    </w:p>
    <w:p w:rsidR="0083572D" w:rsidRDefault="0083572D" w:rsidP="000A22D5">
      <w:pPr>
        <w:pStyle w:val="ConsPlusNormal"/>
        <w:ind w:left="4820"/>
        <w:rPr>
          <w:sz w:val="24"/>
          <w:szCs w:val="24"/>
        </w:rPr>
      </w:pPr>
      <w:r w:rsidRPr="00666734">
        <w:rPr>
          <w:sz w:val="24"/>
          <w:szCs w:val="24"/>
        </w:rPr>
        <w:t xml:space="preserve"> </w:t>
      </w:r>
      <w:r w:rsidR="00E411D5">
        <w:rPr>
          <w:sz w:val="24"/>
          <w:szCs w:val="24"/>
        </w:rPr>
        <w:t>Высокораменское</w:t>
      </w:r>
      <w:r>
        <w:rPr>
          <w:sz w:val="24"/>
          <w:szCs w:val="24"/>
        </w:rPr>
        <w:t xml:space="preserve"> сельское поселение </w:t>
      </w:r>
    </w:p>
    <w:p w:rsidR="0083572D" w:rsidRDefault="00E411D5" w:rsidP="000A22D5">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0A22D5">
      <w:pPr>
        <w:pStyle w:val="ConsPlusNonformat"/>
        <w:jc w:val="center"/>
        <w:rPr>
          <w:rFonts w:ascii="Times New Roman" w:hAnsi="Times New Roman" w:cs="Times New Roman"/>
          <w:sz w:val="28"/>
          <w:szCs w:val="28"/>
        </w:rPr>
      </w:pPr>
    </w:p>
    <w:p w:rsidR="0083572D" w:rsidRDefault="0083572D" w:rsidP="000A22D5">
      <w:pPr>
        <w:pStyle w:val="ConsPlusNonformat"/>
        <w:jc w:val="center"/>
        <w:rPr>
          <w:rFonts w:ascii="Times New Roman" w:hAnsi="Times New Roman" w:cs="Times New Roman"/>
          <w:sz w:val="28"/>
          <w:szCs w:val="28"/>
        </w:rPr>
      </w:pPr>
    </w:p>
    <w:p w:rsidR="0083572D" w:rsidRDefault="0083572D" w:rsidP="000A22D5">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0A22D5">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0A22D5">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1459B" w:rsidRDefault="0083572D" w:rsidP="000A22D5">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Default="0083572D" w:rsidP="000A22D5">
      <w:pPr>
        <w:pStyle w:val="ConsPlusNonformat"/>
        <w:jc w:val="center"/>
        <w:rPr>
          <w:rFonts w:ascii="Times New Roman" w:hAnsi="Times New Roman" w:cs="Times New Roman"/>
          <w:sz w:val="28"/>
          <w:szCs w:val="28"/>
        </w:rPr>
      </w:pPr>
    </w:p>
    <w:p w:rsidR="0083572D" w:rsidRPr="00666734" w:rsidRDefault="0083572D" w:rsidP="009566A8">
      <w:pPr>
        <w:pStyle w:val="ConsPlusNormal"/>
        <w:ind w:firstLine="540"/>
        <w:jc w:val="both"/>
        <w:rPr>
          <w:sz w:val="24"/>
          <w:szCs w:val="24"/>
        </w:rPr>
      </w:pPr>
    </w:p>
    <w:p w:rsidR="0083572D" w:rsidRPr="0051459B" w:rsidRDefault="0083572D" w:rsidP="009566A8">
      <w:pPr>
        <w:pStyle w:val="ConsPlusNonformat"/>
        <w:jc w:val="center"/>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6345"/>
        <w:gridCol w:w="3225"/>
      </w:tblGrid>
      <w:tr w:rsidR="0083572D">
        <w:trPr>
          <w:trHeight w:val="1441"/>
        </w:trPr>
        <w:tc>
          <w:tcPr>
            <w:tcW w:w="6345" w:type="dxa"/>
          </w:tcPr>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ind w:right="1315"/>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83572D" w:rsidRPr="0099078D" w:rsidRDefault="0083572D" w:rsidP="009566A8">
            <w:pPr>
              <w:pStyle w:val="ConsPlusNonformat"/>
              <w:keepNext/>
              <w:suppressAutoHyphens/>
              <w:spacing w:before="240" w:after="120"/>
              <w:ind w:left="-113"/>
              <w:rPr>
                <w:rFonts w:ascii="Times New Roman" w:eastAsia="MS Mincho" w:hAnsi="Times New Roman" w:cs="Times New Roman"/>
                <w:sz w:val="28"/>
                <w:szCs w:val="28"/>
              </w:rPr>
            </w:pPr>
            <w:r w:rsidRPr="0099078D">
              <w:rPr>
                <w:rFonts w:ascii="Times New Roman" w:eastAsia="MS Mincho" w:hAnsi="Times New Roman" w:cs="Times New Roman"/>
                <w:sz w:val="28"/>
                <w:szCs w:val="28"/>
              </w:rPr>
              <w:t>«___» __________ 20__ г.</w:t>
            </w:r>
          </w:p>
          <w:p w:rsidR="0083572D" w:rsidRPr="0099078D" w:rsidRDefault="0083572D" w:rsidP="009566A8">
            <w:pPr>
              <w:pStyle w:val="ConsPlusNonformat"/>
              <w:keepNext/>
              <w:suppressAutoHyphens/>
              <w:spacing w:before="240" w:after="120"/>
              <w:ind w:left="459"/>
              <w:rPr>
                <w:rFonts w:ascii="Times New Roman" w:eastAsia="MS Mincho" w:hAnsi="Times New Roman" w:cs="Times New Roman"/>
                <w:sz w:val="24"/>
                <w:szCs w:val="24"/>
              </w:rPr>
            </w:pPr>
            <w:r w:rsidRPr="0099078D">
              <w:rPr>
                <w:rFonts w:ascii="Times New Roman" w:eastAsia="MS Mincho" w:hAnsi="Times New Roman" w:cs="Times New Roman"/>
                <w:sz w:val="24"/>
                <w:szCs w:val="24"/>
              </w:rPr>
              <w:t>(дата составления)</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4"/>
                <w:szCs w:val="24"/>
              </w:rPr>
            </w:pPr>
          </w:p>
        </w:tc>
      </w:tr>
    </w:tbl>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о недопустимости нарушения 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r w:rsidRPr="002926ED">
        <w:rPr>
          <w:rFonts w:ascii="Times New Roman" w:hAnsi="Times New Roman" w:cs="Times New Roman"/>
          <w:sz w:val="28"/>
          <w:szCs w:val="28"/>
        </w:rPr>
        <w:t xml:space="preserve"> </w:t>
      </w:r>
      <w:r w:rsidRPr="00A85877">
        <w:rPr>
          <w:rFonts w:ascii="Times New Roman" w:hAnsi="Times New Roman" w:cs="Times New Roman"/>
          <w:sz w:val="28"/>
          <w:szCs w:val="28"/>
        </w:rPr>
        <w:t>№______</w:t>
      </w: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center"/>
        <w:rPr>
          <w:rFonts w:ascii="Times New Roman" w:hAnsi="Times New Roman" w:cs="Times New Roman"/>
          <w:sz w:val="24"/>
          <w:szCs w:val="24"/>
        </w:rPr>
      </w:pPr>
      <w:r w:rsidRPr="002E45A6">
        <w:rPr>
          <w:rFonts w:ascii="Times New Roman" w:hAnsi="Times New Roman" w:cs="Times New Roman"/>
          <w:sz w:val="24"/>
          <w:szCs w:val="24"/>
        </w:rPr>
        <w:t>(</w:t>
      </w:r>
      <w:r>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r w:rsidRPr="002E45A6">
        <w:rPr>
          <w:rFonts w:ascii="Times New Roman" w:hAnsi="Times New Roman" w:cs="Times New Roman"/>
          <w:sz w:val="24"/>
          <w:szCs w:val="24"/>
        </w:rPr>
        <w:t>)</w:t>
      </w:r>
    </w:p>
    <w:p w:rsidR="0083572D" w:rsidRDefault="0083572D" w:rsidP="009566A8">
      <w:pPr>
        <w:pStyle w:val="ConsPlusNonformat"/>
        <w:spacing w:before="120" w:after="60"/>
        <w:ind w:firstLine="709"/>
        <w:jc w:val="both"/>
        <w:rPr>
          <w:rFonts w:ascii="Times New Roman" w:hAnsi="Times New Roman" w:cs="Times New Roman"/>
          <w:sz w:val="28"/>
          <w:szCs w:val="28"/>
        </w:rPr>
      </w:pPr>
      <w:r>
        <w:rPr>
          <w:rFonts w:ascii="Times New Roman" w:hAnsi="Times New Roman" w:cs="Times New Roman"/>
          <w:sz w:val="28"/>
          <w:szCs w:val="28"/>
        </w:rPr>
        <w:t>В рамках (отметить нужное):</w:t>
      </w:r>
    </w:p>
    <w:tbl>
      <w:tblPr>
        <w:tblW w:w="0" w:type="auto"/>
        <w:tblInd w:w="2" w:type="dxa"/>
        <w:tblLook w:val="00A0" w:firstRow="1" w:lastRow="0" w:firstColumn="1" w:lastColumn="0" w:noHBand="0" w:noVBand="0"/>
      </w:tblPr>
      <w:tblGrid>
        <w:gridCol w:w="959"/>
        <w:gridCol w:w="8611"/>
      </w:tblGrid>
      <w:tr w:rsidR="0083572D">
        <w:trPr>
          <w:trHeight w:val="771"/>
        </w:trPr>
        <w:tc>
          <w:tcPr>
            <w:tcW w:w="959" w:type="dxa"/>
            <w:tcBorders>
              <w:top w:val="single" w:sz="4" w:space="0" w:color="auto"/>
              <w:left w:val="single" w:sz="4" w:space="0" w:color="auto"/>
              <w:bottom w:val="single" w:sz="4" w:space="0" w:color="auto"/>
              <w:righ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8611" w:type="dxa"/>
            <w:tcBorders>
              <w:lef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83572D" w:rsidRPr="00EC15E5" w:rsidRDefault="0083572D" w:rsidP="009566A8">
      <w:pPr>
        <w:pStyle w:val="ConsPlusNonformat"/>
        <w:spacing w:before="120"/>
        <w:ind w:firstLine="709"/>
        <w:jc w:val="both"/>
        <w:rPr>
          <w:rFonts w:ascii="Times New Roman" w:hAnsi="Times New Roman" w:cs="Times New Roman"/>
          <w:sz w:val="8"/>
          <w:szCs w:val="8"/>
        </w:rPr>
      </w:pPr>
    </w:p>
    <w:tbl>
      <w:tblPr>
        <w:tblW w:w="0" w:type="auto"/>
        <w:tblInd w:w="2" w:type="dxa"/>
        <w:tblLook w:val="00A0" w:firstRow="1" w:lastRow="0" w:firstColumn="1" w:lastColumn="0" w:noHBand="0" w:noVBand="0"/>
      </w:tblPr>
      <w:tblGrid>
        <w:gridCol w:w="959"/>
        <w:gridCol w:w="8611"/>
      </w:tblGrid>
      <w:tr w:rsidR="0083572D">
        <w:trPr>
          <w:trHeight w:val="771"/>
        </w:trPr>
        <w:tc>
          <w:tcPr>
            <w:tcW w:w="959" w:type="dxa"/>
            <w:tcBorders>
              <w:top w:val="single" w:sz="4" w:space="0" w:color="auto"/>
              <w:left w:val="single" w:sz="4" w:space="0" w:color="auto"/>
              <w:bottom w:val="single" w:sz="4" w:space="0" w:color="auto"/>
              <w:righ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8611" w:type="dxa"/>
            <w:tcBorders>
              <w:lef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поступивших сведений, содержащихся в обращении(</w:t>
            </w:r>
            <w:proofErr w:type="spellStart"/>
            <w:r w:rsidRPr="0099078D">
              <w:rPr>
                <w:rFonts w:ascii="Times New Roman" w:eastAsia="MS Mincho" w:hAnsi="Times New Roman" w:cs="Times New Roman"/>
                <w:sz w:val="28"/>
                <w:szCs w:val="28"/>
              </w:rPr>
              <w:t>ях</w:t>
            </w:r>
            <w:proofErr w:type="spellEnd"/>
            <w:r w:rsidRPr="0099078D">
              <w:rPr>
                <w:rFonts w:ascii="Times New Roman" w:eastAsia="MS Mincho" w:hAnsi="Times New Roman" w:cs="Times New Roman"/>
                <w:sz w:val="28"/>
                <w:szCs w:val="28"/>
              </w:rPr>
              <w:t>) и заявлении(</w:t>
            </w:r>
            <w:proofErr w:type="spellStart"/>
            <w:r w:rsidRPr="0099078D">
              <w:rPr>
                <w:rFonts w:ascii="Times New Roman" w:eastAsia="MS Mincho" w:hAnsi="Times New Roman" w:cs="Times New Roman"/>
                <w:sz w:val="28"/>
                <w:szCs w:val="28"/>
              </w:rPr>
              <w:t>ях</w:t>
            </w:r>
            <w:proofErr w:type="spellEnd"/>
            <w:r w:rsidRPr="0099078D">
              <w:rPr>
                <w:rFonts w:ascii="Times New Roman" w:eastAsia="MS Mincho" w:hAnsi="Times New Roman" w:cs="Times New Roman"/>
                <w:sz w:val="28"/>
                <w:szCs w:val="28"/>
              </w:rPr>
              <w:t>), информации от органов государственной власти, органов местного самоуправления, из средств массовой информации,</w:t>
            </w:r>
          </w:p>
        </w:tc>
      </w:tr>
    </w:tbl>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установлено: ______________________________________________________</w:t>
      </w:r>
    </w:p>
    <w:p w:rsidR="0083572D" w:rsidRPr="002E45A6"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83572D" w:rsidRPr="002E45A6"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2E45A6"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EC15E5" w:rsidRDefault="0083572D" w:rsidP="009566A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EC15E5">
        <w:rPr>
          <w:rFonts w:ascii="Times New Roman" w:hAnsi="Times New Roman" w:cs="Times New Roman"/>
          <w:sz w:val="24"/>
          <w:szCs w:val="24"/>
        </w:rPr>
        <w:t>указание на требования</w:t>
      </w:r>
      <w:r>
        <w:rPr>
          <w:rFonts w:ascii="Times New Roman" w:hAnsi="Times New Roman" w:cs="Times New Roman"/>
          <w:sz w:val="24"/>
          <w:szCs w:val="24"/>
        </w:rPr>
        <w:t xml:space="preserve"> правил благоустройства на территории муниципального образования </w:t>
      </w:r>
      <w:r w:rsidR="00E411D5">
        <w:rPr>
          <w:rFonts w:ascii="Times New Roman" w:hAnsi="Times New Roman" w:cs="Times New Roman"/>
          <w:sz w:val="24"/>
          <w:szCs w:val="24"/>
        </w:rPr>
        <w:t>Высокораменское</w:t>
      </w:r>
      <w:r>
        <w:rPr>
          <w:rFonts w:ascii="Times New Roman" w:hAnsi="Times New Roman" w:cs="Times New Roman"/>
          <w:sz w:val="24"/>
          <w:szCs w:val="24"/>
        </w:rPr>
        <w:t xml:space="preserve"> сельское поселение </w:t>
      </w:r>
      <w:r w:rsidR="00E411D5">
        <w:rPr>
          <w:rFonts w:ascii="Times New Roman" w:hAnsi="Times New Roman" w:cs="Times New Roman"/>
          <w:sz w:val="24"/>
          <w:szCs w:val="24"/>
        </w:rPr>
        <w:t>Шабалинского</w:t>
      </w:r>
      <w:r>
        <w:rPr>
          <w:rFonts w:ascii="Times New Roman" w:hAnsi="Times New Roman" w:cs="Times New Roman"/>
          <w:sz w:val="24"/>
          <w:szCs w:val="24"/>
        </w:rPr>
        <w:t xml:space="preserve"> района Кировской области</w:t>
      </w:r>
      <w:r w:rsidRPr="00EC15E5">
        <w:rPr>
          <w:rFonts w:ascii="Times New Roman" w:hAnsi="Times New Roman" w:cs="Times New Roman"/>
          <w:sz w:val="24"/>
          <w:szCs w:val="24"/>
        </w:rPr>
        <w:t>, информация о том, какие действия</w:t>
      </w:r>
      <w:r>
        <w:rPr>
          <w:rFonts w:ascii="Times New Roman" w:hAnsi="Times New Roman" w:cs="Times New Roman"/>
          <w:sz w:val="24"/>
          <w:szCs w:val="24"/>
        </w:rPr>
        <w:t xml:space="preserve"> </w:t>
      </w:r>
      <w:r w:rsidRPr="00EC15E5">
        <w:rPr>
          <w:rFonts w:ascii="Times New Roman" w:hAnsi="Times New Roman" w:cs="Times New Roman"/>
          <w:sz w:val="24"/>
          <w:szCs w:val="24"/>
        </w:rPr>
        <w:t>(бездействие) юридического лица, индивидуального предпринимателя приводят или</w:t>
      </w:r>
      <w:r>
        <w:rPr>
          <w:rFonts w:ascii="Times New Roman" w:hAnsi="Times New Roman" w:cs="Times New Roman"/>
          <w:sz w:val="24"/>
          <w:szCs w:val="24"/>
        </w:rPr>
        <w:t xml:space="preserve"> </w:t>
      </w:r>
      <w:r w:rsidRPr="00EC15E5">
        <w:rPr>
          <w:rFonts w:ascii="Times New Roman" w:hAnsi="Times New Roman" w:cs="Times New Roman"/>
          <w:sz w:val="24"/>
          <w:szCs w:val="24"/>
        </w:rPr>
        <w:t xml:space="preserve">могут привести к нарушению </w:t>
      </w:r>
      <w:r>
        <w:rPr>
          <w:rFonts w:ascii="Times New Roman" w:hAnsi="Times New Roman" w:cs="Times New Roman"/>
          <w:sz w:val="24"/>
          <w:szCs w:val="24"/>
        </w:rPr>
        <w:t>требований указанных правил)</w:t>
      </w:r>
    </w:p>
    <w:p w:rsidR="0083572D" w:rsidRDefault="0083572D" w:rsidP="009566A8">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ст. 8.2 и ст. 8.3 </w:t>
      </w:r>
      <w:r w:rsidRPr="00EC15E5">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EC15E5">
        <w:rPr>
          <w:rFonts w:ascii="Times New Roman" w:hAnsi="Times New Roman" w:cs="Times New Roman"/>
          <w:sz w:val="28"/>
          <w:szCs w:val="28"/>
        </w:rPr>
        <w:t>от 26 декабря 2008</w:t>
      </w:r>
      <w:r>
        <w:rPr>
          <w:rFonts w:ascii="Times New Roman" w:hAnsi="Times New Roman" w:cs="Times New Roman"/>
          <w:sz w:val="28"/>
          <w:szCs w:val="28"/>
        </w:rPr>
        <w:t> </w:t>
      </w:r>
      <w:r w:rsidRPr="00EC15E5">
        <w:rPr>
          <w:rFonts w:ascii="Times New Roman" w:hAnsi="Times New Roman" w:cs="Times New Roman"/>
          <w:sz w:val="28"/>
          <w:szCs w:val="28"/>
        </w:rPr>
        <w:t>г. №</w:t>
      </w:r>
      <w:r>
        <w:rPr>
          <w:rFonts w:ascii="Times New Roman" w:hAnsi="Times New Roman" w:cs="Times New Roman"/>
          <w:sz w:val="28"/>
          <w:szCs w:val="28"/>
        </w:rPr>
        <w:t> </w:t>
      </w:r>
      <w:r w:rsidRPr="00EC15E5">
        <w:rPr>
          <w:rFonts w:ascii="Times New Roman" w:hAnsi="Times New Roman" w:cs="Times New Roman"/>
          <w:sz w:val="28"/>
          <w:szCs w:val="28"/>
        </w:rPr>
        <w:t xml:space="preserve">294-ФЗ </w:t>
      </w:r>
      <w:r>
        <w:rPr>
          <w:rFonts w:ascii="Times New Roman" w:hAnsi="Times New Roman" w:cs="Times New Roman"/>
          <w:sz w:val="28"/>
          <w:szCs w:val="28"/>
        </w:rPr>
        <w:t>«</w:t>
      </w:r>
      <w:r w:rsidRPr="00EC15E5">
        <w:rPr>
          <w:rFonts w:ascii="Times New Roman" w:hAnsi="Times New Roman" w:cs="Times New Roman"/>
          <w:sz w:val="28"/>
          <w:szCs w:val="28"/>
        </w:rPr>
        <w:t>О защите прав юридических лиц и индивидуальных</w:t>
      </w:r>
      <w:r>
        <w:rPr>
          <w:rFonts w:ascii="Times New Roman" w:hAnsi="Times New Roman" w:cs="Times New Roman"/>
          <w:sz w:val="28"/>
          <w:szCs w:val="28"/>
        </w:rPr>
        <w:t xml:space="preserve"> </w:t>
      </w:r>
      <w:r w:rsidRPr="00EC15E5">
        <w:rPr>
          <w:rFonts w:ascii="Times New Roman" w:hAnsi="Times New Roman" w:cs="Times New Roman"/>
          <w:sz w:val="28"/>
          <w:szCs w:val="28"/>
        </w:rPr>
        <w:t>предпринимателей при осуществлении государственного контроля (надзора) и</w:t>
      </w:r>
      <w:r>
        <w:rPr>
          <w:rFonts w:ascii="Times New Roman" w:hAnsi="Times New Roman" w:cs="Times New Roman"/>
          <w:sz w:val="28"/>
          <w:szCs w:val="28"/>
        </w:rPr>
        <w:t xml:space="preserve"> </w:t>
      </w:r>
      <w:r w:rsidRPr="00EC15E5">
        <w:rPr>
          <w:rFonts w:ascii="Times New Roman" w:hAnsi="Times New Roman" w:cs="Times New Roman"/>
          <w:sz w:val="28"/>
          <w:szCs w:val="28"/>
        </w:rPr>
        <w:t>муниципального контроля</w:t>
      </w:r>
      <w:r>
        <w:rPr>
          <w:rFonts w:ascii="Times New Roman" w:hAnsi="Times New Roman" w:cs="Times New Roman"/>
          <w:sz w:val="28"/>
          <w:szCs w:val="28"/>
        </w:rPr>
        <w:t>»</w:t>
      </w:r>
    </w:p>
    <w:p w:rsidR="0083572D" w:rsidRDefault="0083572D" w:rsidP="009566A8">
      <w:pPr>
        <w:pStyle w:val="ConsPlusNonformat"/>
        <w:spacing w:before="120"/>
        <w:jc w:val="center"/>
        <w:rPr>
          <w:rFonts w:ascii="Times New Roman" w:hAnsi="Times New Roman" w:cs="Times New Roman"/>
          <w:sz w:val="28"/>
          <w:szCs w:val="28"/>
        </w:rPr>
      </w:pPr>
      <w:r>
        <w:rPr>
          <w:rFonts w:ascii="Times New Roman" w:hAnsi="Times New Roman" w:cs="Times New Roman"/>
          <w:sz w:val="28"/>
          <w:szCs w:val="28"/>
        </w:rPr>
        <w:t>ОБЪЯВЛЯЮ ПРЕДОСТЕРЕЖЕНИЕ:</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83572D" w:rsidRDefault="0083572D" w:rsidP="009566A8">
      <w:pPr>
        <w:pStyle w:val="ConsPlusNonformat"/>
        <w:jc w:val="center"/>
        <w:rPr>
          <w:rFonts w:ascii="Times New Roman" w:hAnsi="Times New Roman" w:cs="Times New Roman"/>
          <w:sz w:val="24"/>
          <w:szCs w:val="24"/>
        </w:rPr>
      </w:pPr>
      <w:r w:rsidRPr="002E45A6">
        <w:rPr>
          <w:rFonts w:ascii="Times New Roman" w:hAnsi="Times New Roman" w:cs="Times New Roman"/>
          <w:sz w:val="24"/>
          <w:szCs w:val="24"/>
        </w:rPr>
        <w:t xml:space="preserve"> (</w:t>
      </w:r>
      <w:r>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r w:rsidRPr="002E45A6">
        <w:rPr>
          <w:rFonts w:ascii="Times New Roman" w:hAnsi="Times New Roman" w:cs="Times New Roman"/>
          <w:sz w:val="24"/>
          <w:szCs w:val="24"/>
        </w:rPr>
        <w:t>)</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о недопустимости указанных нарушений </w:t>
      </w:r>
      <w:r w:rsidRPr="0031671F">
        <w:rPr>
          <w:rFonts w:ascii="Times New Roman" w:hAnsi="Times New Roman" w:cs="Times New Roman"/>
          <w:sz w:val="28"/>
          <w:szCs w:val="28"/>
        </w:rPr>
        <w:t xml:space="preserve">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p>
    <w:p w:rsidR="0083572D" w:rsidRDefault="0083572D" w:rsidP="009566A8">
      <w:pPr>
        <w:pStyle w:val="ConsPlusNonformat"/>
        <w:spacing w:before="120"/>
        <w:jc w:val="center"/>
        <w:rPr>
          <w:rFonts w:ascii="Times New Roman" w:hAnsi="Times New Roman" w:cs="Times New Roman"/>
          <w:sz w:val="28"/>
          <w:szCs w:val="28"/>
        </w:rPr>
      </w:pPr>
      <w:r>
        <w:rPr>
          <w:rFonts w:ascii="Times New Roman" w:hAnsi="Times New Roman" w:cs="Times New Roman"/>
          <w:sz w:val="28"/>
          <w:szCs w:val="28"/>
        </w:rPr>
        <w:t>ПРЕДЛАГАЮ:</w:t>
      </w:r>
    </w:p>
    <w:p w:rsidR="0083572D" w:rsidRPr="000A22D5" w:rsidRDefault="0083572D" w:rsidP="000A22D5">
      <w:pPr>
        <w:pStyle w:val="ConsPlusNonformat"/>
        <w:numPr>
          <w:ilvl w:val="0"/>
          <w:numId w:val="12"/>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меры по обеспечению соблюдения </w:t>
      </w:r>
      <w:r w:rsidRPr="0031671F">
        <w:rPr>
          <w:rFonts w:ascii="Times New Roman" w:hAnsi="Times New Roman" w:cs="Times New Roman"/>
          <w:sz w:val="28"/>
          <w:szCs w:val="28"/>
        </w:rPr>
        <w:t xml:space="preserve">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sidRPr="000A22D5">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sidRPr="000A22D5">
        <w:rPr>
          <w:rFonts w:ascii="Times New Roman" w:hAnsi="Times New Roman" w:cs="Times New Roman"/>
          <w:sz w:val="28"/>
          <w:szCs w:val="28"/>
        </w:rPr>
        <w:t xml:space="preserve"> района </w:t>
      </w:r>
      <w:r>
        <w:rPr>
          <w:rFonts w:ascii="Times New Roman" w:hAnsi="Times New Roman" w:cs="Times New Roman"/>
          <w:sz w:val="28"/>
          <w:szCs w:val="28"/>
        </w:rPr>
        <w:t>К</w:t>
      </w:r>
      <w:r w:rsidRPr="000A22D5">
        <w:rPr>
          <w:rFonts w:ascii="Times New Roman" w:hAnsi="Times New Roman" w:cs="Times New Roman"/>
          <w:sz w:val="28"/>
          <w:szCs w:val="28"/>
        </w:rPr>
        <w:t>ировской области</w:t>
      </w:r>
      <w:r>
        <w:rPr>
          <w:rFonts w:ascii="Times New Roman" w:hAnsi="Times New Roman" w:cs="Times New Roman"/>
          <w:sz w:val="28"/>
          <w:szCs w:val="28"/>
        </w:rPr>
        <w:t>;</w:t>
      </w:r>
    </w:p>
    <w:p w:rsidR="0083572D" w:rsidRDefault="0083572D" w:rsidP="009566A8">
      <w:pPr>
        <w:pStyle w:val="ConsPlusNonformat"/>
        <w:numPr>
          <w:ilvl w:val="0"/>
          <w:numId w:val="12"/>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Направить уведомление об исполнении настоящего предостережения:</w:t>
      </w:r>
    </w:p>
    <w:p w:rsidR="0083572D" w:rsidRDefault="0083572D" w:rsidP="009566A8">
      <w:pPr>
        <w:pStyle w:val="ConsPlusNonformat"/>
        <w:tabs>
          <w:tab w:val="left" w:pos="1418"/>
        </w:tabs>
        <w:ind w:firstLine="709"/>
        <w:rPr>
          <w:rFonts w:ascii="Times New Roman" w:hAnsi="Times New Roman" w:cs="Times New Roman"/>
          <w:sz w:val="28"/>
          <w:szCs w:val="28"/>
        </w:rPr>
      </w:pPr>
      <w:r>
        <w:rPr>
          <w:rFonts w:ascii="Times New Roman" w:hAnsi="Times New Roman" w:cs="Times New Roman"/>
          <w:sz w:val="28"/>
          <w:szCs w:val="28"/>
        </w:rPr>
        <w:t>в бумажном виде почтовым отправлением по адресу:_______________</w:t>
      </w:r>
    </w:p>
    <w:p w:rsidR="0083572D" w:rsidRDefault="0083572D" w:rsidP="009566A8">
      <w:pPr>
        <w:pStyle w:val="ConsPlusNonformat"/>
        <w:tabs>
          <w:tab w:val="left" w:pos="1418"/>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tabs>
          <w:tab w:val="left" w:pos="1418"/>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(адрес органа муниципального контроля)</w:t>
      </w:r>
    </w:p>
    <w:p w:rsidR="0083572D" w:rsidRDefault="0083572D" w:rsidP="009566A8">
      <w:pPr>
        <w:pStyle w:val="ConsPlusNonformat"/>
        <w:tabs>
          <w:tab w:val="left" w:pos="1418"/>
        </w:tabs>
        <w:ind w:firstLine="709"/>
        <w:rPr>
          <w:rFonts w:ascii="Times New Roman" w:hAnsi="Times New Roman" w:cs="Times New Roman"/>
          <w:sz w:val="28"/>
          <w:szCs w:val="28"/>
        </w:rPr>
      </w:pPr>
      <w:r>
        <w:rPr>
          <w:rFonts w:ascii="Times New Roman" w:hAnsi="Times New Roman" w:cs="Times New Roman"/>
          <w:sz w:val="28"/>
          <w:szCs w:val="28"/>
        </w:rPr>
        <w:t xml:space="preserve">в виде электронного документа, подписанного усиленной квалифицированной электронной подписью, на адрес электронной почты:    </w:t>
      </w:r>
      <w:r>
        <w:rPr>
          <w:rFonts w:ascii="Times New Roman" w:hAnsi="Times New Roman" w:cs="Times New Roman"/>
          <w:sz w:val="28"/>
          <w:szCs w:val="28"/>
          <w:lang w:val="en-US"/>
        </w:rPr>
        <w:t>E</w:t>
      </w:r>
      <w:r w:rsidRPr="00D42E6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муниципального контроля)</w:t>
      </w:r>
    </w:p>
    <w:p w:rsidR="0083572D" w:rsidRDefault="0083572D" w:rsidP="009566A8">
      <w:pPr>
        <w:pStyle w:val="ConsPlusNonformat"/>
        <w:tabs>
          <w:tab w:val="left" w:pos="1418"/>
        </w:tabs>
        <w:ind w:firstLine="709"/>
        <w:rPr>
          <w:rFonts w:ascii="Times New Roman" w:hAnsi="Times New Roman" w:cs="Times New Roman"/>
          <w:sz w:val="28"/>
          <w:szCs w:val="28"/>
        </w:rPr>
      </w:pPr>
      <w:proofErr w:type="gramStart"/>
      <w:r>
        <w:rPr>
          <w:rFonts w:ascii="Times New Roman" w:hAnsi="Times New Roman" w:cs="Times New Roman"/>
          <w:sz w:val="28"/>
          <w:szCs w:val="28"/>
        </w:rPr>
        <w:t>факсом</w:t>
      </w:r>
      <w:proofErr w:type="gramEnd"/>
      <w:r>
        <w:rPr>
          <w:rFonts w:ascii="Times New Roman" w:hAnsi="Times New Roman" w:cs="Times New Roman"/>
          <w:sz w:val="28"/>
          <w:szCs w:val="28"/>
        </w:rPr>
        <w:t xml:space="preserve"> но номеру 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(номер факса органа муниципального контроля)</w:t>
      </w:r>
    </w:p>
    <w:p w:rsidR="0083572D" w:rsidRDefault="0083572D" w:rsidP="009566A8">
      <w:pPr>
        <w:pStyle w:val="ConsPlusNonformat"/>
        <w:tabs>
          <w:tab w:val="left" w:pos="1418"/>
        </w:tabs>
        <w:spacing w:after="720"/>
        <w:jc w:val="both"/>
        <w:rPr>
          <w:rFonts w:ascii="Times New Roman" w:hAnsi="Times New Roman" w:cs="Times New Roman"/>
          <w:sz w:val="28"/>
          <w:szCs w:val="28"/>
        </w:rPr>
      </w:pPr>
      <w:r>
        <w:rPr>
          <w:rFonts w:ascii="Times New Roman" w:hAnsi="Times New Roman" w:cs="Times New Roman"/>
          <w:sz w:val="28"/>
          <w:szCs w:val="28"/>
        </w:rPr>
        <w:t>в срок до «</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w:t>
      </w:r>
      <w:r>
        <w:rPr>
          <w:rFonts w:ascii="Times New Roman" w:hAnsi="Times New Roman" w:cs="Times New Roman"/>
          <w:sz w:val="28"/>
          <w:szCs w:val="28"/>
        </w:rPr>
        <w:t xml:space="preserve">20___ </w:t>
      </w:r>
      <w:r w:rsidRPr="00E97474">
        <w:rPr>
          <w:rFonts w:ascii="Times New Roman" w:hAnsi="Times New Roman" w:cs="Times New Roman"/>
          <w:sz w:val="28"/>
          <w:szCs w:val="28"/>
        </w:rPr>
        <w:t>года</w:t>
      </w:r>
      <w:r>
        <w:rPr>
          <w:rFonts w:ascii="Times New Roman" w:hAnsi="Times New Roman" w:cs="Times New Roman"/>
          <w:sz w:val="28"/>
          <w:szCs w:val="28"/>
        </w:rPr>
        <w:t xml:space="preserve">. </w:t>
      </w:r>
    </w:p>
    <w:tbl>
      <w:tblPr>
        <w:tblW w:w="0" w:type="auto"/>
        <w:tblInd w:w="2" w:type="dxa"/>
        <w:tblLook w:val="00A0" w:firstRow="1" w:lastRow="0" w:firstColumn="1" w:lastColumn="0" w:noHBand="0" w:noVBand="0"/>
      </w:tblPr>
      <w:tblGrid>
        <w:gridCol w:w="4785"/>
        <w:gridCol w:w="4785"/>
      </w:tblGrid>
      <w:tr w:rsidR="0083572D">
        <w:trPr>
          <w:trHeight w:val="368"/>
        </w:trPr>
        <w:tc>
          <w:tcPr>
            <w:tcW w:w="4785" w:type="dxa"/>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lastRenderedPageBreak/>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tc>
        <w:tc>
          <w:tcPr>
            <w:tcW w:w="4785" w:type="dxa"/>
          </w:tcPr>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w:t>
            </w:r>
          </w:p>
        </w:tc>
      </w:tr>
      <w:tr w:rsidR="0083572D">
        <w:tc>
          <w:tcPr>
            <w:tcW w:w="4785" w:type="dxa"/>
          </w:tcPr>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(должность, фамилия, инициалы лица,</w:t>
            </w:r>
          </w:p>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принявшего решение о направлении</w:t>
            </w:r>
          </w:p>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8"/>
                <w:szCs w:val="28"/>
              </w:rPr>
            </w:pPr>
            <w:r w:rsidRPr="0099078D">
              <w:rPr>
                <w:rFonts w:ascii="Times New Roman" w:eastAsia="MS Mincho" w:hAnsi="Times New Roman" w:cs="Times New Roman"/>
                <w:sz w:val="24"/>
                <w:szCs w:val="24"/>
              </w:rPr>
              <w:t>предостережения)</w:t>
            </w:r>
          </w:p>
        </w:tc>
        <w:tc>
          <w:tcPr>
            <w:tcW w:w="4785" w:type="dxa"/>
          </w:tcPr>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r w:rsidRPr="0099078D">
              <w:rPr>
                <w:rFonts w:ascii="Times New Roman" w:eastAsia="MS Mincho" w:hAnsi="Times New Roman" w:cs="Times New Roman"/>
                <w:sz w:val="24"/>
                <w:szCs w:val="24"/>
              </w:rPr>
              <w:t>(подпись)</w:t>
            </w:r>
          </w:p>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p>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r w:rsidRPr="0099078D">
              <w:rPr>
                <w:rFonts w:ascii="Times New Roman" w:eastAsia="MS Mincho" w:hAnsi="Times New Roman" w:cs="Times New Roman"/>
                <w:sz w:val="24"/>
                <w:szCs w:val="24"/>
              </w:rPr>
              <w:t>МП</w:t>
            </w:r>
          </w:p>
        </w:tc>
      </w:tr>
    </w:tbl>
    <w:p w:rsidR="0083572D" w:rsidRDefault="0083572D" w:rsidP="009566A8">
      <w:pPr>
        <w:pStyle w:val="ConsPlusNonformat"/>
        <w:spacing w:before="600"/>
        <w:jc w:val="both"/>
        <w:rPr>
          <w:rFonts w:ascii="Times New Roman" w:hAnsi="Times New Roman" w:cs="Times New Roman"/>
          <w:sz w:val="28"/>
          <w:szCs w:val="28"/>
        </w:rPr>
      </w:pPr>
      <w:r>
        <w:rPr>
          <w:rFonts w:ascii="Times New Roman" w:hAnsi="Times New Roman" w:cs="Times New Roman"/>
          <w:sz w:val="28"/>
          <w:szCs w:val="28"/>
        </w:rPr>
        <w:t>Предостережение направлено 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rmal"/>
        <w:tabs>
          <w:tab w:val="left" w:pos="8222"/>
        </w:tabs>
        <w:ind w:right="-2"/>
        <w:jc w:val="center"/>
        <w:rPr>
          <w:sz w:val="24"/>
          <w:szCs w:val="24"/>
        </w:rPr>
      </w:pPr>
      <w:r w:rsidRPr="00D92796">
        <w:rPr>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p>
    <w:p w:rsidR="0083572D" w:rsidRPr="00666734" w:rsidRDefault="0083572D" w:rsidP="009566A8">
      <w:pPr>
        <w:pStyle w:val="ConsPlusNonformat"/>
        <w:jc w:val="both"/>
        <w:rPr>
          <w:rFonts w:ascii="Times New Roman" w:hAnsi="Times New Roman" w:cs="Times New Roman"/>
          <w:sz w:val="24"/>
          <w:szCs w:val="24"/>
        </w:rPr>
      </w:pPr>
    </w:p>
    <w:p w:rsidR="0083572D" w:rsidRDefault="0083572D" w:rsidP="009566A8">
      <w:pPr>
        <w:pStyle w:val="ac"/>
        <w:jc w:val="center"/>
        <w:rPr>
          <w:sz w:val="28"/>
          <w:szCs w:val="28"/>
        </w:rPr>
      </w:pPr>
      <w:r>
        <w:rPr>
          <w:sz w:val="28"/>
          <w:szCs w:val="28"/>
        </w:rPr>
        <w:t>_____________</w:t>
      </w: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Default="0083572D" w:rsidP="009566A8">
      <w:pPr>
        <w:pStyle w:val="ac"/>
        <w:jc w:val="center"/>
        <w:rPr>
          <w:sz w:val="28"/>
          <w:szCs w:val="28"/>
        </w:rPr>
      </w:pPr>
    </w:p>
    <w:p w:rsidR="0083572D" w:rsidRPr="00777E2C" w:rsidRDefault="0083572D" w:rsidP="009566A8">
      <w:pPr>
        <w:pStyle w:val="ac"/>
        <w:jc w:val="center"/>
        <w:rPr>
          <w:sz w:val="28"/>
          <w:szCs w:val="28"/>
        </w:rPr>
      </w:pPr>
    </w:p>
    <w:p w:rsidR="0083572D" w:rsidRDefault="0083572D" w:rsidP="009566A8">
      <w:pPr>
        <w:pStyle w:val="ConsPlusNormal"/>
        <w:tabs>
          <w:tab w:val="left" w:pos="8222"/>
        </w:tabs>
        <w:ind w:left="4820" w:right="-2"/>
        <w:rPr>
          <w:sz w:val="24"/>
          <w:szCs w:val="24"/>
        </w:rPr>
      </w:pPr>
      <w:r w:rsidRPr="00666734">
        <w:rPr>
          <w:sz w:val="24"/>
          <w:szCs w:val="24"/>
        </w:rPr>
        <w:lastRenderedPageBreak/>
        <w:t>Приложение № </w:t>
      </w:r>
      <w:r>
        <w:rPr>
          <w:sz w:val="24"/>
          <w:szCs w:val="24"/>
        </w:rPr>
        <w:t>5</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83572D" w:rsidRDefault="00E411D5" w:rsidP="00995903">
      <w:pPr>
        <w:pStyle w:val="ConsPlusNormal"/>
        <w:ind w:left="4820"/>
        <w:rPr>
          <w:sz w:val="24"/>
          <w:szCs w:val="24"/>
        </w:rPr>
      </w:pPr>
      <w:r>
        <w:rPr>
          <w:sz w:val="24"/>
          <w:szCs w:val="24"/>
        </w:rPr>
        <w:t>Высокораменское</w:t>
      </w:r>
      <w:r w:rsidR="0083572D">
        <w:rPr>
          <w:sz w:val="24"/>
          <w:szCs w:val="24"/>
        </w:rPr>
        <w:t xml:space="preserve"> сельское поселение </w:t>
      </w:r>
    </w:p>
    <w:p w:rsidR="0083572D" w:rsidRDefault="00E411D5" w:rsidP="00995903">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995903">
      <w:pPr>
        <w:pStyle w:val="ConsPlusNonformat"/>
        <w:jc w:val="center"/>
        <w:rPr>
          <w:rFonts w:ascii="Times New Roman" w:hAnsi="Times New Roman" w:cs="Times New Roman"/>
          <w:sz w:val="28"/>
          <w:szCs w:val="28"/>
        </w:rPr>
      </w:pPr>
    </w:p>
    <w:p w:rsidR="0083572D" w:rsidRDefault="0083572D" w:rsidP="00995903">
      <w:pPr>
        <w:pStyle w:val="ConsPlusNonformat"/>
        <w:jc w:val="center"/>
        <w:rPr>
          <w:rFonts w:ascii="Times New Roman" w:hAnsi="Times New Roman" w:cs="Times New Roman"/>
          <w:sz w:val="28"/>
          <w:szCs w:val="28"/>
        </w:rPr>
      </w:pPr>
    </w:p>
    <w:p w:rsidR="0083572D" w:rsidRDefault="0083572D"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1459B" w:rsidRDefault="0083572D" w:rsidP="00995903">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Default="0083572D" w:rsidP="00995903">
      <w:pPr>
        <w:pStyle w:val="ConsPlusNonformat"/>
        <w:jc w:val="center"/>
        <w:rPr>
          <w:rFonts w:ascii="Times New Roman" w:hAnsi="Times New Roman" w:cs="Times New Roman"/>
          <w:sz w:val="28"/>
          <w:szCs w:val="28"/>
        </w:rPr>
      </w:pPr>
    </w:p>
    <w:p w:rsidR="0083572D" w:rsidRPr="0051459B" w:rsidRDefault="0083572D" w:rsidP="00995903">
      <w:pPr>
        <w:pStyle w:val="ConsPlusNonformat"/>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6345"/>
        <w:gridCol w:w="3225"/>
      </w:tblGrid>
      <w:tr w:rsidR="0083572D">
        <w:trPr>
          <w:trHeight w:val="1441"/>
        </w:trPr>
        <w:tc>
          <w:tcPr>
            <w:tcW w:w="6345" w:type="dxa"/>
          </w:tcPr>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__________________________________</w:t>
            </w:r>
          </w:p>
          <w:p w:rsidR="0083572D" w:rsidRPr="0099078D" w:rsidRDefault="0083572D" w:rsidP="009566A8">
            <w:pPr>
              <w:pStyle w:val="ConsPlusNonformat"/>
              <w:keepNext/>
              <w:suppressAutoHyphens/>
              <w:spacing w:before="240" w:after="120"/>
              <w:ind w:right="1315"/>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83572D" w:rsidRPr="0099078D" w:rsidRDefault="0083572D" w:rsidP="009566A8">
            <w:pPr>
              <w:pStyle w:val="ConsPlusNonformat"/>
              <w:keepNext/>
              <w:suppressAutoHyphens/>
              <w:spacing w:before="240" w:after="120"/>
              <w:ind w:left="-113"/>
              <w:rPr>
                <w:rFonts w:ascii="Times New Roman" w:eastAsia="MS Mincho" w:hAnsi="Times New Roman" w:cs="Times New Roman"/>
                <w:sz w:val="28"/>
                <w:szCs w:val="28"/>
              </w:rPr>
            </w:pPr>
            <w:r w:rsidRPr="0099078D">
              <w:rPr>
                <w:rFonts w:ascii="Times New Roman" w:eastAsia="MS Mincho" w:hAnsi="Times New Roman" w:cs="Times New Roman"/>
                <w:sz w:val="28"/>
                <w:szCs w:val="28"/>
              </w:rPr>
              <w:t>«___» __________ 20__ г.</w:t>
            </w:r>
          </w:p>
          <w:p w:rsidR="0083572D" w:rsidRPr="0099078D" w:rsidRDefault="0083572D" w:rsidP="009566A8">
            <w:pPr>
              <w:pStyle w:val="ConsPlusNonformat"/>
              <w:keepNext/>
              <w:suppressAutoHyphens/>
              <w:spacing w:before="240" w:after="120"/>
              <w:ind w:left="459"/>
              <w:rPr>
                <w:rFonts w:ascii="Times New Roman" w:eastAsia="MS Mincho" w:hAnsi="Times New Roman" w:cs="Times New Roman"/>
                <w:sz w:val="24"/>
                <w:szCs w:val="24"/>
              </w:rPr>
            </w:pPr>
            <w:r w:rsidRPr="0099078D">
              <w:rPr>
                <w:rFonts w:ascii="Times New Roman" w:eastAsia="MS Mincho" w:hAnsi="Times New Roman" w:cs="Times New Roman"/>
                <w:sz w:val="24"/>
                <w:szCs w:val="24"/>
              </w:rPr>
              <w:t>(дата составления)</w:t>
            </w:r>
          </w:p>
          <w:p w:rsidR="0083572D" w:rsidRPr="0099078D" w:rsidRDefault="0083572D" w:rsidP="009566A8">
            <w:pPr>
              <w:pStyle w:val="ConsPlusNonformat"/>
              <w:keepNext/>
              <w:suppressAutoHyphens/>
              <w:spacing w:before="240" w:after="120"/>
              <w:rPr>
                <w:rFonts w:ascii="Times New Roman" w:eastAsia="MS Mincho" w:hAnsi="Times New Roman" w:cs="Times New Roman"/>
                <w:sz w:val="24"/>
                <w:szCs w:val="24"/>
              </w:rPr>
            </w:pPr>
          </w:p>
        </w:tc>
      </w:tr>
    </w:tbl>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83572D"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о недопустимости нарушения 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 xml:space="preserve"> </w:t>
      </w:r>
      <w:r w:rsidRPr="00A85877">
        <w:rPr>
          <w:rFonts w:ascii="Times New Roman" w:hAnsi="Times New Roman" w:cs="Times New Roman"/>
          <w:sz w:val="28"/>
          <w:szCs w:val="28"/>
        </w:rPr>
        <w:t>№______</w:t>
      </w:r>
    </w:p>
    <w:p w:rsidR="0083572D" w:rsidRDefault="0083572D" w:rsidP="009566A8">
      <w:pPr>
        <w:pStyle w:val="ConsPlusNonformat"/>
        <w:jc w:val="center"/>
        <w:rPr>
          <w:rFonts w:ascii="Times New Roman" w:hAnsi="Times New Roman" w:cs="Times New Roman"/>
          <w:sz w:val="28"/>
          <w:szCs w:val="28"/>
        </w:rPr>
      </w:pP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center"/>
        <w:rPr>
          <w:rFonts w:ascii="Times New Roman" w:hAnsi="Times New Roman" w:cs="Times New Roman"/>
          <w:sz w:val="24"/>
          <w:szCs w:val="24"/>
        </w:rPr>
      </w:pPr>
      <w:r w:rsidRPr="002E45A6">
        <w:rPr>
          <w:rFonts w:ascii="Times New Roman" w:hAnsi="Times New Roman" w:cs="Times New Roman"/>
          <w:sz w:val="24"/>
          <w:szCs w:val="24"/>
        </w:rPr>
        <w:t>(</w:t>
      </w:r>
      <w:r>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r w:rsidRPr="002E45A6">
        <w:rPr>
          <w:rFonts w:ascii="Times New Roman" w:hAnsi="Times New Roman" w:cs="Times New Roman"/>
          <w:sz w:val="24"/>
          <w:szCs w:val="24"/>
        </w:rPr>
        <w:t>)</w:t>
      </w:r>
    </w:p>
    <w:p w:rsidR="0083572D" w:rsidRDefault="0083572D" w:rsidP="009566A8">
      <w:pPr>
        <w:pStyle w:val="ConsPlusNonformat"/>
        <w:spacing w:before="120" w:after="60"/>
        <w:ind w:firstLine="709"/>
        <w:jc w:val="both"/>
        <w:rPr>
          <w:rFonts w:ascii="Times New Roman" w:hAnsi="Times New Roman" w:cs="Times New Roman"/>
          <w:sz w:val="28"/>
          <w:szCs w:val="28"/>
        </w:rPr>
      </w:pPr>
      <w:r>
        <w:rPr>
          <w:rFonts w:ascii="Times New Roman" w:hAnsi="Times New Roman" w:cs="Times New Roman"/>
          <w:sz w:val="28"/>
          <w:szCs w:val="28"/>
        </w:rPr>
        <w:t>В рамках (отметить нужное):</w:t>
      </w:r>
    </w:p>
    <w:tbl>
      <w:tblPr>
        <w:tblW w:w="0" w:type="auto"/>
        <w:tblInd w:w="2" w:type="dxa"/>
        <w:tblLook w:val="00A0" w:firstRow="1" w:lastRow="0" w:firstColumn="1" w:lastColumn="0" w:noHBand="0" w:noVBand="0"/>
      </w:tblPr>
      <w:tblGrid>
        <w:gridCol w:w="959"/>
        <w:gridCol w:w="8611"/>
      </w:tblGrid>
      <w:tr w:rsidR="0083572D">
        <w:trPr>
          <w:trHeight w:val="771"/>
        </w:trPr>
        <w:tc>
          <w:tcPr>
            <w:tcW w:w="959" w:type="dxa"/>
            <w:tcBorders>
              <w:top w:val="single" w:sz="4" w:space="0" w:color="auto"/>
              <w:left w:val="single" w:sz="4" w:space="0" w:color="auto"/>
              <w:bottom w:val="single" w:sz="4" w:space="0" w:color="auto"/>
              <w:righ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8611" w:type="dxa"/>
            <w:tcBorders>
              <w:lef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83572D" w:rsidRPr="00EC15E5" w:rsidRDefault="0083572D" w:rsidP="009566A8">
      <w:pPr>
        <w:pStyle w:val="ConsPlusNonformat"/>
        <w:spacing w:before="120"/>
        <w:ind w:firstLine="709"/>
        <w:jc w:val="both"/>
        <w:rPr>
          <w:rFonts w:ascii="Times New Roman" w:hAnsi="Times New Roman" w:cs="Times New Roman"/>
          <w:sz w:val="8"/>
          <w:szCs w:val="8"/>
        </w:rPr>
      </w:pPr>
    </w:p>
    <w:tbl>
      <w:tblPr>
        <w:tblW w:w="0" w:type="auto"/>
        <w:tblInd w:w="2" w:type="dxa"/>
        <w:tblLook w:val="00A0" w:firstRow="1" w:lastRow="0" w:firstColumn="1" w:lastColumn="0" w:noHBand="0" w:noVBand="0"/>
      </w:tblPr>
      <w:tblGrid>
        <w:gridCol w:w="959"/>
        <w:gridCol w:w="8611"/>
      </w:tblGrid>
      <w:tr w:rsidR="0083572D">
        <w:trPr>
          <w:trHeight w:val="771"/>
        </w:trPr>
        <w:tc>
          <w:tcPr>
            <w:tcW w:w="959" w:type="dxa"/>
            <w:tcBorders>
              <w:top w:val="single" w:sz="4" w:space="0" w:color="auto"/>
              <w:left w:val="single" w:sz="4" w:space="0" w:color="auto"/>
              <w:bottom w:val="single" w:sz="4" w:space="0" w:color="auto"/>
              <w:righ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8611" w:type="dxa"/>
            <w:tcBorders>
              <w:left w:val="single" w:sz="4" w:space="0" w:color="auto"/>
            </w:tcBorders>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поступивших сведений, содержащихся в обращении(</w:t>
            </w:r>
            <w:proofErr w:type="spellStart"/>
            <w:r w:rsidRPr="0099078D">
              <w:rPr>
                <w:rFonts w:ascii="Times New Roman" w:eastAsia="MS Mincho" w:hAnsi="Times New Roman" w:cs="Times New Roman"/>
                <w:sz w:val="28"/>
                <w:szCs w:val="28"/>
              </w:rPr>
              <w:t>ях</w:t>
            </w:r>
            <w:proofErr w:type="spellEnd"/>
            <w:r w:rsidRPr="0099078D">
              <w:rPr>
                <w:rFonts w:ascii="Times New Roman" w:eastAsia="MS Mincho" w:hAnsi="Times New Roman" w:cs="Times New Roman"/>
                <w:sz w:val="28"/>
                <w:szCs w:val="28"/>
              </w:rPr>
              <w:t>) и заявлении(</w:t>
            </w:r>
            <w:proofErr w:type="spellStart"/>
            <w:r w:rsidRPr="0099078D">
              <w:rPr>
                <w:rFonts w:ascii="Times New Roman" w:eastAsia="MS Mincho" w:hAnsi="Times New Roman" w:cs="Times New Roman"/>
                <w:sz w:val="28"/>
                <w:szCs w:val="28"/>
              </w:rPr>
              <w:t>ях</w:t>
            </w:r>
            <w:proofErr w:type="spellEnd"/>
            <w:r w:rsidRPr="0099078D">
              <w:rPr>
                <w:rFonts w:ascii="Times New Roman" w:eastAsia="MS Mincho" w:hAnsi="Times New Roman" w:cs="Times New Roman"/>
                <w:sz w:val="28"/>
                <w:szCs w:val="28"/>
              </w:rPr>
              <w:t>), информации от органов государственной власти, органов местного самоуправления, из средств массовой информации,</w:t>
            </w:r>
          </w:p>
        </w:tc>
      </w:tr>
    </w:tbl>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установлено: ______________________________________________________</w:t>
      </w:r>
    </w:p>
    <w:p w:rsidR="0083572D" w:rsidRPr="002E45A6"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83572D" w:rsidRPr="00EC15E5" w:rsidRDefault="0083572D" w:rsidP="009566A8">
      <w:pPr>
        <w:pStyle w:val="ConsPlusNonformat"/>
        <w:jc w:val="center"/>
        <w:rPr>
          <w:rFonts w:ascii="Times New Roman" w:hAnsi="Times New Roman" w:cs="Times New Roman"/>
          <w:sz w:val="24"/>
          <w:szCs w:val="24"/>
        </w:rPr>
      </w:pPr>
      <w:r w:rsidDel="00240A67">
        <w:rPr>
          <w:rFonts w:ascii="Times New Roman" w:hAnsi="Times New Roman" w:cs="Times New Roman"/>
          <w:sz w:val="28"/>
          <w:szCs w:val="28"/>
        </w:rPr>
        <w:t xml:space="preserve"> </w:t>
      </w:r>
      <w:r>
        <w:rPr>
          <w:rFonts w:ascii="Times New Roman" w:hAnsi="Times New Roman" w:cs="Times New Roman"/>
          <w:sz w:val="24"/>
          <w:szCs w:val="24"/>
        </w:rPr>
        <w:t>(</w:t>
      </w:r>
      <w:r w:rsidRPr="00EC15E5">
        <w:rPr>
          <w:rFonts w:ascii="Times New Roman" w:hAnsi="Times New Roman" w:cs="Times New Roman"/>
          <w:sz w:val="24"/>
          <w:szCs w:val="24"/>
        </w:rPr>
        <w:t>указание на требования</w:t>
      </w:r>
      <w:r>
        <w:rPr>
          <w:rFonts w:ascii="Times New Roman" w:hAnsi="Times New Roman" w:cs="Times New Roman"/>
          <w:sz w:val="24"/>
          <w:szCs w:val="24"/>
        </w:rPr>
        <w:t xml:space="preserve"> правил благоустройства на территории муниципального образования </w:t>
      </w:r>
      <w:r w:rsidR="00E411D5">
        <w:rPr>
          <w:rFonts w:ascii="Times New Roman" w:hAnsi="Times New Roman" w:cs="Times New Roman"/>
          <w:sz w:val="24"/>
          <w:szCs w:val="24"/>
        </w:rPr>
        <w:t>Высокораменское</w:t>
      </w:r>
      <w:r>
        <w:rPr>
          <w:rFonts w:ascii="Times New Roman" w:hAnsi="Times New Roman" w:cs="Times New Roman"/>
          <w:sz w:val="24"/>
          <w:szCs w:val="24"/>
        </w:rPr>
        <w:t xml:space="preserve"> сельское поселение </w:t>
      </w:r>
      <w:r w:rsidR="00E411D5">
        <w:rPr>
          <w:rFonts w:ascii="Times New Roman" w:hAnsi="Times New Roman" w:cs="Times New Roman"/>
          <w:sz w:val="24"/>
          <w:szCs w:val="24"/>
        </w:rPr>
        <w:t>Шабалинского</w:t>
      </w:r>
      <w:r>
        <w:rPr>
          <w:rFonts w:ascii="Times New Roman" w:hAnsi="Times New Roman" w:cs="Times New Roman"/>
          <w:sz w:val="24"/>
          <w:szCs w:val="24"/>
        </w:rPr>
        <w:t xml:space="preserve"> района Кировской области</w:t>
      </w:r>
      <w:r w:rsidRPr="00EC15E5">
        <w:rPr>
          <w:rFonts w:ascii="Times New Roman" w:hAnsi="Times New Roman" w:cs="Times New Roman"/>
          <w:sz w:val="24"/>
          <w:szCs w:val="24"/>
        </w:rPr>
        <w:t>, информация о том, какие действия</w:t>
      </w:r>
      <w:r>
        <w:rPr>
          <w:rFonts w:ascii="Times New Roman" w:hAnsi="Times New Roman" w:cs="Times New Roman"/>
          <w:sz w:val="24"/>
          <w:szCs w:val="24"/>
        </w:rPr>
        <w:t xml:space="preserve"> </w:t>
      </w:r>
      <w:r w:rsidRPr="00EC15E5">
        <w:rPr>
          <w:rFonts w:ascii="Times New Roman" w:hAnsi="Times New Roman" w:cs="Times New Roman"/>
          <w:sz w:val="24"/>
          <w:szCs w:val="24"/>
        </w:rPr>
        <w:t>(бездействие)</w:t>
      </w:r>
      <w:r>
        <w:rPr>
          <w:rFonts w:ascii="Times New Roman" w:hAnsi="Times New Roman" w:cs="Times New Roman"/>
          <w:sz w:val="24"/>
          <w:szCs w:val="24"/>
        </w:rPr>
        <w:t xml:space="preserve"> гражданина, не являющегося индивидуальным предпринимателем,</w:t>
      </w:r>
      <w:r w:rsidRPr="00EC15E5">
        <w:rPr>
          <w:rFonts w:ascii="Times New Roman" w:hAnsi="Times New Roman" w:cs="Times New Roman"/>
          <w:sz w:val="24"/>
          <w:szCs w:val="24"/>
        </w:rPr>
        <w:t xml:space="preserve"> приводят или</w:t>
      </w:r>
    </w:p>
    <w:p w:rsidR="0083572D" w:rsidRPr="00EC15E5" w:rsidRDefault="0083572D" w:rsidP="009566A8">
      <w:pPr>
        <w:pStyle w:val="ConsPlusNonformat"/>
        <w:jc w:val="center"/>
        <w:rPr>
          <w:rFonts w:ascii="Times New Roman" w:hAnsi="Times New Roman" w:cs="Times New Roman"/>
          <w:sz w:val="24"/>
          <w:szCs w:val="24"/>
        </w:rPr>
      </w:pPr>
      <w:r w:rsidRPr="00EC15E5">
        <w:rPr>
          <w:rFonts w:ascii="Times New Roman" w:hAnsi="Times New Roman" w:cs="Times New Roman"/>
          <w:sz w:val="24"/>
          <w:szCs w:val="24"/>
        </w:rPr>
        <w:t xml:space="preserve">могут привести к нарушению </w:t>
      </w:r>
      <w:r>
        <w:rPr>
          <w:rFonts w:ascii="Times New Roman" w:hAnsi="Times New Roman" w:cs="Times New Roman"/>
          <w:sz w:val="24"/>
          <w:szCs w:val="24"/>
        </w:rPr>
        <w:t>требований указанных правил)</w:t>
      </w:r>
    </w:p>
    <w:p w:rsidR="0083572D" w:rsidRDefault="0083572D" w:rsidP="00995903">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____ </w:t>
      </w:r>
      <w:r w:rsidRPr="00FC4870">
        <w:rPr>
          <w:rFonts w:ascii="Times New Roman" w:hAnsi="Times New Roman" w:cs="Times New Roman"/>
          <w:sz w:val="28"/>
          <w:szCs w:val="28"/>
        </w:rPr>
        <w:t>административн</w:t>
      </w:r>
      <w:r>
        <w:rPr>
          <w:rFonts w:ascii="Times New Roman" w:hAnsi="Times New Roman" w:cs="Times New Roman"/>
          <w:sz w:val="28"/>
          <w:szCs w:val="28"/>
        </w:rPr>
        <w:t>ого</w:t>
      </w:r>
      <w:r w:rsidRPr="00FC4870">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FC4870">
        <w:rPr>
          <w:rFonts w:ascii="Times New Roman" w:hAnsi="Times New Roman" w:cs="Times New Roman"/>
          <w:sz w:val="28"/>
          <w:szCs w:val="28"/>
        </w:rPr>
        <w:t xml:space="preserve"> осуществления муниципального контроля за соблюдением 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 xml:space="preserve"> </w:t>
      </w:r>
    </w:p>
    <w:p w:rsidR="0083572D" w:rsidRDefault="0083572D" w:rsidP="00995903">
      <w:pPr>
        <w:pStyle w:val="ConsPlusNonformat"/>
        <w:spacing w:before="120"/>
        <w:ind w:firstLine="709"/>
        <w:jc w:val="center"/>
        <w:rPr>
          <w:rFonts w:ascii="Times New Roman" w:hAnsi="Times New Roman" w:cs="Times New Roman"/>
          <w:sz w:val="28"/>
          <w:szCs w:val="28"/>
        </w:rPr>
      </w:pPr>
      <w:r>
        <w:rPr>
          <w:rFonts w:ascii="Times New Roman" w:hAnsi="Times New Roman" w:cs="Times New Roman"/>
          <w:sz w:val="28"/>
          <w:szCs w:val="28"/>
        </w:rPr>
        <w:t>ОБЪЯВЛЯЮ ПРЕДОСТЕРЕЖЕНИЕ:</w:t>
      </w:r>
    </w:p>
    <w:p w:rsidR="0083572D"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83572D" w:rsidRDefault="0083572D" w:rsidP="009566A8">
      <w:pPr>
        <w:pStyle w:val="ConsPlusNonformat"/>
        <w:jc w:val="center"/>
        <w:rPr>
          <w:rFonts w:ascii="Times New Roman" w:hAnsi="Times New Roman" w:cs="Times New Roman"/>
          <w:sz w:val="24"/>
          <w:szCs w:val="24"/>
        </w:rPr>
      </w:pPr>
      <w:r w:rsidRPr="002E45A6">
        <w:rPr>
          <w:rFonts w:ascii="Times New Roman" w:hAnsi="Times New Roman" w:cs="Times New Roman"/>
          <w:sz w:val="24"/>
          <w:szCs w:val="24"/>
        </w:rPr>
        <w:t xml:space="preserve"> (</w:t>
      </w:r>
      <w:r>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r w:rsidRPr="002E45A6">
        <w:rPr>
          <w:rFonts w:ascii="Times New Roman" w:hAnsi="Times New Roman" w:cs="Times New Roman"/>
          <w:sz w:val="24"/>
          <w:szCs w:val="24"/>
        </w:rPr>
        <w:t>)</w:t>
      </w:r>
    </w:p>
    <w:p w:rsidR="0083572D" w:rsidRDefault="0083572D" w:rsidP="009566A8">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о недопустимости указанных нарушений </w:t>
      </w:r>
      <w:r w:rsidRPr="0031671F">
        <w:rPr>
          <w:rFonts w:ascii="Times New Roman" w:hAnsi="Times New Roman" w:cs="Times New Roman"/>
          <w:sz w:val="28"/>
          <w:szCs w:val="28"/>
        </w:rPr>
        <w:t xml:space="preserve">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p>
    <w:p w:rsidR="0083572D" w:rsidRDefault="0083572D" w:rsidP="009566A8">
      <w:pPr>
        <w:pStyle w:val="ConsPlusNonformat"/>
        <w:spacing w:before="120"/>
        <w:jc w:val="center"/>
        <w:rPr>
          <w:rFonts w:ascii="Times New Roman" w:hAnsi="Times New Roman" w:cs="Times New Roman"/>
          <w:sz w:val="28"/>
          <w:szCs w:val="28"/>
        </w:rPr>
      </w:pPr>
      <w:r>
        <w:rPr>
          <w:rFonts w:ascii="Times New Roman" w:hAnsi="Times New Roman" w:cs="Times New Roman"/>
          <w:sz w:val="28"/>
          <w:szCs w:val="28"/>
        </w:rPr>
        <w:t>ПРЕДЛАГАЮ:</w:t>
      </w:r>
    </w:p>
    <w:p w:rsidR="0083572D" w:rsidRDefault="0083572D" w:rsidP="00995903">
      <w:pPr>
        <w:pStyle w:val="ConsPlusNonformat"/>
        <w:numPr>
          <w:ilvl w:val="0"/>
          <w:numId w:val="13"/>
        </w:numPr>
        <w:tabs>
          <w:tab w:val="left" w:pos="993"/>
        </w:tabs>
        <w:adjustRightInd/>
        <w:jc w:val="both"/>
        <w:rPr>
          <w:rFonts w:ascii="Times New Roman" w:hAnsi="Times New Roman" w:cs="Times New Roman"/>
          <w:sz w:val="28"/>
          <w:szCs w:val="28"/>
        </w:rPr>
      </w:pPr>
      <w:r>
        <w:rPr>
          <w:rFonts w:ascii="Times New Roman" w:hAnsi="Times New Roman" w:cs="Times New Roman"/>
          <w:sz w:val="28"/>
          <w:szCs w:val="28"/>
        </w:rPr>
        <w:t xml:space="preserve">Принять меры по обеспечению соблюдения </w:t>
      </w:r>
      <w:r w:rsidRPr="0031671F">
        <w:rPr>
          <w:rFonts w:ascii="Times New Roman" w:hAnsi="Times New Roman" w:cs="Times New Roman"/>
          <w:sz w:val="28"/>
          <w:szCs w:val="28"/>
        </w:rPr>
        <w:t xml:space="preserve">правил благоустройства на </w:t>
      </w:r>
    </w:p>
    <w:p w:rsidR="0083572D" w:rsidRDefault="0083572D" w:rsidP="00995903">
      <w:pPr>
        <w:pStyle w:val="ConsPlusNonformat"/>
        <w:tabs>
          <w:tab w:val="left" w:pos="993"/>
        </w:tabs>
        <w:adjustRightInd/>
        <w:jc w:val="both"/>
        <w:rPr>
          <w:rFonts w:ascii="Times New Roman" w:hAnsi="Times New Roman" w:cs="Times New Roman"/>
          <w:sz w:val="28"/>
          <w:szCs w:val="28"/>
        </w:rPr>
      </w:pPr>
      <w:r w:rsidRPr="0031671F">
        <w:rPr>
          <w:rFonts w:ascii="Times New Roman" w:hAnsi="Times New Roman" w:cs="Times New Roman"/>
          <w:sz w:val="28"/>
          <w:szCs w:val="28"/>
        </w:rPr>
        <w:t xml:space="preserve">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p>
    <w:p w:rsidR="0083572D" w:rsidRDefault="0083572D" w:rsidP="00995903">
      <w:pPr>
        <w:pStyle w:val="ConsPlusNonformat"/>
        <w:numPr>
          <w:ilvl w:val="0"/>
          <w:numId w:val="13"/>
        </w:numPr>
        <w:tabs>
          <w:tab w:val="left" w:pos="993"/>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Направить уведомление об исполнении настоящего предостережения:</w:t>
      </w:r>
    </w:p>
    <w:p w:rsidR="0083572D" w:rsidRDefault="0083572D" w:rsidP="009566A8">
      <w:pPr>
        <w:pStyle w:val="ConsPlusNonformat"/>
        <w:tabs>
          <w:tab w:val="left" w:pos="1418"/>
        </w:tabs>
        <w:ind w:firstLine="709"/>
        <w:rPr>
          <w:rFonts w:ascii="Times New Roman" w:hAnsi="Times New Roman" w:cs="Times New Roman"/>
          <w:sz w:val="28"/>
          <w:szCs w:val="28"/>
        </w:rPr>
      </w:pPr>
      <w:r>
        <w:rPr>
          <w:rFonts w:ascii="Times New Roman" w:hAnsi="Times New Roman" w:cs="Times New Roman"/>
          <w:sz w:val="28"/>
          <w:szCs w:val="28"/>
        </w:rPr>
        <w:t>в бумажном виде почтовым отправлением по адресу:_______________</w:t>
      </w:r>
    </w:p>
    <w:p w:rsidR="0083572D" w:rsidRDefault="0083572D" w:rsidP="009566A8">
      <w:pPr>
        <w:pStyle w:val="ConsPlusNonformat"/>
        <w:tabs>
          <w:tab w:val="left" w:pos="1418"/>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tabs>
          <w:tab w:val="left" w:pos="1418"/>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(адрес органа муниципального контроля)</w:t>
      </w:r>
    </w:p>
    <w:p w:rsidR="0083572D" w:rsidRDefault="0083572D" w:rsidP="009566A8">
      <w:pPr>
        <w:pStyle w:val="ConsPlusNonformat"/>
        <w:tabs>
          <w:tab w:val="left" w:pos="1418"/>
        </w:tabs>
        <w:ind w:firstLine="709"/>
        <w:rPr>
          <w:rFonts w:ascii="Times New Roman" w:hAnsi="Times New Roman" w:cs="Times New Roman"/>
          <w:sz w:val="28"/>
          <w:szCs w:val="28"/>
        </w:rPr>
      </w:pPr>
      <w:r>
        <w:rPr>
          <w:rFonts w:ascii="Times New Roman" w:hAnsi="Times New Roman" w:cs="Times New Roman"/>
          <w:sz w:val="28"/>
          <w:szCs w:val="28"/>
        </w:rPr>
        <w:t xml:space="preserve">в виде электронного документа, подписанного усиленной квалифицированной электронной подписью, на адрес электронной почты:    </w:t>
      </w:r>
      <w:r>
        <w:rPr>
          <w:rFonts w:ascii="Times New Roman" w:hAnsi="Times New Roman" w:cs="Times New Roman"/>
          <w:sz w:val="28"/>
          <w:szCs w:val="28"/>
          <w:lang w:val="en-US"/>
        </w:rPr>
        <w:t>E</w:t>
      </w:r>
      <w:r w:rsidRPr="00D42E6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:____________________________________________________________;</w:t>
      </w:r>
    </w:p>
    <w:p w:rsidR="0083572D" w:rsidRDefault="0083572D" w:rsidP="009566A8">
      <w:pPr>
        <w:pStyle w:val="ConsPlusNonformat"/>
        <w:tabs>
          <w:tab w:val="left" w:pos="1418"/>
        </w:tabs>
        <w:ind w:firstLine="709"/>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муниципального контроля)</w:t>
      </w:r>
    </w:p>
    <w:p w:rsidR="0083572D" w:rsidRDefault="0083572D" w:rsidP="009566A8">
      <w:pPr>
        <w:pStyle w:val="ConsPlusNonformat"/>
        <w:tabs>
          <w:tab w:val="left" w:pos="1418"/>
        </w:tabs>
        <w:ind w:firstLine="709"/>
        <w:rPr>
          <w:rFonts w:ascii="Times New Roman" w:hAnsi="Times New Roman" w:cs="Times New Roman"/>
          <w:sz w:val="28"/>
          <w:szCs w:val="28"/>
        </w:rPr>
      </w:pPr>
      <w:proofErr w:type="gramStart"/>
      <w:r>
        <w:rPr>
          <w:rFonts w:ascii="Times New Roman" w:hAnsi="Times New Roman" w:cs="Times New Roman"/>
          <w:sz w:val="28"/>
          <w:szCs w:val="28"/>
        </w:rPr>
        <w:t>факсом</w:t>
      </w:r>
      <w:proofErr w:type="gramEnd"/>
      <w:r>
        <w:rPr>
          <w:rFonts w:ascii="Times New Roman" w:hAnsi="Times New Roman" w:cs="Times New Roman"/>
          <w:sz w:val="28"/>
          <w:szCs w:val="28"/>
        </w:rPr>
        <w:t xml:space="preserve"> но номеру _____________________________________________</w:t>
      </w:r>
    </w:p>
    <w:p w:rsidR="0083572D" w:rsidRDefault="0083572D" w:rsidP="009566A8">
      <w:pPr>
        <w:pStyle w:val="ConsPlusNonformat"/>
        <w:tabs>
          <w:tab w:val="left" w:pos="1418"/>
        </w:tabs>
        <w:ind w:left="3261"/>
        <w:jc w:val="center"/>
        <w:rPr>
          <w:rFonts w:ascii="Times New Roman" w:hAnsi="Times New Roman" w:cs="Times New Roman"/>
          <w:sz w:val="24"/>
          <w:szCs w:val="24"/>
        </w:rPr>
      </w:pPr>
      <w:r>
        <w:rPr>
          <w:rFonts w:ascii="Times New Roman" w:hAnsi="Times New Roman" w:cs="Times New Roman"/>
          <w:sz w:val="24"/>
          <w:szCs w:val="24"/>
        </w:rPr>
        <w:t>(номер факса органа муниципального контроля)</w:t>
      </w:r>
    </w:p>
    <w:p w:rsidR="0083572D" w:rsidRDefault="0083572D" w:rsidP="009566A8">
      <w:pPr>
        <w:pStyle w:val="ConsPlusNonformat"/>
        <w:tabs>
          <w:tab w:val="left" w:pos="1418"/>
        </w:tabs>
        <w:spacing w:after="720"/>
        <w:jc w:val="both"/>
        <w:rPr>
          <w:rFonts w:ascii="Times New Roman" w:hAnsi="Times New Roman" w:cs="Times New Roman"/>
          <w:sz w:val="28"/>
          <w:szCs w:val="28"/>
        </w:rPr>
      </w:pPr>
      <w:r>
        <w:rPr>
          <w:rFonts w:ascii="Times New Roman" w:hAnsi="Times New Roman" w:cs="Times New Roman"/>
          <w:sz w:val="28"/>
          <w:szCs w:val="28"/>
        </w:rPr>
        <w:t>в срок до «</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w:t>
      </w:r>
      <w:r>
        <w:rPr>
          <w:rFonts w:ascii="Times New Roman" w:hAnsi="Times New Roman" w:cs="Times New Roman"/>
          <w:sz w:val="28"/>
          <w:szCs w:val="28"/>
        </w:rPr>
        <w:t xml:space="preserve">20___ </w:t>
      </w:r>
      <w:r w:rsidRPr="00E97474">
        <w:rPr>
          <w:rFonts w:ascii="Times New Roman" w:hAnsi="Times New Roman" w:cs="Times New Roman"/>
          <w:sz w:val="28"/>
          <w:szCs w:val="28"/>
        </w:rPr>
        <w:t>года</w:t>
      </w:r>
      <w:r>
        <w:rPr>
          <w:rFonts w:ascii="Times New Roman" w:hAnsi="Times New Roman" w:cs="Times New Roman"/>
          <w:sz w:val="28"/>
          <w:szCs w:val="28"/>
        </w:rPr>
        <w:t xml:space="preserve">. </w:t>
      </w:r>
    </w:p>
    <w:tbl>
      <w:tblPr>
        <w:tblW w:w="0" w:type="auto"/>
        <w:tblInd w:w="2" w:type="dxa"/>
        <w:tblLook w:val="00A0" w:firstRow="1" w:lastRow="0" w:firstColumn="1" w:lastColumn="0" w:noHBand="0" w:noVBand="0"/>
      </w:tblPr>
      <w:tblGrid>
        <w:gridCol w:w="4785"/>
        <w:gridCol w:w="4785"/>
      </w:tblGrid>
      <w:tr w:rsidR="0083572D">
        <w:trPr>
          <w:trHeight w:val="1512"/>
        </w:trPr>
        <w:tc>
          <w:tcPr>
            <w:tcW w:w="4785" w:type="dxa"/>
          </w:tcPr>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lastRenderedPageBreak/>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______________________________</w:t>
            </w:r>
          </w:p>
          <w:p w:rsidR="0083572D" w:rsidRPr="0099078D" w:rsidRDefault="0083572D" w:rsidP="009566A8">
            <w:pPr>
              <w:pStyle w:val="ConsPlusNonformat"/>
              <w:keepNext/>
              <w:suppressAutoHyphens/>
              <w:spacing w:before="240" w:after="120"/>
              <w:jc w:val="both"/>
              <w:rPr>
                <w:rFonts w:ascii="Times New Roman" w:eastAsia="MS Mincho" w:hAnsi="Times New Roman" w:cs="Times New Roman"/>
                <w:sz w:val="28"/>
                <w:szCs w:val="28"/>
              </w:rPr>
            </w:pPr>
          </w:p>
        </w:tc>
        <w:tc>
          <w:tcPr>
            <w:tcW w:w="4785" w:type="dxa"/>
          </w:tcPr>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p>
          <w:p w:rsidR="0083572D" w:rsidRPr="0099078D" w:rsidRDefault="0083572D" w:rsidP="009566A8">
            <w:pPr>
              <w:pStyle w:val="ConsPlusNonformat"/>
              <w:keepNext/>
              <w:suppressAutoHyphens/>
              <w:spacing w:before="240" w:after="120"/>
              <w:jc w:val="right"/>
              <w:rPr>
                <w:rFonts w:ascii="Times New Roman" w:eastAsia="MS Mincho" w:hAnsi="Times New Roman" w:cs="Times New Roman"/>
                <w:sz w:val="28"/>
                <w:szCs w:val="28"/>
              </w:rPr>
            </w:pPr>
            <w:r w:rsidRPr="0099078D">
              <w:rPr>
                <w:rFonts w:ascii="Times New Roman" w:eastAsia="MS Mincho" w:hAnsi="Times New Roman" w:cs="Times New Roman"/>
                <w:sz w:val="28"/>
                <w:szCs w:val="28"/>
              </w:rPr>
              <w:t>_____________________</w:t>
            </w:r>
          </w:p>
        </w:tc>
      </w:tr>
      <w:tr w:rsidR="0083572D">
        <w:tc>
          <w:tcPr>
            <w:tcW w:w="4785" w:type="dxa"/>
          </w:tcPr>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(должность, фамилия, инициалы лица,</w:t>
            </w:r>
          </w:p>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4"/>
                <w:szCs w:val="24"/>
              </w:rPr>
            </w:pPr>
            <w:r w:rsidRPr="0099078D">
              <w:rPr>
                <w:rFonts w:ascii="Times New Roman" w:eastAsia="MS Mincho" w:hAnsi="Times New Roman" w:cs="Times New Roman"/>
                <w:sz w:val="24"/>
                <w:szCs w:val="24"/>
              </w:rPr>
              <w:t>принявшего решение о направлении</w:t>
            </w:r>
          </w:p>
          <w:p w:rsidR="0083572D" w:rsidRPr="0099078D" w:rsidRDefault="0083572D" w:rsidP="009566A8">
            <w:pPr>
              <w:pStyle w:val="ConsPlusNonformat"/>
              <w:keepNext/>
              <w:suppressAutoHyphens/>
              <w:spacing w:before="240" w:after="120"/>
              <w:jc w:val="center"/>
              <w:rPr>
                <w:rFonts w:ascii="Times New Roman" w:eastAsia="MS Mincho" w:hAnsi="Times New Roman" w:cs="Times New Roman"/>
                <w:sz w:val="28"/>
                <w:szCs w:val="28"/>
              </w:rPr>
            </w:pPr>
            <w:r w:rsidRPr="0099078D">
              <w:rPr>
                <w:rFonts w:ascii="Times New Roman" w:eastAsia="MS Mincho" w:hAnsi="Times New Roman" w:cs="Times New Roman"/>
                <w:sz w:val="24"/>
                <w:szCs w:val="24"/>
              </w:rPr>
              <w:t>предостережения)</w:t>
            </w:r>
          </w:p>
        </w:tc>
        <w:tc>
          <w:tcPr>
            <w:tcW w:w="4785" w:type="dxa"/>
          </w:tcPr>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r w:rsidRPr="0099078D">
              <w:rPr>
                <w:rFonts w:ascii="Times New Roman" w:eastAsia="MS Mincho" w:hAnsi="Times New Roman" w:cs="Times New Roman"/>
                <w:sz w:val="24"/>
                <w:szCs w:val="24"/>
              </w:rPr>
              <w:t>(подпись)</w:t>
            </w:r>
          </w:p>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p>
          <w:p w:rsidR="0083572D" w:rsidRPr="0099078D" w:rsidRDefault="0083572D" w:rsidP="009566A8">
            <w:pPr>
              <w:pStyle w:val="ConsPlusNonformat"/>
              <w:keepNext/>
              <w:suppressAutoHyphens/>
              <w:spacing w:before="240" w:after="120"/>
              <w:ind w:left="2586"/>
              <w:jc w:val="both"/>
              <w:rPr>
                <w:rFonts w:ascii="Times New Roman" w:eastAsia="MS Mincho" w:hAnsi="Times New Roman" w:cs="Times New Roman"/>
                <w:sz w:val="24"/>
                <w:szCs w:val="24"/>
              </w:rPr>
            </w:pPr>
            <w:r w:rsidRPr="0099078D">
              <w:rPr>
                <w:rFonts w:ascii="Times New Roman" w:eastAsia="MS Mincho" w:hAnsi="Times New Roman" w:cs="Times New Roman"/>
                <w:sz w:val="24"/>
                <w:szCs w:val="24"/>
              </w:rPr>
              <w:t>МП</w:t>
            </w:r>
          </w:p>
        </w:tc>
      </w:tr>
    </w:tbl>
    <w:p w:rsidR="0083572D" w:rsidRDefault="0083572D" w:rsidP="009566A8">
      <w:pPr>
        <w:pStyle w:val="ConsPlusNonformat"/>
        <w:spacing w:before="240"/>
        <w:rPr>
          <w:rFonts w:ascii="Times New Roman" w:hAnsi="Times New Roman" w:cs="Times New Roman"/>
          <w:sz w:val="28"/>
          <w:szCs w:val="28"/>
        </w:rPr>
      </w:pPr>
      <w:r>
        <w:rPr>
          <w:rFonts w:ascii="Times New Roman" w:hAnsi="Times New Roman" w:cs="Times New Roman"/>
          <w:sz w:val="28"/>
          <w:szCs w:val="28"/>
        </w:rPr>
        <w:t>Предостережение направлено ________________________________________</w:t>
      </w:r>
    </w:p>
    <w:p w:rsidR="0083572D" w:rsidRPr="004826B9" w:rsidRDefault="0083572D" w:rsidP="009566A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572D"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Default="0083572D" w:rsidP="009566A8">
      <w:pPr>
        <w:pStyle w:val="ConsPlusNormal"/>
        <w:tabs>
          <w:tab w:val="left" w:pos="8222"/>
        </w:tabs>
        <w:ind w:right="-2"/>
        <w:jc w:val="center"/>
        <w:rPr>
          <w:sz w:val="24"/>
          <w:szCs w:val="24"/>
        </w:rPr>
      </w:pPr>
      <w:r w:rsidRPr="00D92796">
        <w:rPr>
          <w:sz w:val="24"/>
          <w:szCs w:val="24"/>
        </w:rPr>
        <w:t xml:space="preserve">(в бумажном виде заказным почтовым отправлением с уведомлением о вручении; либо иным доступным для </w:t>
      </w:r>
      <w:r>
        <w:rPr>
          <w:sz w:val="24"/>
          <w:szCs w:val="24"/>
        </w:rPr>
        <w:t xml:space="preserve">гражданина, не являющегося </w:t>
      </w:r>
      <w:r w:rsidRPr="00D92796">
        <w:rPr>
          <w:sz w:val="24"/>
          <w:szCs w:val="24"/>
        </w:rPr>
        <w:t>индивидуальн</w:t>
      </w:r>
      <w:r>
        <w:rPr>
          <w:sz w:val="24"/>
          <w:szCs w:val="24"/>
        </w:rPr>
        <w:t>ым</w:t>
      </w:r>
      <w:r w:rsidRPr="00D92796">
        <w:rPr>
          <w:sz w:val="24"/>
          <w:szCs w:val="24"/>
        </w:rPr>
        <w:t xml:space="preserve"> предпринимател</w:t>
      </w:r>
      <w:r>
        <w:rPr>
          <w:sz w:val="24"/>
          <w:szCs w:val="24"/>
        </w:rPr>
        <w:t>ем,</w:t>
      </w:r>
      <w:r w:rsidRPr="00D92796">
        <w:rPr>
          <w:sz w:val="24"/>
          <w:szCs w:val="24"/>
        </w:rPr>
        <w:t xml:space="preserve"> способом)</w:t>
      </w:r>
    </w:p>
    <w:p w:rsidR="0083572D" w:rsidRDefault="0083572D" w:rsidP="009566A8">
      <w:pPr>
        <w:pStyle w:val="ConsPlusNonformat"/>
        <w:jc w:val="both"/>
        <w:rPr>
          <w:rFonts w:ascii="Times New Roman" w:hAnsi="Times New Roman" w:cs="Times New Roman"/>
          <w:sz w:val="24"/>
          <w:szCs w:val="24"/>
        </w:rPr>
      </w:pPr>
    </w:p>
    <w:p w:rsidR="0083572D" w:rsidRDefault="0083572D" w:rsidP="009566A8">
      <w:pPr>
        <w:pStyle w:val="ConsPlusNonformat"/>
        <w:jc w:val="both"/>
        <w:rPr>
          <w:rFonts w:ascii="Times New Roman" w:hAnsi="Times New Roman" w:cs="Times New Roman"/>
          <w:sz w:val="24"/>
          <w:szCs w:val="24"/>
        </w:rPr>
      </w:pPr>
    </w:p>
    <w:p w:rsidR="0083572D" w:rsidRPr="00666734" w:rsidRDefault="0083572D" w:rsidP="009566A8">
      <w:pPr>
        <w:pStyle w:val="ConsPlusNonformat"/>
        <w:jc w:val="both"/>
        <w:rPr>
          <w:rFonts w:ascii="Times New Roman" w:hAnsi="Times New Roman" w:cs="Times New Roman"/>
          <w:sz w:val="24"/>
          <w:szCs w:val="24"/>
        </w:rPr>
      </w:pPr>
    </w:p>
    <w:p w:rsidR="0083572D" w:rsidRPr="00777E2C" w:rsidRDefault="0083572D" w:rsidP="009566A8">
      <w:pPr>
        <w:pStyle w:val="ac"/>
        <w:jc w:val="center"/>
        <w:rPr>
          <w:sz w:val="28"/>
          <w:szCs w:val="28"/>
        </w:rPr>
      </w:pPr>
      <w:r>
        <w:rPr>
          <w:sz w:val="28"/>
          <w:szCs w:val="28"/>
        </w:rPr>
        <w:t>_____________</w:t>
      </w: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p>
    <w:p w:rsidR="0083572D" w:rsidRDefault="0083572D" w:rsidP="009566A8">
      <w:pPr>
        <w:pStyle w:val="ConsPlusNormal"/>
        <w:tabs>
          <w:tab w:val="left" w:pos="8222"/>
        </w:tabs>
        <w:ind w:left="4820" w:right="-2"/>
        <w:rPr>
          <w:sz w:val="24"/>
          <w:szCs w:val="24"/>
        </w:rPr>
      </w:pPr>
      <w:r w:rsidRPr="00666734">
        <w:rPr>
          <w:sz w:val="24"/>
          <w:szCs w:val="24"/>
        </w:rPr>
        <w:lastRenderedPageBreak/>
        <w:t>Приложение № </w:t>
      </w:r>
      <w:r>
        <w:rPr>
          <w:sz w:val="24"/>
          <w:szCs w:val="24"/>
        </w:rPr>
        <w:t xml:space="preserve">6 </w:t>
      </w:r>
      <w:r w:rsidRPr="00666734">
        <w:rPr>
          <w:sz w:val="24"/>
          <w:szCs w:val="24"/>
        </w:rPr>
        <w:t>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w:t>
      </w:r>
    </w:p>
    <w:p w:rsidR="0083572D" w:rsidRDefault="0083572D" w:rsidP="00995903">
      <w:pPr>
        <w:pStyle w:val="ConsPlusNormal"/>
        <w:ind w:left="4820"/>
        <w:rPr>
          <w:sz w:val="24"/>
          <w:szCs w:val="24"/>
        </w:rPr>
      </w:pPr>
      <w:r w:rsidRPr="00666734">
        <w:rPr>
          <w:sz w:val="24"/>
          <w:szCs w:val="24"/>
        </w:rPr>
        <w:t xml:space="preserve"> </w:t>
      </w:r>
      <w:r w:rsidR="00E411D5">
        <w:rPr>
          <w:sz w:val="24"/>
          <w:szCs w:val="24"/>
        </w:rPr>
        <w:t>Высокораменское</w:t>
      </w:r>
      <w:r>
        <w:rPr>
          <w:sz w:val="24"/>
          <w:szCs w:val="24"/>
        </w:rPr>
        <w:t xml:space="preserve"> сельское поселение </w:t>
      </w:r>
    </w:p>
    <w:p w:rsidR="0083572D" w:rsidRDefault="00E411D5" w:rsidP="00995903">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995903">
      <w:pPr>
        <w:pStyle w:val="ConsPlusNonformat"/>
        <w:jc w:val="center"/>
        <w:rPr>
          <w:rFonts w:ascii="Times New Roman" w:hAnsi="Times New Roman" w:cs="Times New Roman"/>
          <w:sz w:val="28"/>
          <w:szCs w:val="28"/>
        </w:rPr>
      </w:pPr>
    </w:p>
    <w:p w:rsidR="0083572D" w:rsidRDefault="0083572D" w:rsidP="00995903">
      <w:pPr>
        <w:pStyle w:val="ConsPlusNonformat"/>
        <w:jc w:val="center"/>
        <w:rPr>
          <w:rFonts w:ascii="Times New Roman" w:hAnsi="Times New Roman" w:cs="Times New Roman"/>
          <w:sz w:val="28"/>
          <w:szCs w:val="28"/>
        </w:rPr>
      </w:pPr>
    </w:p>
    <w:p w:rsidR="0083572D" w:rsidRDefault="0083572D"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995903">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1459B" w:rsidRDefault="0083572D" w:rsidP="00995903">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Default="0083572D" w:rsidP="009566A8">
      <w:pPr>
        <w:pStyle w:val="ConsPlusNormal"/>
        <w:tabs>
          <w:tab w:val="left" w:pos="8222"/>
        </w:tabs>
        <w:ind w:left="4820" w:right="-2"/>
        <w:rPr>
          <w:sz w:val="24"/>
          <w:szCs w:val="24"/>
        </w:rPr>
      </w:pPr>
    </w:p>
    <w:p w:rsidR="0083572D" w:rsidRPr="00666734" w:rsidRDefault="0083572D" w:rsidP="009566A8">
      <w:pPr>
        <w:pStyle w:val="ConsPlusNormal"/>
        <w:ind w:firstLine="540"/>
        <w:jc w:val="both"/>
        <w:rPr>
          <w:sz w:val="24"/>
          <w:szCs w:val="24"/>
        </w:rPr>
      </w:pPr>
    </w:p>
    <w:p w:rsidR="0083572D" w:rsidRPr="004B0876" w:rsidRDefault="0083572D" w:rsidP="009566A8">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83572D" w:rsidRPr="004B0876"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83572D" w:rsidRPr="004B0876" w:rsidRDefault="0083572D" w:rsidP="009566A8">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83572D" w:rsidRPr="004B0876" w:rsidRDefault="0083572D" w:rsidP="009566A8">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83572D" w:rsidRDefault="0083572D" w:rsidP="009566A8">
      <w:pPr>
        <w:pStyle w:val="ConsPlusNonformat"/>
        <w:jc w:val="center"/>
        <w:rPr>
          <w:rFonts w:ascii="Times New Roman" w:hAnsi="Times New Roman" w:cs="Times New Roman"/>
          <w:sz w:val="28"/>
          <w:szCs w:val="28"/>
        </w:rPr>
      </w:pPr>
      <w:bookmarkStart w:id="2" w:name="P506"/>
      <w:bookmarkEnd w:id="2"/>
      <w:r w:rsidRPr="004826B9">
        <w:rPr>
          <w:rFonts w:ascii="Times New Roman" w:hAnsi="Times New Roman" w:cs="Times New Roman"/>
          <w:sz w:val="28"/>
          <w:szCs w:val="28"/>
        </w:rPr>
        <w:t xml:space="preserve">АКТ </w:t>
      </w:r>
    </w:p>
    <w:p w:rsidR="0083572D" w:rsidRPr="004826B9" w:rsidRDefault="0083572D" w:rsidP="009566A8">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83572D" w:rsidRPr="004826B9" w:rsidRDefault="0083572D" w:rsidP="009566A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83572D" w:rsidRPr="004B0876" w:rsidRDefault="0083572D" w:rsidP="009566A8">
      <w:pPr>
        <w:pStyle w:val="ConsPlusNonformat"/>
        <w:jc w:val="both"/>
        <w:rPr>
          <w:rFonts w:ascii="Times New Roman" w:hAnsi="Times New Roman" w:cs="Times New Roman"/>
          <w:sz w:val="24"/>
          <w:szCs w:val="24"/>
        </w:rPr>
      </w:pP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83572D" w:rsidRPr="004B0876" w:rsidRDefault="0083572D" w:rsidP="009566A8">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83572D" w:rsidRPr="004B0876" w:rsidRDefault="0083572D" w:rsidP="009566A8">
      <w:pPr>
        <w:pStyle w:val="ConsPlusNonformat"/>
        <w:jc w:val="both"/>
        <w:rPr>
          <w:rFonts w:ascii="Times New Roman" w:hAnsi="Times New Roman" w:cs="Times New Roman"/>
          <w:sz w:val="24"/>
          <w:szCs w:val="24"/>
        </w:rPr>
      </w:pP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83572D" w:rsidRPr="004B0876" w:rsidRDefault="0083572D" w:rsidP="009566A8">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83572D" w:rsidRPr="004B0876" w:rsidRDefault="0083572D" w:rsidP="009566A8">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83572D" w:rsidRPr="004B0876" w:rsidRDefault="0083572D" w:rsidP="009566A8">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83572D" w:rsidRPr="004B0876" w:rsidRDefault="0083572D" w:rsidP="009566A8">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83572D" w:rsidRPr="004B0876" w:rsidRDefault="0083572D" w:rsidP="009566A8">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проверку: ____</w:t>
      </w:r>
      <w:r>
        <w:rPr>
          <w:rFonts w:ascii="Times New Roman" w:hAnsi="Times New Roman" w:cs="Times New Roman"/>
          <w:sz w:val="28"/>
          <w:szCs w:val="28"/>
        </w:rPr>
        <w:t>______________________________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83572D" w:rsidRPr="004826B9" w:rsidRDefault="0083572D" w:rsidP="009566A8">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83572D" w:rsidRPr="001059AC" w:rsidRDefault="0083572D" w:rsidP="009566A8">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83572D" w:rsidRPr="004B0876" w:rsidRDefault="0083572D" w:rsidP="009566A8">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sidR="00E411D5">
        <w:rPr>
          <w:rFonts w:ascii="Times New Roman" w:hAnsi="Times New Roman" w:cs="Times New Roman"/>
          <w:sz w:val="28"/>
          <w:szCs w:val="28"/>
        </w:rPr>
        <w:t>Высокораменское</w:t>
      </w:r>
      <w:r>
        <w:rPr>
          <w:rFonts w:ascii="Times New Roman" w:hAnsi="Times New Roman" w:cs="Times New Roman"/>
          <w:sz w:val="28"/>
          <w:szCs w:val="28"/>
        </w:rPr>
        <w:t xml:space="preserve"> сельское поселение </w:t>
      </w:r>
      <w:r w:rsidR="00E411D5">
        <w:rPr>
          <w:rFonts w:ascii="Times New Roman" w:hAnsi="Times New Roman" w:cs="Times New Roman"/>
          <w:sz w:val="28"/>
          <w:szCs w:val="28"/>
        </w:rPr>
        <w:t>Шабалинского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3572D" w:rsidRPr="004B0876" w:rsidRDefault="0083572D" w:rsidP="009566A8">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83572D" w:rsidRPr="001059AC" w:rsidRDefault="0083572D" w:rsidP="009566A8">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059AC" w:rsidRDefault="0083572D" w:rsidP="009566A8">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83572D" w:rsidRPr="001059AC" w:rsidRDefault="0083572D" w:rsidP="009566A8">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83572D" w:rsidRPr="004B0876" w:rsidRDefault="0083572D" w:rsidP="009566A8">
      <w:pPr>
        <w:pStyle w:val="ConsPlusNonformat"/>
        <w:jc w:val="both"/>
        <w:rPr>
          <w:rFonts w:ascii="Times New Roman" w:hAnsi="Times New Roman" w:cs="Times New Roman"/>
          <w:sz w:val="24"/>
          <w:szCs w:val="24"/>
        </w:rPr>
      </w:pP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w:t>
      </w:r>
      <w:proofErr w:type="gramStart"/>
      <w:r w:rsidRPr="001A701A">
        <w:rPr>
          <w:rFonts w:ascii="Times New Roman" w:hAnsi="Times New Roman" w:cs="Times New Roman"/>
          <w:sz w:val="28"/>
          <w:szCs w:val="28"/>
        </w:rPr>
        <w:t>н(</w:t>
      </w:r>
      <w:proofErr w:type="gramEnd"/>
      <w:r w:rsidRPr="001A701A">
        <w:rPr>
          <w:rFonts w:ascii="Times New Roman" w:hAnsi="Times New Roman" w:cs="Times New Roman"/>
          <w:sz w:val="28"/>
          <w:szCs w:val="28"/>
        </w:rPr>
        <w:t>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3572D" w:rsidRPr="004B0876" w:rsidRDefault="0083572D" w:rsidP="009566A8">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
    <w:p w:rsidR="0083572D" w:rsidRPr="001A701A" w:rsidRDefault="0083572D" w:rsidP="009566A8">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83572D" w:rsidRPr="001A701A" w:rsidRDefault="0083572D" w:rsidP="009566A8">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83572D" w:rsidRPr="004B0876" w:rsidRDefault="0083572D" w:rsidP="009566A8">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83572D" w:rsidRPr="001A701A" w:rsidRDefault="0083572D" w:rsidP="009566A8">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83572D" w:rsidRPr="004B0876" w:rsidRDefault="0083572D" w:rsidP="009566A8">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83572D" w:rsidRPr="00666734" w:rsidRDefault="0083572D" w:rsidP="005D6791">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w:t>
      </w:r>
    </w:p>
    <w:p w:rsidR="0083572D" w:rsidRDefault="0083572D" w:rsidP="009566A8">
      <w:pPr>
        <w:pStyle w:val="ConsPlusNormal"/>
        <w:tabs>
          <w:tab w:val="left" w:pos="8222"/>
        </w:tabs>
        <w:ind w:left="4820" w:right="-2"/>
        <w:rPr>
          <w:sz w:val="24"/>
          <w:szCs w:val="24"/>
        </w:rPr>
      </w:pPr>
      <w:r>
        <w:rPr>
          <w:sz w:val="24"/>
          <w:szCs w:val="24"/>
        </w:rPr>
        <w:lastRenderedPageBreak/>
        <w:t>П</w:t>
      </w:r>
      <w:r w:rsidRPr="00666734">
        <w:rPr>
          <w:sz w:val="24"/>
          <w:szCs w:val="24"/>
        </w:rPr>
        <w:t>риложение № </w:t>
      </w:r>
      <w:r>
        <w:rPr>
          <w:sz w:val="24"/>
          <w:szCs w:val="24"/>
        </w:rPr>
        <w:t>7</w:t>
      </w:r>
      <w:r w:rsidRPr="00666734">
        <w:rPr>
          <w:sz w:val="24"/>
          <w:szCs w:val="24"/>
        </w:rPr>
        <w:t xml:space="preserve"> к административному регламенту осуществления муниципального контроля за соблюдением правил благоустройства на территории </w:t>
      </w:r>
    </w:p>
    <w:p w:rsidR="0083572D" w:rsidRDefault="0083572D" w:rsidP="009566A8">
      <w:pPr>
        <w:pStyle w:val="ConsPlusNormal"/>
        <w:tabs>
          <w:tab w:val="left" w:pos="8222"/>
        </w:tabs>
        <w:ind w:left="4820" w:right="-2"/>
        <w:rPr>
          <w:sz w:val="24"/>
          <w:szCs w:val="24"/>
        </w:rPr>
      </w:pPr>
      <w:r w:rsidRPr="00666734">
        <w:rPr>
          <w:sz w:val="24"/>
          <w:szCs w:val="24"/>
        </w:rPr>
        <w:t>муниципального образования</w:t>
      </w:r>
    </w:p>
    <w:p w:rsidR="0083572D" w:rsidRDefault="0083572D" w:rsidP="005D6791">
      <w:pPr>
        <w:pStyle w:val="ConsPlusNormal"/>
        <w:ind w:left="4820"/>
        <w:rPr>
          <w:sz w:val="24"/>
          <w:szCs w:val="24"/>
        </w:rPr>
      </w:pPr>
      <w:r w:rsidRPr="00666734">
        <w:rPr>
          <w:sz w:val="24"/>
          <w:szCs w:val="24"/>
        </w:rPr>
        <w:t xml:space="preserve"> </w:t>
      </w:r>
      <w:r w:rsidR="00E411D5">
        <w:rPr>
          <w:sz w:val="24"/>
          <w:szCs w:val="24"/>
        </w:rPr>
        <w:t>Высокораменское</w:t>
      </w:r>
      <w:r>
        <w:rPr>
          <w:sz w:val="24"/>
          <w:szCs w:val="24"/>
        </w:rPr>
        <w:t xml:space="preserve"> сельское поселение </w:t>
      </w:r>
    </w:p>
    <w:p w:rsidR="0083572D" w:rsidRDefault="00E411D5" w:rsidP="005D6791">
      <w:pPr>
        <w:pStyle w:val="ConsPlusNormal"/>
        <w:ind w:left="4820"/>
        <w:rPr>
          <w:sz w:val="24"/>
          <w:szCs w:val="24"/>
        </w:rPr>
      </w:pPr>
      <w:r>
        <w:rPr>
          <w:sz w:val="24"/>
          <w:szCs w:val="24"/>
        </w:rPr>
        <w:t>Шабалинского</w:t>
      </w:r>
      <w:r w:rsidR="0083572D">
        <w:rPr>
          <w:sz w:val="24"/>
          <w:szCs w:val="24"/>
        </w:rPr>
        <w:t xml:space="preserve"> района Кировской области</w:t>
      </w:r>
    </w:p>
    <w:p w:rsidR="0083572D" w:rsidRDefault="0083572D" w:rsidP="005D6791">
      <w:pPr>
        <w:pStyle w:val="ConsPlusNonformat"/>
        <w:jc w:val="center"/>
        <w:rPr>
          <w:rFonts w:ascii="Times New Roman" w:hAnsi="Times New Roman" w:cs="Times New Roman"/>
          <w:sz w:val="28"/>
          <w:szCs w:val="28"/>
        </w:rPr>
      </w:pPr>
    </w:p>
    <w:p w:rsidR="0083572D" w:rsidRDefault="0083572D" w:rsidP="005D6791">
      <w:pPr>
        <w:pStyle w:val="ConsPlusNonformat"/>
        <w:jc w:val="center"/>
        <w:rPr>
          <w:rFonts w:ascii="Times New Roman" w:hAnsi="Times New Roman" w:cs="Times New Roman"/>
          <w:sz w:val="28"/>
          <w:szCs w:val="28"/>
        </w:rPr>
      </w:pPr>
    </w:p>
    <w:p w:rsidR="0083572D" w:rsidRDefault="0083572D" w:rsidP="005D6791">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83572D" w:rsidRDefault="00E411D5" w:rsidP="005D6791">
      <w:pPr>
        <w:pStyle w:val="ConsPlusNonformat"/>
        <w:jc w:val="center"/>
        <w:rPr>
          <w:rFonts w:ascii="Times New Roman" w:hAnsi="Times New Roman" w:cs="Times New Roman"/>
          <w:sz w:val="28"/>
          <w:szCs w:val="28"/>
        </w:rPr>
      </w:pPr>
      <w:r>
        <w:rPr>
          <w:rFonts w:ascii="Times New Roman" w:hAnsi="Times New Roman" w:cs="Times New Roman"/>
          <w:sz w:val="28"/>
          <w:szCs w:val="28"/>
        </w:rPr>
        <w:t>Высокораменское</w:t>
      </w:r>
      <w:r w:rsidR="0083572D">
        <w:rPr>
          <w:rFonts w:ascii="Times New Roman" w:hAnsi="Times New Roman" w:cs="Times New Roman"/>
          <w:sz w:val="28"/>
          <w:szCs w:val="28"/>
        </w:rPr>
        <w:t xml:space="preserve"> сельское поселение </w:t>
      </w:r>
    </w:p>
    <w:p w:rsidR="0083572D" w:rsidRDefault="00E411D5" w:rsidP="005D6791">
      <w:pPr>
        <w:pStyle w:val="ConsPlusNonformat"/>
        <w:jc w:val="center"/>
        <w:rPr>
          <w:rFonts w:ascii="Times New Roman" w:hAnsi="Times New Roman" w:cs="Times New Roman"/>
          <w:sz w:val="28"/>
          <w:szCs w:val="28"/>
        </w:rPr>
      </w:pPr>
      <w:r>
        <w:rPr>
          <w:rFonts w:ascii="Times New Roman" w:hAnsi="Times New Roman" w:cs="Times New Roman"/>
          <w:sz w:val="28"/>
          <w:szCs w:val="28"/>
        </w:rPr>
        <w:t>Шабалинского</w:t>
      </w:r>
      <w:r w:rsidR="0083572D">
        <w:rPr>
          <w:rFonts w:ascii="Times New Roman" w:hAnsi="Times New Roman" w:cs="Times New Roman"/>
          <w:sz w:val="28"/>
          <w:szCs w:val="28"/>
        </w:rPr>
        <w:t xml:space="preserve"> района Кировской области</w:t>
      </w:r>
    </w:p>
    <w:p w:rsidR="0083572D" w:rsidRPr="005D6791" w:rsidRDefault="0083572D" w:rsidP="005D6791">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83572D" w:rsidRPr="00666734" w:rsidRDefault="0083572D" w:rsidP="009566A8">
      <w:pPr>
        <w:pStyle w:val="ConsPlusNormal"/>
        <w:tabs>
          <w:tab w:val="left" w:pos="8222"/>
        </w:tabs>
        <w:ind w:left="4820" w:right="-2"/>
        <w:rPr>
          <w:sz w:val="24"/>
          <w:szCs w:val="24"/>
        </w:rPr>
      </w:pPr>
    </w:p>
    <w:p w:rsidR="0083572D" w:rsidRPr="00666734" w:rsidRDefault="0083572D" w:rsidP="009566A8">
      <w:pPr>
        <w:pStyle w:val="ConsPlusNormal"/>
        <w:ind w:firstLine="540"/>
        <w:jc w:val="both"/>
        <w:rPr>
          <w:sz w:val="24"/>
          <w:szCs w:val="24"/>
        </w:rPr>
      </w:pPr>
    </w:p>
    <w:p w:rsidR="0083572D" w:rsidRPr="004B0876" w:rsidRDefault="0083572D" w:rsidP="009566A8">
      <w:pPr>
        <w:pStyle w:val="ConsPlusNonformat"/>
        <w:jc w:val="both"/>
        <w:rPr>
          <w:rFonts w:ascii="Times New Roman" w:hAnsi="Times New Roman" w:cs="Times New Roman"/>
          <w:sz w:val="24"/>
          <w:szCs w:val="24"/>
        </w:rPr>
      </w:pPr>
    </w:p>
    <w:p w:rsidR="0083572D" w:rsidRPr="004B0876" w:rsidRDefault="0083572D" w:rsidP="009566A8">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"___" __________ 20__ г.</w:t>
      </w:r>
    </w:p>
    <w:p w:rsidR="0083572D" w:rsidRPr="004B0876" w:rsidRDefault="0083572D" w:rsidP="009566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w:t>
      </w:r>
    </w:p>
    <w:p w:rsidR="0083572D" w:rsidRPr="004B0876" w:rsidRDefault="0083572D" w:rsidP="009566A8">
      <w:pPr>
        <w:pStyle w:val="ConsPlusNonformat"/>
        <w:rPr>
          <w:rFonts w:ascii="Times New Roman" w:hAnsi="Times New Roman" w:cs="Times New Roman"/>
          <w:sz w:val="28"/>
          <w:szCs w:val="28"/>
        </w:rPr>
      </w:pPr>
      <w:r>
        <w:rPr>
          <w:rFonts w:ascii="Times New Roman" w:hAnsi="Times New Roman" w:cs="Times New Roman"/>
          <w:sz w:val="28"/>
          <w:szCs w:val="28"/>
        </w:rPr>
        <w:t>_____________________</w:t>
      </w:r>
    </w:p>
    <w:p w:rsidR="0083572D" w:rsidRPr="004B0876" w:rsidRDefault="0083572D" w:rsidP="009566A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w:t>
      </w:r>
    </w:p>
    <w:p w:rsidR="0083572D" w:rsidRPr="0067562A" w:rsidRDefault="0083572D" w:rsidP="009566A8">
      <w:pPr>
        <w:pStyle w:val="ConsPlusNormal"/>
        <w:ind w:firstLine="540"/>
        <w:jc w:val="both"/>
        <w:rPr>
          <w:sz w:val="24"/>
          <w:szCs w:val="24"/>
        </w:rPr>
      </w:pPr>
    </w:p>
    <w:p w:rsidR="0083572D" w:rsidRPr="00D81DAA" w:rsidRDefault="0083572D" w:rsidP="009566A8">
      <w:pPr>
        <w:pStyle w:val="ConsPlusNormal"/>
        <w:tabs>
          <w:tab w:val="left" w:pos="1276"/>
        </w:tabs>
        <w:jc w:val="center"/>
        <w:outlineLvl w:val="1"/>
      </w:pPr>
      <w:r w:rsidRPr="00D81DAA">
        <w:t>ПРЕДПИСАНИЕ</w:t>
      </w:r>
    </w:p>
    <w:p w:rsidR="0083572D" w:rsidRDefault="0083572D" w:rsidP="009566A8">
      <w:pPr>
        <w:pStyle w:val="ConsPlusNormal"/>
        <w:tabs>
          <w:tab w:val="left" w:pos="1276"/>
        </w:tabs>
        <w:jc w:val="center"/>
        <w:outlineLvl w:val="1"/>
      </w:pPr>
      <w:r w:rsidRPr="00D81DAA">
        <w:t>об устранении выявленных нарушений</w:t>
      </w:r>
      <w:r>
        <w:t xml:space="preserve"> требований </w:t>
      </w:r>
      <w:r w:rsidRPr="004826B9">
        <w:t xml:space="preserve">правил благоустройства на территории муниципального образования </w:t>
      </w:r>
    </w:p>
    <w:p w:rsidR="0083572D" w:rsidRDefault="00E411D5" w:rsidP="009566A8">
      <w:pPr>
        <w:pStyle w:val="ConsPlusNormal"/>
        <w:tabs>
          <w:tab w:val="left" w:pos="1276"/>
        </w:tabs>
        <w:jc w:val="center"/>
        <w:outlineLvl w:val="1"/>
      </w:pPr>
      <w:r>
        <w:t>Высокораменское</w:t>
      </w:r>
      <w:r w:rsidR="0083572D">
        <w:t xml:space="preserve"> сельское поселение </w:t>
      </w:r>
    </w:p>
    <w:p w:rsidR="0083572D" w:rsidRDefault="00E411D5" w:rsidP="009566A8">
      <w:pPr>
        <w:pStyle w:val="ConsPlusNormal"/>
        <w:tabs>
          <w:tab w:val="left" w:pos="1276"/>
        </w:tabs>
        <w:jc w:val="center"/>
        <w:outlineLvl w:val="1"/>
      </w:pPr>
      <w:r>
        <w:t>Шабалинского</w:t>
      </w:r>
      <w:r w:rsidR="0083572D">
        <w:t xml:space="preserve"> района Кировской области</w:t>
      </w:r>
    </w:p>
    <w:p w:rsidR="0083572D" w:rsidRPr="00D81DAA" w:rsidRDefault="0083572D" w:rsidP="009566A8">
      <w:pPr>
        <w:pStyle w:val="ConsPlusNormal"/>
        <w:tabs>
          <w:tab w:val="left" w:pos="1276"/>
        </w:tabs>
        <w:jc w:val="center"/>
        <w:outlineLvl w:val="1"/>
      </w:pPr>
      <w:r>
        <w:t>№</w:t>
      </w:r>
      <w:r w:rsidRPr="00D81DAA">
        <w:t xml:space="preserve"> _____________</w:t>
      </w:r>
    </w:p>
    <w:p w:rsidR="0083572D" w:rsidRPr="00D81DAA" w:rsidRDefault="0083572D" w:rsidP="009566A8">
      <w:pPr>
        <w:pStyle w:val="ConsPlusNormal"/>
        <w:tabs>
          <w:tab w:val="left" w:pos="1276"/>
        </w:tabs>
        <w:jc w:val="center"/>
        <w:outlineLvl w:val="1"/>
      </w:pPr>
    </w:p>
    <w:p w:rsidR="0083572D" w:rsidRPr="0067562A" w:rsidRDefault="0083572D" w:rsidP="009566A8">
      <w:pPr>
        <w:pStyle w:val="ConsPlusNormal"/>
        <w:tabs>
          <w:tab w:val="left" w:pos="1276"/>
        </w:tabs>
        <w:jc w:val="both"/>
        <w:outlineLvl w:val="1"/>
        <w:rPr>
          <w:sz w:val="24"/>
          <w:szCs w:val="24"/>
        </w:rPr>
      </w:pPr>
      <w:r w:rsidRPr="00D81DAA">
        <w:t>Выдано: ___________________________________</w:t>
      </w:r>
      <w:r>
        <w:t>_______________________</w:t>
      </w:r>
    </w:p>
    <w:p w:rsidR="0083572D" w:rsidRPr="0067562A" w:rsidRDefault="0083572D" w:rsidP="009566A8">
      <w:pPr>
        <w:pStyle w:val="ConsPlusNormal"/>
        <w:tabs>
          <w:tab w:val="left" w:pos="1276"/>
        </w:tabs>
        <w:jc w:val="center"/>
        <w:outlineLvl w:val="1"/>
        <w:rPr>
          <w:sz w:val="24"/>
          <w:szCs w:val="24"/>
        </w:rPr>
      </w:pPr>
      <w:r w:rsidRPr="0067562A">
        <w:rPr>
          <w:sz w:val="24"/>
          <w:szCs w:val="24"/>
        </w:rPr>
        <w:t>(</w:t>
      </w:r>
      <w:r>
        <w:rPr>
          <w:sz w:val="24"/>
          <w:szCs w:val="24"/>
        </w:rPr>
        <w:t>юридическое лицо, индивидуальный предприниматель, гражданин, не являющийся индивидуальным предпринимателем</w:t>
      </w:r>
      <w:r w:rsidRPr="0067562A">
        <w:rPr>
          <w:sz w:val="24"/>
          <w:szCs w:val="24"/>
        </w:rPr>
        <w:t>)</w:t>
      </w:r>
    </w:p>
    <w:p w:rsidR="0083572D" w:rsidRPr="001B51C0" w:rsidRDefault="0083572D" w:rsidP="009566A8">
      <w:pPr>
        <w:pStyle w:val="ConsPlusNormal"/>
        <w:tabs>
          <w:tab w:val="left" w:pos="1276"/>
        </w:tabs>
        <w:jc w:val="both"/>
        <w:outlineLvl w:val="1"/>
      </w:pPr>
      <w:r w:rsidRPr="001B51C0">
        <w:t>на основании акта проверки от "_</w:t>
      </w:r>
      <w:r>
        <w:t>__</w:t>
      </w:r>
      <w:r w:rsidRPr="001B51C0">
        <w:t>_" ________</w:t>
      </w:r>
      <w:r>
        <w:t>_________ 20__ г. № ______.</w:t>
      </w:r>
    </w:p>
    <w:p w:rsidR="0083572D" w:rsidRPr="001B51C0" w:rsidRDefault="0083572D" w:rsidP="009566A8">
      <w:pPr>
        <w:pStyle w:val="ConsPlusNormal"/>
        <w:tabs>
          <w:tab w:val="left" w:pos="1276"/>
        </w:tabs>
        <w:spacing w:before="120"/>
        <w:jc w:val="both"/>
        <w:outlineLvl w:val="1"/>
      </w:pPr>
      <w:r w:rsidRPr="001B51C0">
        <w:t>Мною</w:t>
      </w:r>
      <w:r>
        <w:t xml:space="preserve"> (нами)</w:t>
      </w:r>
      <w:r w:rsidRPr="001B51C0">
        <w:t>, _____________________________________</w:t>
      </w:r>
      <w:r>
        <w:t>________________</w:t>
      </w:r>
    </w:p>
    <w:p w:rsidR="0083572D" w:rsidRPr="001B51C0" w:rsidRDefault="0083572D" w:rsidP="009566A8">
      <w:pPr>
        <w:pStyle w:val="ConsPlusNormal"/>
        <w:tabs>
          <w:tab w:val="left" w:pos="1276"/>
        </w:tabs>
        <w:jc w:val="both"/>
        <w:outlineLvl w:val="1"/>
      </w:pPr>
      <w:r w:rsidRPr="001B51C0">
        <w:t>___________________________________________</w:t>
      </w:r>
      <w:r>
        <w:t>_______________________</w:t>
      </w:r>
    </w:p>
    <w:p w:rsidR="0083572D" w:rsidRPr="0067562A" w:rsidRDefault="0083572D" w:rsidP="009566A8">
      <w:pPr>
        <w:pStyle w:val="ConsPlusNormal"/>
        <w:tabs>
          <w:tab w:val="left" w:pos="1276"/>
        </w:tabs>
        <w:jc w:val="both"/>
        <w:outlineLvl w:val="1"/>
        <w:rPr>
          <w:sz w:val="24"/>
          <w:szCs w:val="24"/>
        </w:rPr>
      </w:pPr>
      <w:r w:rsidRPr="001B51C0">
        <w:t>___________________________________</w:t>
      </w:r>
      <w:r>
        <w:t>_______________________________</w:t>
      </w:r>
    </w:p>
    <w:p w:rsidR="0083572D" w:rsidRPr="0067562A" w:rsidRDefault="0083572D" w:rsidP="009566A8">
      <w:pPr>
        <w:pStyle w:val="ConsPlusNormal"/>
        <w:tabs>
          <w:tab w:val="left" w:pos="1276"/>
        </w:tabs>
        <w:jc w:val="both"/>
        <w:outlineLvl w:val="1"/>
        <w:rPr>
          <w:sz w:val="24"/>
          <w:szCs w:val="24"/>
        </w:rPr>
      </w:pPr>
      <w:r w:rsidRPr="001B51C0">
        <w:t>___________________________________</w:t>
      </w:r>
      <w:r>
        <w:t>_______________________________</w:t>
      </w:r>
    </w:p>
    <w:p w:rsidR="0083572D" w:rsidRPr="0067562A" w:rsidRDefault="0083572D" w:rsidP="009566A8">
      <w:pPr>
        <w:pStyle w:val="ConsPlusNormal"/>
        <w:tabs>
          <w:tab w:val="left" w:pos="1276"/>
        </w:tabs>
        <w:jc w:val="both"/>
        <w:outlineLvl w:val="1"/>
        <w:rPr>
          <w:sz w:val="24"/>
          <w:szCs w:val="24"/>
        </w:rPr>
      </w:pPr>
      <w:r w:rsidRPr="001B51C0">
        <w:t>___________________________________</w:t>
      </w:r>
      <w:r>
        <w:t>_______________________________,</w:t>
      </w:r>
    </w:p>
    <w:p w:rsidR="0083572D" w:rsidRPr="0067562A" w:rsidRDefault="0083572D" w:rsidP="009566A8">
      <w:pPr>
        <w:pStyle w:val="ConsPlusNormal"/>
        <w:tabs>
          <w:tab w:val="left" w:pos="1276"/>
        </w:tabs>
        <w:jc w:val="center"/>
        <w:outlineLvl w:val="1"/>
        <w:rPr>
          <w:sz w:val="24"/>
          <w:szCs w:val="24"/>
        </w:rPr>
      </w:pPr>
      <w:r w:rsidRPr="0067562A">
        <w:rPr>
          <w:sz w:val="24"/>
          <w:szCs w:val="24"/>
        </w:rPr>
        <w:t xml:space="preserve">(Ф.И.О. </w:t>
      </w:r>
      <w:r>
        <w:rPr>
          <w:sz w:val="24"/>
          <w:szCs w:val="24"/>
        </w:rPr>
        <w:t>должностного лица (должностных лиц)</w:t>
      </w:r>
      <w:r w:rsidRPr="0067562A">
        <w:rPr>
          <w:sz w:val="24"/>
          <w:szCs w:val="24"/>
        </w:rPr>
        <w:t>, должность</w:t>
      </w:r>
      <w:r>
        <w:rPr>
          <w:sz w:val="24"/>
          <w:szCs w:val="24"/>
        </w:rPr>
        <w:t>(и)</w:t>
      </w:r>
      <w:r w:rsidRPr="0067562A">
        <w:rPr>
          <w:sz w:val="24"/>
          <w:szCs w:val="24"/>
        </w:rPr>
        <w:t>, номер</w:t>
      </w:r>
      <w:r>
        <w:rPr>
          <w:sz w:val="24"/>
          <w:szCs w:val="24"/>
        </w:rPr>
        <w:t>(а)</w:t>
      </w:r>
      <w:r w:rsidRPr="0067562A">
        <w:rPr>
          <w:sz w:val="24"/>
          <w:szCs w:val="24"/>
        </w:rPr>
        <w:t xml:space="preserve"> служебного</w:t>
      </w:r>
      <w:r>
        <w:rPr>
          <w:sz w:val="24"/>
          <w:szCs w:val="24"/>
        </w:rPr>
        <w:t>(</w:t>
      </w:r>
      <w:proofErr w:type="spellStart"/>
      <w:r>
        <w:rPr>
          <w:sz w:val="24"/>
          <w:szCs w:val="24"/>
        </w:rPr>
        <w:t>ых</w:t>
      </w:r>
      <w:proofErr w:type="spellEnd"/>
      <w:r>
        <w:rPr>
          <w:sz w:val="24"/>
          <w:szCs w:val="24"/>
        </w:rPr>
        <w:t>)</w:t>
      </w:r>
      <w:r w:rsidRPr="0067562A">
        <w:rPr>
          <w:sz w:val="24"/>
          <w:szCs w:val="24"/>
        </w:rPr>
        <w:t xml:space="preserve"> удостоверения</w:t>
      </w:r>
      <w:r>
        <w:rPr>
          <w:sz w:val="24"/>
          <w:szCs w:val="24"/>
        </w:rPr>
        <w:t>(й)</w:t>
      </w:r>
      <w:r w:rsidRPr="0067562A">
        <w:rPr>
          <w:sz w:val="24"/>
          <w:szCs w:val="24"/>
        </w:rPr>
        <w:t>, кем и когда выдано</w:t>
      </w:r>
      <w:r>
        <w:rPr>
          <w:sz w:val="24"/>
          <w:szCs w:val="24"/>
        </w:rPr>
        <w:t>(ы)</w:t>
      </w:r>
      <w:r w:rsidRPr="0067562A">
        <w:rPr>
          <w:sz w:val="24"/>
          <w:szCs w:val="24"/>
        </w:rPr>
        <w:t>)</w:t>
      </w:r>
    </w:p>
    <w:p w:rsidR="0083572D" w:rsidRPr="007F3BF6" w:rsidRDefault="0083572D" w:rsidP="009566A8">
      <w:pPr>
        <w:pStyle w:val="ConsPlusNormal"/>
        <w:tabs>
          <w:tab w:val="left" w:pos="1276"/>
        </w:tabs>
        <w:spacing w:before="60"/>
        <w:jc w:val="both"/>
        <w:outlineLvl w:val="1"/>
      </w:pPr>
      <w:r w:rsidRPr="007F3BF6">
        <w:t>при осуществлении полномочий по</w:t>
      </w:r>
      <w:r>
        <w:t xml:space="preserve"> осуществлению </w:t>
      </w:r>
      <w:r w:rsidRPr="007F3BF6">
        <w:t>муниципально</w:t>
      </w:r>
      <w:r>
        <w:t>го</w:t>
      </w:r>
      <w:r w:rsidRPr="007F3BF6">
        <w:t xml:space="preserve"> </w:t>
      </w:r>
      <w:proofErr w:type="gramStart"/>
      <w:r w:rsidRPr="007F3BF6">
        <w:t>контрол</w:t>
      </w:r>
      <w:r>
        <w:t>я за</w:t>
      </w:r>
      <w:proofErr w:type="gramEnd"/>
      <w:r>
        <w:t xml:space="preserve"> соблюдением правил благоустройства на территории муниципального образования </w:t>
      </w:r>
      <w:r w:rsidR="00E411D5">
        <w:t>Высокораменское</w:t>
      </w:r>
      <w:r>
        <w:t xml:space="preserve"> сельское поселение </w:t>
      </w:r>
      <w:r w:rsidR="00E411D5">
        <w:t>Шабалинского</w:t>
      </w:r>
      <w:r>
        <w:t xml:space="preserve"> района Кировской области выявлены следующие факты</w:t>
      </w:r>
      <w:r w:rsidRPr="007F3BF6">
        <w:t>:</w:t>
      </w:r>
      <w:r>
        <w:t>_</w:t>
      </w:r>
      <w:r w:rsidRPr="007F3BF6">
        <w:t>_</w:t>
      </w:r>
      <w:r>
        <w:t>_________________</w:t>
      </w:r>
      <w:r w:rsidRPr="007F3BF6">
        <w:t>_</w:t>
      </w:r>
      <w:r>
        <w:t>_______________</w:t>
      </w:r>
    </w:p>
    <w:p w:rsidR="0083572D" w:rsidRPr="007F3BF6" w:rsidRDefault="0083572D" w:rsidP="009566A8">
      <w:pPr>
        <w:pStyle w:val="ConsPlusNormal"/>
        <w:tabs>
          <w:tab w:val="left" w:pos="1276"/>
        </w:tabs>
        <w:jc w:val="both"/>
        <w:outlineLvl w:val="1"/>
      </w:pPr>
      <w:r w:rsidRPr="007F3BF6">
        <w:t>___________________________________________</w:t>
      </w:r>
      <w:r>
        <w:t>_______________________</w:t>
      </w:r>
    </w:p>
    <w:p w:rsidR="0083572D" w:rsidRPr="007F3BF6" w:rsidRDefault="0083572D" w:rsidP="009566A8">
      <w:pPr>
        <w:pStyle w:val="ConsPlusNormal"/>
        <w:tabs>
          <w:tab w:val="left" w:pos="1276"/>
        </w:tabs>
        <w:jc w:val="both"/>
        <w:outlineLvl w:val="1"/>
      </w:pPr>
      <w:r w:rsidRPr="007F3BF6">
        <w:t>___________________________________________</w:t>
      </w:r>
      <w:r>
        <w:t>_______________________</w:t>
      </w:r>
    </w:p>
    <w:p w:rsidR="0083572D" w:rsidRPr="007F3BF6" w:rsidRDefault="0083572D" w:rsidP="009566A8">
      <w:pPr>
        <w:pStyle w:val="ConsPlusNormal"/>
        <w:tabs>
          <w:tab w:val="left" w:pos="1276"/>
        </w:tabs>
        <w:jc w:val="both"/>
        <w:outlineLvl w:val="1"/>
      </w:pPr>
      <w:r w:rsidRPr="007F3BF6">
        <w:t>_________________________________________________</w:t>
      </w:r>
      <w:r>
        <w:t>_________________</w:t>
      </w:r>
    </w:p>
    <w:p w:rsidR="0083572D" w:rsidRPr="007F3BF6" w:rsidRDefault="0083572D" w:rsidP="009566A8">
      <w:pPr>
        <w:pStyle w:val="ConsPlusNormal"/>
        <w:tabs>
          <w:tab w:val="left" w:pos="1276"/>
        </w:tabs>
        <w:jc w:val="both"/>
        <w:outlineLvl w:val="1"/>
      </w:pPr>
      <w:r w:rsidRPr="007F3BF6">
        <w:lastRenderedPageBreak/>
        <w:t>___________________________________________</w:t>
      </w:r>
      <w:r>
        <w:t>_______________________</w:t>
      </w:r>
    </w:p>
    <w:p w:rsidR="0083572D" w:rsidRPr="0067562A" w:rsidRDefault="0083572D" w:rsidP="009566A8">
      <w:pPr>
        <w:pStyle w:val="ConsPlusNormal"/>
        <w:tabs>
          <w:tab w:val="left" w:pos="1276"/>
        </w:tabs>
        <w:jc w:val="both"/>
        <w:outlineLvl w:val="1"/>
        <w:rPr>
          <w:sz w:val="24"/>
          <w:szCs w:val="24"/>
        </w:rPr>
      </w:pPr>
      <w:r w:rsidRPr="007F3BF6">
        <w:t>___________________________________________</w:t>
      </w:r>
      <w:r>
        <w:t>_______________________.</w:t>
      </w:r>
    </w:p>
    <w:p w:rsidR="0083572D" w:rsidRPr="0067562A" w:rsidRDefault="0083572D" w:rsidP="009566A8">
      <w:pPr>
        <w:pStyle w:val="ConsPlusNormal"/>
        <w:tabs>
          <w:tab w:val="left" w:pos="1276"/>
        </w:tabs>
        <w:jc w:val="center"/>
        <w:outlineLvl w:val="1"/>
        <w:rPr>
          <w:sz w:val="24"/>
          <w:szCs w:val="24"/>
        </w:rPr>
      </w:pPr>
      <w:r w:rsidRPr="0067562A">
        <w:rPr>
          <w:sz w:val="24"/>
          <w:szCs w:val="24"/>
        </w:rPr>
        <w:t>(</w:t>
      </w:r>
      <w:r>
        <w:rPr>
          <w:sz w:val="24"/>
          <w:szCs w:val="24"/>
        </w:rPr>
        <w:t xml:space="preserve">факты допущенных </w:t>
      </w:r>
      <w:r w:rsidRPr="0067562A">
        <w:rPr>
          <w:sz w:val="24"/>
          <w:szCs w:val="24"/>
        </w:rPr>
        <w:t>нарушени</w:t>
      </w:r>
      <w:r>
        <w:rPr>
          <w:sz w:val="24"/>
          <w:szCs w:val="24"/>
        </w:rPr>
        <w:t xml:space="preserve">й требований </w:t>
      </w:r>
      <w:r w:rsidRPr="007F3BF6">
        <w:rPr>
          <w:sz w:val="24"/>
          <w:szCs w:val="24"/>
        </w:rPr>
        <w:t>правил благоустройства на террит</w:t>
      </w:r>
      <w:r>
        <w:rPr>
          <w:sz w:val="24"/>
          <w:szCs w:val="24"/>
        </w:rPr>
        <w:t>ории муниципального образования</w:t>
      </w:r>
      <w:r w:rsidRPr="0067562A">
        <w:rPr>
          <w:sz w:val="24"/>
          <w:szCs w:val="24"/>
        </w:rPr>
        <w:t>)</w:t>
      </w:r>
    </w:p>
    <w:p w:rsidR="0083572D" w:rsidRPr="007F3BF6" w:rsidRDefault="0083572D" w:rsidP="009566A8">
      <w:pPr>
        <w:pStyle w:val="ConsPlusNormal"/>
        <w:tabs>
          <w:tab w:val="left" w:pos="1276"/>
        </w:tabs>
        <w:spacing w:before="120"/>
        <w:jc w:val="both"/>
        <w:outlineLvl w:val="1"/>
      </w:pPr>
      <w:r w:rsidRPr="007F3BF6">
        <w:t>Данные факты являются нарушением:___________</w:t>
      </w:r>
      <w:r>
        <w:t>______________________</w:t>
      </w:r>
    </w:p>
    <w:p w:rsidR="0083572D" w:rsidRPr="007F3BF6" w:rsidRDefault="0083572D" w:rsidP="009566A8">
      <w:pPr>
        <w:pStyle w:val="ConsPlusNormal"/>
        <w:tabs>
          <w:tab w:val="left" w:pos="1276"/>
        </w:tabs>
        <w:jc w:val="both"/>
        <w:outlineLvl w:val="1"/>
      </w:pPr>
      <w:r w:rsidRPr="007F3BF6">
        <w:t>__________________________________________________________________</w:t>
      </w:r>
    </w:p>
    <w:p w:rsidR="0083572D" w:rsidRPr="007F3BF6" w:rsidRDefault="0083572D" w:rsidP="009566A8">
      <w:pPr>
        <w:pStyle w:val="ConsPlusNormal"/>
        <w:tabs>
          <w:tab w:val="left" w:pos="1276"/>
        </w:tabs>
        <w:jc w:val="both"/>
        <w:outlineLvl w:val="1"/>
      </w:pPr>
      <w:r w:rsidRPr="007F3BF6">
        <w:t>__________________________________________________________________</w:t>
      </w:r>
    </w:p>
    <w:p w:rsidR="0083572D" w:rsidRPr="007F3BF6" w:rsidRDefault="0083572D" w:rsidP="009566A8">
      <w:pPr>
        <w:pStyle w:val="ConsPlusNormal"/>
        <w:tabs>
          <w:tab w:val="left" w:pos="1276"/>
        </w:tabs>
        <w:jc w:val="both"/>
        <w:outlineLvl w:val="1"/>
      </w:pPr>
      <w:r w:rsidRPr="007F3BF6">
        <w:t>___________________________________________</w:t>
      </w:r>
      <w:r>
        <w:t>_______________________</w:t>
      </w:r>
    </w:p>
    <w:p w:rsidR="0083572D" w:rsidRPr="00C81FF1" w:rsidRDefault="0083572D" w:rsidP="009566A8">
      <w:pPr>
        <w:pStyle w:val="ConsPlusNormal"/>
        <w:tabs>
          <w:tab w:val="left" w:pos="1276"/>
        </w:tabs>
        <w:jc w:val="both"/>
        <w:outlineLvl w:val="1"/>
      </w:pPr>
      <w:r w:rsidRPr="00C81FF1">
        <w:t>______________________________________________</w:t>
      </w:r>
      <w:r>
        <w:t>____________________</w:t>
      </w:r>
    </w:p>
    <w:p w:rsidR="0083572D" w:rsidRPr="0067562A" w:rsidRDefault="0083572D" w:rsidP="009566A8">
      <w:pPr>
        <w:pStyle w:val="ConsPlusNormal"/>
        <w:tabs>
          <w:tab w:val="left" w:pos="1276"/>
        </w:tabs>
        <w:jc w:val="center"/>
        <w:outlineLvl w:val="1"/>
        <w:rPr>
          <w:sz w:val="24"/>
          <w:szCs w:val="24"/>
        </w:rPr>
      </w:pPr>
      <w:r w:rsidRPr="0067562A">
        <w:rPr>
          <w:sz w:val="24"/>
          <w:szCs w:val="24"/>
        </w:rPr>
        <w:t>(</w:t>
      </w:r>
      <w:r>
        <w:rPr>
          <w:sz w:val="24"/>
          <w:szCs w:val="24"/>
        </w:rPr>
        <w:t>наименование правил благоустройства на территории муниципального образования</w:t>
      </w:r>
      <w:r w:rsidRPr="0067562A">
        <w:rPr>
          <w:sz w:val="24"/>
          <w:szCs w:val="24"/>
        </w:rPr>
        <w:t xml:space="preserve">, за нарушение которых </w:t>
      </w:r>
      <w:r>
        <w:rPr>
          <w:sz w:val="24"/>
          <w:szCs w:val="24"/>
        </w:rPr>
        <w:t xml:space="preserve">законодательством Кировской области </w:t>
      </w:r>
      <w:r w:rsidRPr="0067562A">
        <w:rPr>
          <w:sz w:val="24"/>
          <w:szCs w:val="24"/>
        </w:rPr>
        <w:t>предусмотрена</w:t>
      </w:r>
      <w:r>
        <w:rPr>
          <w:sz w:val="24"/>
          <w:szCs w:val="24"/>
        </w:rPr>
        <w:t xml:space="preserve"> </w:t>
      </w:r>
      <w:r w:rsidRPr="0067562A">
        <w:rPr>
          <w:sz w:val="24"/>
          <w:szCs w:val="24"/>
        </w:rPr>
        <w:t>административная ответственность, указать номера пунктов,</w:t>
      </w:r>
      <w:r>
        <w:rPr>
          <w:sz w:val="24"/>
          <w:szCs w:val="24"/>
        </w:rPr>
        <w:t xml:space="preserve"> </w:t>
      </w:r>
      <w:r w:rsidRPr="0067562A">
        <w:rPr>
          <w:sz w:val="24"/>
          <w:szCs w:val="24"/>
        </w:rPr>
        <w:t>требования которых нарушены)</w:t>
      </w:r>
    </w:p>
    <w:p w:rsidR="0083572D" w:rsidRPr="00C81FF1" w:rsidRDefault="0083572D" w:rsidP="009566A8">
      <w:pPr>
        <w:pStyle w:val="ConsPlusNormal"/>
        <w:tabs>
          <w:tab w:val="left" w:pos="1276"/>
        </w:tabs>
        <w:spacing w:before="120"/>
        <w:jc w:val="both"/>
        <w:outlineLvl w:val="1"/>
      </w:pPr>
      <w:r w:rsidRPr="00C81FF1">
        <w:t>На основании ст. 17, п. 1, подп. 1 Федерального закона от 26 декабря 2008</w:t>
      </w:r>
      <w:r>
        <w:t xml:space="preserve"> </w:t>
      </w:r>
      <w:r w:rsidRPr="00C81FF1">
        <w:t xml:space="preserve">г. </w:t>
      </w:r>
      <w:r>
        <w:t>№ </w:t>
      </w:r>
      <w:r w:rsidRPr="00C81FF1">
        <w:t xml:space="preserve">294-ФЗ </w:t>
      </w:r>
      <w:r>
        <w:t>«</w:t>
      </w:r>
      <w:r w:rsidRPr="00C81FF1">
        <w:t>О защите прав юридических лиц и индивидуальных</w:t>
      </w:r>
      <w:r>
        <w:t xml:space="preserve"> </w:t>
      </w:r>
      <w:r w:rsidRPr="00C81FF1">
        <w:t>предпринимателей при осуществлении государственного контроля (надзора) и</w:t>
      </w:r>
      <w:r>
        <w:t xml:space="preserve"> </w:t>
      </w:r>
      <w:r w:rsidRPr="00C81FF1">
        <w:t>муниципального контроля</w:t>
      </w:r>
      <w:r>
        <w:t>»</w:t>
      </w:r>
    </w:p>
    <w:p w:rsidR="0083572D" w:rsidRPr="00C81FF1" w:rsidRDefault="0083572D" w:rsidP="009566A8">
      <w:pPr>
        <w:pStyle w:val="ConsPlusNormal"/>
        <w:tabs>
          <w:tab w:val="left" w:pos="1276"/>
        </w:tabs>
        <w:jc w:val="both"/>
        <w:outlineLvl w:val="1"/>
      </w:pPr>
    </w:p>
    <w:p w:rsidR="0083572D" w:rsidRPr="00C81FF1" w:rsidRDefault="0083572D" w:rsidP="009566A8">
      <w:pPr>
        <w:pStyle w:val="ConsPlusNormal"/>
        <w:tabs>
          <w:tab w:val="left" w:pos="1276"/>
        </w:tabs>
        <w:jc w:val="center"/>
        <w:outlineLvl w:val="1"/>
      </w:pPr>
      <w:r w:rsidRPr="00C81FF1">
        <w:t>ПРЕДПИСЫВАЮ</w:t>
      </w:r>
      <w:r>
        <w:t>(ЕМ)</w:t>
      </w:r>
      <w:r w:rsidRPr="00C81FF1">
        <w:t>:</w:t>
      </w:r>
    </w:p>
    <w:p w:rsidR="0083572D" w:rsidRPr="00C81FF1" w:rsidRDefault="0083572D" w:rsidP="009566A8">
      <w:pPr>
        <w:pStyle w:val="ConsPlusNormal"/>
        <w:tabs>
          <w:tab w:val="left" w:pos="1276"/>
        </w:tabs>
        <w:jc w:val="both"/>
        <w:outlineLvl w:val="1"/>
      </w:pPr>
      <w:r w:rsidRPr="00C81FF1">
        <w:t>___________________________________________</w:t>
      </w:r>
      <w:r>
        <w:t>_______________________</w:t>
      </w:r>
    </w:p>
    <w:p w:rsidR="0083572D" w:rsidRPr="00C81FF1" w:rsidRDefault="0083572D" w:rsidP="009566A8">
      <w:pPr>
        <w:pStyle w:val="ConsPlusNormal"/>
        <w:tabs>
          <w:tab w:val="left" w:pos="1276"/>
        </w:tabs>
        <w:jc w:val="both"/>
        <w:outlineLvl w:val="1"/>
      </w:pPr>
      <w:r w:rsidRPr="00C81FF1">
        <w:t>___________________________________________</w:t>
      </w:r>
      <w:r>
        <w:t>_______________________</w:t>
      </w:r>
    </w:p>
    <w:p w:rsidR="0083572D" w:rsidRPr="00C81FF1" w:rsidRDefault="0083572D" w:rsidP="009566A8">
      <w:pPr>
        <w:pStyle w:val="ConsPlusNormal"/>
        <w:tabs>
          <w:tab w:val="left" w:pos="1276"/>
        </w:tabs>
        <w:jc w:val="both"/>
        <w:outlineLvl w:val="1"/>
      </w:pPr>
      <w:r w:rsidRPr="00C81FF1">
        <w:t>___________________________________________</w:t>
      </w:r>
      <w:r>
        <w:t>_______________________</w:t>
      </w:r>
    </w:p>
    <w:p w:rsidR="0083572D" w:rsidRPr="00C81FF1" w:rsidRDefault="0083572D" w:rsidP="009566A8">
      <w:pPr>
        <w:pStyle w:val="ConsPlusNormal"/>
        <w:tabs>
          <w:tab w:val="left" w:pos="1276"/>
        </w:tabs>
        <w:jc w:val="both"/>
        <w:outlineLvl w:val="1"/>
      </w:pPr>
      <w:r w:rsidRPr="00C81FF1">
        <w:t>__________________________________________________________</w:t>
      </w:r>
      <w:r>
        <w:t>________</w:t>
      </w:r>
    </w:p>
    <w:p w:rsidR="0083572D" w:rsidRPr="00C81FF1" w:rsidRDefault="0083572D" w:rsidP="009566A8">
      <w:pPr>
        <w:pStyle w:val="ConsPlusNormal"/>
        <w:tabs>
          <w:tab w:val="left" w:pos="1276"/>
        </w:tabs>
        <w:jc w:val="center"/>
        <w:outlineLvl w:val="1"/>
      </w:pPr>
      <w:r w:rsidRPr="00C81FF1">
        <w:t>(</w:t>
      </w:r>
      <w:r w:rsidRPr="00850634">
        <w:rPr>
          <w:sz w:val="24"/>
          <w:szCs w:val="24"/>
        </w:rPr>
        <w:t>указать сроки (дат</w:t>
      </w:r>
      <w:r>
        <w:rPr>
          <w:sz w:val="24"/>
          <w:szCs w:val="24"/>
        </w:rPr>
        <w:t>у</w:t>
      </w:r>
      <w:r w:rsidRPr="00850634">
        <w:rPr>
          <w:sz w:val="24"/>
          <w:szCs w:val="24"/>
        </w:rPr>
        <w:t>) исполнения</w:t>
      </w:r>
      <w:r w:rsidRPr="00C81FF1">
        <w:t>)</w:t>
      </w:r>
    </w:p>
    <w:p w:rsidR="0083572D" w:rsidRPr="00F67125" w:rsidRDefault="0083572D" w:rsidP="009566A8">
      <w:pPr>
        <w:pStyle w:val="ConsPlusNormal"/>
        <w:tabs>
          <w:tab w:val="left" w:pos="1276"/>
        </w:tabs>
        <w:spacing w:before="120"/>
        <w:jc w:val="both"/>
        <w:outlineLvl w:val="1"/>
      </w:pPr>
      <w:r w:rsidRPr="00F67125">
        <w:t>Предписание может быть обжаловано в установленном законом порядке.</w:t>
      </w:r>
    </w:p>
    <w:p w:rsidR="0083572D" w:rsidRDefault="0083572D" w:rsidP="009566A8">
      <w:pPr>
        <w:pStyle w:val="ConsPlusNormal"/>
        <w:tabs>
          <w:tab w:val="left" w:pos="1276"/>
        </w:tabs>
        <w:jc w:val="both"/>
        <w:outlineLvl w:val="1"/>
      </w:pPr>
      <w:r w:rsidRPr="00F67125">
        <w:t>Информацию о выполнении настоящего предписания необходимо направить в</w:t>
      </w:r>
      <w:r>
        <w:t xml:space="preserve"> администрацию </w:t>
      </w:r>
      <w:r w:rsidR="00E411D5">
        <w:t>Высокораменского</w:t>
      </w:r>
      <w:r>
        <w:t xml:space="preserve"> сельского поселения</w:t>
      </w:r>
      <w:r w:rsidRPr="00F67125">
        <w:t xml:space="preserve"> </w:t>
      </w:r>
      <w:r>
        <w:t xml:space="preserve">__________________________________________________________________ </w:t>
      </w:r>
    </w:p>
    <w:p w:rsidR="0083572D" w:rsidRPr="00092BFF" w:rsidRDefault="0083572D" w:rsidP="009566A8">
      <w:pPr>
        <w:pStyle w:val="ConsPlusNormal"/>
        <w:tabs>
          <w:tab w:val="left" w:pos="1276"/>
        </w:tabs>
        <w:jc w:val="center"/>
        <w:outlineLvl w:val="1"/>
        <w:rPr>
          <w:sz w:val="24"/>
          <w:szCs w:val="24"/>
        </w:rPr>
      </w:pPr>
      <w:r w:rsidRPr="00092BFF">
        <w:rPr>
          <w:sz w:val="24"/>
          <w:szCs w:val="24"/>
        </w:rPr>
        <w:t>(адрес органа муниципального контроля адрес электронной почты органа муниципального контроля).</w:t>
      </w:r>
    </w:p>
    <w:p w:rsidR="0083572D" w:rsidRPr="0067562A" w:rsidRDefault="0083572D" w:rsidP="009566A8">
      <w:pPr>
        <w:pStyle w:val="ConsPlusNormal"/>
        <w:tabs>
          <w:tab w:val="left" w:pos="1276"/>
        </w:tabs>
        <w:jc w:val="both"/>
        <w:outlineLvl w:val="1"/>
        <w:rPr>
          <w:sz w:val="24"/>
          <w:szCs w:val="24"/>
        </w:rPr>
      </w:pPr>
    </w:p>
    <w:p w:rsidR="0083572D" w:rsidRPr="00DF6F6C" w:rsidRDefault="0083572D" w:rsidP="009566A8">
      <w:pPr>
        <w:pStyle w:val="ConsPlusNormal"/>
        <w:tabs>
          <w:tab w:val="left" w:pos="1276"/>
        </w:tabs>
        <w:jc w:val="both"/>
        <w:outlineLvl w:val="1"/>
      </w:pPr>
      <w:r w:rsidRPr="007E74EA">
        <w:t xml:space="preserve">Предписание от </w:t>
      </w:r>
      <w:r>
        <w:t>«</w:t>
      </w:r>
      <w:r w:rsidRPr="007E74EA">
        <w:t>___</w:t>
      </w:r>
      <w:r>
        <w:t>»</w:t>
      </w:r>
      <w:r w:rsidRPr="007E74EA">
        <w:t xml:space="preserve"> _____________ 20__ г. </w:t>
      </w:r>
      <w:r>
        <w:t>№</w:t>
      </w:r>
      <w:r w:rsidRPr="007E74EA">
        <w:t xml:space="preserve"> ________________ выдал(а):</w:t>
      </w:r>
    </w:p>
    <w:p w:rsidR="0083572D" w:rsidRPr="0067562A" w:rsidRDefault="0083572D" w:rsidP="009566A8">
      <w:pPr>
        <w:pStyle w:val="ConsPlusNormal"/>
        <w:tabs>
          <w:tab w:val="left" w:pos="1276"/>
        </w:tabs>
        <w:jc w:val="both"/>
        <w:outlineLvl w:val="1"/>
        <w:rPr>
          <w:sz w:val="24"/>
          <w:szCs w:val="24"/>
        </w:rPr>
      </w:pPr>
      <w:r w:rsidRPr="0067562A">
        <w:rPr>
          <w:sz w:val="24"/>
          <w:szCs w:val="24"/>
        </w:rPr>
        <w:t>____</w:t>
      </w:r>
      <w:r>
        <w:rPr>
          <w:sz w:val="24"/>
          <w:szCs w:val="24"/>
        </w:rPr>
        <w:t>__</w:t>
      </w:r>
      <w:r w:rsidRPr="0067562A">
        <w:rPr>
          <w:sz w:val="24"/>
          <w:szCs w:val="24"/>
        </w:rPr>
        <w:t>_______________________________________________________________________</w:t>
      </w:r>
    </w:p>
    <w:p w:rsidR="0083572D" w:rsidRPr="0067562A" w:rsidRDefault="0083572D" w:rsidP="009566A8">
      <w:pPr>
        <w:pStyle w:val="ConsPlusNormal"/>
        <w:tabs>
          <w:tab w:val="left" w:pos="1276"/>
        </w:tabs>
        <w:jc w:val="both"/>
        <w:outlineLvl w:val="1"/>
        <w:rPr>
          <w:sz w:val="24"/>
          <w:szCs w:val="24"/>
        </w:rPr>
      </w:pPr>
      <w:r w:rsidRPr="0067562A">
        <w:rPr>
          <w:sz w:val="24"/>
          <w:szCs w:val="24"/>
        </w:rPr>
        <w:t>______</w:t>
      </w:r>
      <w:r>
        <w:rPr>
          <w:sz w:val="24"/>
          <w:szCs w:val="24"/>
        </w:rPr>
        <w:t>___</w:t>
      </w:r>
      <w:r w:rsidRPr="0067562A">
        <w:rPr>
          <w:sz w:val="24"/>
          <w:szCs w:val="24"/>
        </w:rPr>
        <w:t>_________________________________ _________ _________________________</w:t>
      </w:r>
    </w:p>
    <w:p w:rsidR="0083572D" w:rsidRDefault="0083572D" w:rsidP="009566A8">
      <w:pPr>
        <w:pStyle w:val="ConsPlusNormal"/>
        <w:tabs>
          <w:tab w:val="left" w:pos="1276"/>
        </w:tabs>
        <w:jc w:val="center"/>
        <w:outlineLvl w:val="1"/>
        <w:rPr>
          <w:sz w:val="24"/>
          <w:szCs w:val="24"/>
        </w:rPr>
      </w:pPr>
      <w:r w:rsidRPr="0067562A">
        <w:rPr>
          <w:sz w:val="24"/>
          <w:szCs w:val="24"/>
        </w:rPr>
        <w:t>(должность лица, выдавшего предписание) (подпись)  (фамилия, имя, отчество)</w:t>
      </w:r>
    </w:p>
    <w:p w:rsidR="0083572D" w:rsidRPr="0067562A" w:rsidRDefault="0083572D" w:rsidP="009566A8">
      <w:pPr>
        <w:pStyle w:val="ConsPlusNormal"/>
        <w:tabs>
          <w:tab w:val="left" w:pos="1276"/>
        </w:tabs>
        <w:jc w:val="both"/>
        <w:outlineLvl w:val="1"/>
        <w:rPr>
          <w:sz w:val="24"/>
          <w:szCs w:val="24"/>
        </w:rPr>
      </w:pPr>
    </w:p>
    <w:p w:rsidR="0083572D" w:rsidRPr="00DF6F6C" w:rsidRDefault="0083572D" w:rsidP="009566A8">
      <w:pPr>
        <w:pStyle w:val="ConsPlusNormal"/>
        <w:tabs>
          <w:tab w:val="left" w:pos="1276"/>
        </w:tabs>
        <w:jc w:val="both"/>
        <w:outlineLvl w:val="1"/>
      </w:pPr>
      <w:r w:rsidRPr="007E74EA">
        <w:t xml:space="preserve">Предписание от </w:t>
      </w:r>
      <w:r>
        <w:t>«</w:t>
      </w:r>
      <w:r w:rsidRPr="007E74EA">
        <w:t>___</w:t>
      </w:r>
      <w:r>
        <w:t>»</w:t>
      </w:r>
      <w:r w:rsidRPr="007E74EA">
        <w:t xml:space="preserve"> _____________ 20__ г. </w:t>
      </w:r>
      <w:r>
        <w:t>№</w:t>
      </w:r>
      <w:r w:rsidRPr="007E74EA">
        <w:t xml:space="preserve"> ______________ получил(а):</w:t>
      </w:r>
    </w:p>
    <w:p w:rsidR="0083572D" w:rsidRPr="0067562A" w:rsidRDefault="0083572D" w:rsidP="009566A8">
      <w:pPr>
        <w:pStyle w:val="ConsPlusNormal"/>
        <w:tabs>
          <w:tab w:val="left" w:pos="1276"/>
        </w:tabs>
        <w:jc w:val="both"/>
        <w:outlineLvl w:val="1"/>
        <w:rPr>
          <w:sz w:val="24"/>
          <w:szCs w:val="24"/>
        </w:rPr>
      </w:pPr>
      <w:r w:rsidRPr="0067562A">
        <w:rPr>
          <w:sz w:val="24"/>
          <w:szCs w:val="24"/>
        </w:rPr>
        <w:t>_________________________________________ _________ _______________________</w:t>
      </w:r>
    </w:p>
    <w:p w:rsidR="0083572D" w:rsidRDefault="0083572D" w:rsidP="009566A8">
      <w:pPr>
        <w:pStyle w:val="ConsPlusNormal"/>
        <w:tabs>
          <w:tab w:val="left" w:pos="1276"/>
        </w:tabs>
        <w:jc w:val="center"/>
        <w:outlineLvl w:val="1"/>
        <w:rPr>
          <w:sz w:val="24"/>
          <w:szCs w:val="24"/>
        </w:rPr>
      </w:pPr>
      <w:r w:rsidRPr="0067562A">
        <w:rPr>
          <w:sz w:val="24"/>
          <w:szCs w:val="24"/>
        </w:rPr>
        <w:t>(должность лица, получившего предписание) (подпись) (фамилия, имя, отчество)</w:t>
      </w:r>
    </w:p>
    <w:p w:rsidR="0083572D" w:rsidRPr="0067562A" w:rsidRDefault="0083572D" w:rsidP="009566A8">
      <w:pPr>
        <w:pStyle w:val="ConsPlusNormal"/>
        <w:tabs>
          <w:tab w:val="left" w:pos="1276"/>
        </w:tabs>
        <w:jc w:val="both"/>
        <w:outlineLvl w:val="1"/>
        <w:rPr>
          <w:sz w:val="24"/>
          <w:szCs w:val="24"/>
        </w:rPr>
      </w:pPr>
    </w:p>
    <w:p w:rsidR="0083572D" w:rsidRPr="00DF6F6C" w:rsidRDefault="0083572D" w:rsidP="009566A8">
      <w:pPr>
        <w:pStyle w:val="ConsPlusNormal"/>
        <w:tabs>
          <w:tab w:val="left" w:pos="1276"/>
        </w:tabs>
        <w:jc w:val="both"/>
        <w:outlineLvl w:val="1"/>
      </w:pPr>
      <w:r w:rsidRPr="007E74EA">
        <w:t xml:space="preserve">Отметка об отказе </w:t>
      </w:r>
      <w:r>
        <w:t xml:space="preserve">в </w:t>
      </w:r>
      <w:r w:rsidRPr="007E74EA">
        <w:t>ознакомлени</w:t>
      </w:r>
      <w:r>
        <w:t>и</w:t>
      </w:r>
      <w:r w:rsidRPr="007E74EA">
        <w:t xml:space="preserve"> с предписанием и от получения копии</w:t>
      </w:r>
      <w:r>
        <w:t xml:space="preserve"> </w:t>
      </w:r>
      <w:r w:rsidRPr="007E74EA">
        <w:t>предписания:</w:t>
      </w:r>
    </w:p>
    <w:p w:rsidR="0083572D" w:rsidRPr="0067562A" w:rsidRDefault="0083572D" w:rsidP="009566A8">
      <w:pPr>
        <w:pStyle w:val="ConsPlusNormal"/>
        <w:tabs>
          <w:tab w:val="left" w:pos="1276"/>
        </w:tabs>
        <w:jc w:val="both"/>
        <w:outlineLvl w:val="1"/>
        <w:rPr>
          <w:sz w:val="24"/>
          <w:szCs w:val="24"/>
        </w:rPr>
      </w:pPr>
      <w:r w:rsidRPr="0067562A">
        <w:rPr>
          <w:sz w:val="24"/>
          <w:szCs w:val="24"/>
        </w:rPr>
        <w:t>___________________________________________________________________________</w:t>
      </w:r>
    </w:p>
    <w:p w:rsidR="0083572D" w:rsidRPr="0067562A" w:rsidRDefault="0083572D" w:rsidP="009566A8">
      <w:pPr>
        <w:pStyle w:val="ConsPlusNormal"/>
        <w:tabs>
          <w:tab w:val="left" w:pos="1276"/>
        </w:tabs>
        <w:jc w:val="both"/>
        <w:outlineLvl w:val="1"/>
        <w:rPr>
          <w:sz w:val="24"/>
          <w:szCs w:val="24"/>
        </w:rPr>
      </w:pPr>
      <w:r w:rsidRPr="0067562A">
        <w:rPr>
          <w:sz w:val="24"/>
          <w:szCs w:val="24"/>
        </w:rPr>
        <w:t>___________________________________________________________________________</w:t>
      </w:r>
    </w:p>
    <w:p w:rsidR="0083572D" w:rsidRDefault="0083572D" w:rsidP="009566A8">
      <w:pPr>
        <w:pStyle w:val="ConsPlusNormal"/>
        <w:tabs>
          <w:tab w:val="left" w:pos="1276"/>
        </w:tabs>
        <w:jc w:val="center"/>
        <w:outlineLvl w:val="1"/>
        <w:rPr>
          <w:sz w:val="24"/>
          <w:szCs w:val="24"/>
        </w:rPr>
      </w:pPr>
      <w:r w:rsidRPr="0067562A">
        <w:rPr>
          <w:sz w:val="24"/>
          <w:szCs w:val="24"/>
        </w:rPr>
        <w:t xml:space="preserve">(подпись </w:t>
      </w:r>
      <w:r>
        <w:rPr>
          <w:sz w:val="24"/>
          <w:szCs w:val="24"/>
        </w:rPr>
        <w:t>должностного лица</w:t>
      </w:r>
      <w:r w:rsidRPr="0067562A">
        <w:rPr>
          <w:sz w:val="24"/>
          <w:szCs w:val="24"/>
        </w:rPr>
        <w:t>, которым выдано предписание)</w:t>
      </w:r>
    </w:p>
    <w:p w:rsidR="0083572D" w:rsidRPr="0067562A" w:rsidRDefault="0083572D" w:rsidP="009566A8">
      <w:pPr>
        <w:pStyle w:val="ConsPlusNormal"/>
        <w:tabs>
          <w:tab w:val="left" w:pos="1276"/>
        </w:tabs>
        <w:jc w:val="both"/>
        <w:outlineLvl w:val="1"/>
      </w:pPr>
    </w:p>
    <w:p w:rsidR="0083572D" w:rsidRPr="00777E2C" w:rsidRDefault="0083572D" w:rsidP="009566A8">
      <w:pPr>
        <w:pStyle w:val="ac"/>
        <w:jc w:val="center"/>
        <w:rPr>
          <w:sz w:val="28"/>
          <w:szCs w:val="28"/>
        </w:rPr>
      </w:pPr>
    </w:p>
    <w:sectPr w:rsidR="0083572D" w:rsidRPr="00777E2C" w:rsidSect="005D6791">
      <w:footnotePr>
        <w:pos w:val="beneathText"/>
      </w:footnotePr>
      <w:pgSz w:w="11905" w:h="16837"/>
      <w:pgMar w:top="1304" w:right="567" w:bottom="709" w:left="1474" w:header="851" w:footer="85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C4" w:rsidRDefault="004C1AC4" w:rsidP="00DA7909">
      <w:r>
        <w:separator/>
      </w:r>
    </w:p>
  </w:endnote>
  <w:endnote w:type="continuationSeparator" w:id="0">
    <w:p w:rsidR="004C1AC4" w:rsidRDefault="004C1AC4" w:rsidP="00D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C4" w:rsidRDefault="004C1AC4" w:rsidP="00DA7909">
      <w:r>
        <w:separator/>
      </w:r>
    </w:p>
  </w:footnote>
  <w:footnote w:type="continuationSeparator" w:id="0">
    <w:p w:rsidR="004C1AC4" w:rsidRDefault="004C1AC4" w:rsidP="00DA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B2" w:rsidRDefault="005C49B2">
    <w:pPr>
      <w:pStyle w:val="a8"/>
      <w:jc w:val="center"/>
    </w:pPr>
    <w:r>
      <w:fldChar w:fldCharType="begin"/>
    </w:r>
    <w:r>
      <w:instrText>PAGE   \* MERGEFORMAT</w:instrText>
    </w:r>
    <w:r>
      <w:fldChar w:fldCharType="separate"/>
    </w:r>
    <w:r w:rsidR="00210D1D">
      <w:rPr>
        <w:noProof/>
      </w:rPr>
      <w:t>14</w:t>
    </w:r>
    <w:r>
      <w:rPr>
        <w:noProof/>
      </w:rPr>
      <w:fldChar w:fldCharType="end"/>
    </w:r>
  </w:p>
  <w:p w:rsidR="005C49B2" w:rsidRDefault="005C49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4"/>
        </w:tabs>
        <w:ind w:left="394"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3">
    <w:nsid w:val="00000006"/>
    <w:multiLevelType w:val="multilevel"/>
    <w:tmpl w:val="00000006"/>
    <w:name w:val="WW8Num6"/>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4B5E5D"/>
    <w:multiLevelType w:val="multilevel"/>
    <w:tmpl w:val="AC6ADF6E"/>
    <w:lvl w:ilvl="0">
      <w:start w:val="1"/>
      <w:numFmt w:val="decimal"/>
      <w:lvlText w:val="%1."/>
      <w:lvlJc w:val="left"/>
      <w:pPr>
        <w:ind w:left="555" w:hanging="555"/>
      </w:pPr>
      <w:rPr>
        <w:rFonts w:hint="default"/>
      </w:rPr>
    </w:lvl>
    <w:lvl w:ilvl="1">
      <w:start w:val="7"/>
      <w:numFmt w:val="decimal"/>
      <w:lvlText w:val="%1.%2."/>
      <w:lvlJc w:val="left"/>
      <w:pPr>
        <w:ind w:left="4383"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B340D25"/>
    <w:multiLevelType w:val="multilevel"/>
    <w:tmpl w:val="85E88BEE"/>
    <w:lvl w:ilvl="0">
      <w:start w:val="2"/>
      <w:numFmt w:val="decimal"/>
      <w:lvlText w:val="%1."/>
      <w:lvlJc w:val="left"/>
      <w:pPr>
        <w:ind w:left="1637"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45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D5634E"/>
    <w:multiLevelType w:val="multilevel"/>
    <w:tmpl w:val="A1DAA944"/>
    <w:lvl w:ilvl="0">
      <w:start w:val="1"/>
      <w:numFmt w:val="decimal"/>
      <w:lvlText w:val="%1."/>
      <w:lvlJc w:val="left"/>
      <w:pPr>
        <w:ind w:left="360" w:hanging="360"/>
      </w:pPr>
      <w:rPr>
        <w:rFonts w:hint="default"/>
      </w:rPr>
    </w:lvl>
    <w:lvl w:ilvl="1">
      <w:start w:val="1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493529"/>
    <w:multiLevelType w:val="hybridMultilevel"/>
    <w:tmpl w:val="38A80DF8"/>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6330BF"/>
    <w:multiLevelType w:val="multilevel"/>
    <w:tmpl w:val="F5C89FD6"/>
    <w:lvl w:ilvl="0">
      <w:start w:val="1"/>
      <w:numFmt w:val="decimal"/>
      <w:lvlText w:val="%1."/>
      <w:lvlJc w:val="left"/>
      <w:pPr>
        <w:ind w:left="555" w:hanging="555"/>
      </w:pPr>
      <w:rPr>
        <w:rFonts w:hint="default"/>
      </w:rPr>
    </w:lvl>
    <w:lvl w:ilvl="1">
      <w:start w:val="4"/>
      <w:numFmt w:val="decimal"/>
      <w:lvlText w:val="%1.%2."/>
      <w:lvlJc w:val="left"/>
      <w:pPr>
        <w:ind w:left="1406"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DD358DB"/>
    <w:multiLevelType w:val="multilevel"/>
    <w:tmpl w:val="65C82502"/>
    <w:lvl w:ilvl="0">
      <w:start w:val="1"/>
      <w:numFmt w:val="decimal"/>
      <w:lvlText w:val="%1."/>
      <w:lvlJc w:val="left"/>
      <w:pPr>
        <w:ind w:left="360" w:hanging="360"/>
      </w:pPr>
      <w:rPr>
        <w:rFonts w:hint="default"/>
      </w:rPr>
    </w:lvl>
    <w:lvl w:ilvl="1">
      <w:start w:val="12"/>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1930B8"/>
    <w:multiLevelType w:val="multilevel"/>
    <w:tmpl w:val="80083DAE"/>
    <w:lvl w:ilvl="0">
      <w:start w:val="1"/>
      <w:numFmt w:val="decimal"/>
      <w:lvlText w:val="%1."/>
      <w:lvlJc w:val="left"/>
      <w:pPr>
        <w:ind w:left="555" w:hanging="555"/>
      </w:pPr>
      <w:rPr>
        <w:rFonts w:hint="default"/>
      </w:rPr>
    </w:lvl>
    <w:lvl w:ilvl="1">
      <w:start w:val="1"/>
      <w:numFmt w:val="decimal"/>
      <w:lvlText w:val="%1.%2."/>
      <w:lvlJc w:val="left"/>
      <w:pPr>
        <w:ind w:left="5092"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C7F0614"/>
    <w:multiLevelType w:val="hybridMultilevel"/>
    <w:tmpl w:val="A4722EBE"/>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C66B9"/>
    <w:multiLevelType w:val="multilevel"/>
    <w:tmpl w:val="BD143B34"/>
    <w:lvl w:ilvl="0">
      <w:start w:val="1"/>
      <w:numFmt w:val="decimal"/>
      <w:lvlText w:val="%1."/>
      <w:lvlJc w:val="left"/>
      <w:pPr>
        <w:ind w:left="555" w:hanging="555"/>
      </w:pPr>
      <w:rPr>
        <w:rFonts w:hint="default"/>
      </w:rPr>
    </w:lvl>
    <w:lvl w:ilvl="1">
      <w:start w:val="5"/>
      <w:numFmt w:val="decimal"/>
      <w:lvlText w:val="%1.%2."/>
      <w:lvlJc w:val="left"/>
      <w:pPr>
        <w:ind w:left="1123"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7E902B83"/>
    <w:multiLevelType w:val="multilevel"/>
    <w:tmpl w:val="A13ABCC2"/>
    <w:lvl w:ilvl="0">
      <w:start w:val="1"/>
      <w:numFmt w:val="decimal"/>
      <w:lvlText w:val="%1."/>
      <w:lvlJc w:val="left"/>
      <w:pPr>
        <w:ind w:left="360" w:hanging="360"/>
      </w:pPr>
      <w:rPr>
        <w:rFonts w:hint="default"/>
      </w:rPr>
    </w:lvl>
    <w:lvl w:ilvl="1">
      <w:start w:val="9"/>
      <w:numFmt w:val="decimal"/>
      <w:lvlText w:val="%1.%2."/>
      <w:lvlJc w:val="left"/>
      <w:pPr>
        <w:ind w:left="596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FF1183D"/>
    <w:multiLevelType w:val="hybridMultilevel"/>
    <w:tmpl w:val="A33E0610"/>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1"/>
  </w:num>
  <w:num w:numId="2">
    <w:abstractNumId w:val="9"/>
  </w:num>
  <w:num w:numId="3">
    <w:abstractNumId w:val="4"/>
  </w:num>
  <w:num w:numId="4">
    <w:abstractNumId w:val="14"/>
  </w:num>
  <w:num w:numId="5">
    <w:abstractNumId w:val="15"/>
  </w:num>
  <w:num w:numId="6">
    <w:abstractNumId w:val="7"/>
  </w:num>
  <w:num w:numId="7">
    <w:abstractNumId w:val="10"/>
  </w:num>
  <w:num w:numId="8">
    <w:abstractNumId w:val="5"/>
  </w:num>
  <w:num w:numId="9">
    <w:abstractNumId w:val="8"/>
  </w:num>
  <w:num w:numId="10">
    <w:abstractNumId w:val="16"/>
  </w:num>
  <w:num w:numId="11">
    <w:abstractNumId w:val="12"/>
  </w:num>
  <w:num w:numId="12">
    <w:abstractNumId w:val="1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41"/>
    <w:rsid w:val="00010AD8"/>
    <w:rsid w:val="00013DB7"/>
    <w:rsid w:val="000371CB"/>
    <w:rsid w:val="00071257"/>
    <w:rsid w:val="00082463"/>
    <w:rsid w:val="00092BFF"/>
    <w:rsid w:val="000A0F6E"/>
    <w:rsid w:val="000A22D5"/>
    <w:rsid w:val="000B0A36"/>
    <w:rsid w:val="000E3917"/>
    <w:rsid w:val="000F1DBA"/>
    <w:rsid w:val="001059AC"/>
    <w:rsid w:val="00107FB9"/>
    <w:rsid w:val="001114D8"/>
    <w:rsid w:val="00113305"/>
    <w:rsid w:val="00165F74"/>
    <w:rsid w:val="001776A9"/>
    <w:rsid w:val="00193DEA"/>
    <w:rsid w:val="001A701A"/>
    <w:rsid w:val="001B51C0"/>
    <w:rsid w:val="001C4F2E"/>
    <w:rsid w:val="0020173E"/>
    <w:rsid w:val="00210D1D"/>
    <w:rsid w:val="00240A67"/>
    <w:rsid w:val="002926ED"/>
    <w:rsid w:val="00297E95"/>
    <w:rsid w:val="002D2D6F"/>
    <w:rsid w:val="002E0735"/>
    <w:rsid w:val="002E45A6"/>
    <w:rsid w:val="002F2BB9"/>
    <w:rsid w:val="002F76DA"/>
    <w:rsid w:val="00311759"/>
    <w:rsid w:val="0031671F"/>
    <w:rsid w:val="00325043"/>
    <w:rsid w:val="00346CA3"/>
    <w:rsid w:val="003939A3"/>
    <w:rsid w:val="003D6598"/>
    <w:rsid w:val="00400D99"/>
    <w:rsid w:val="00442161"/>
    <w:rsid w:val="00446EAE"/>
    <w:rsid w:val="00452CBC"/>
    <w:rsid w:val="00476341"/>
    <w:rsid w:val="00481FB4"/>
    <w:rsid w:val="004826B9"/>
    <w:rsid w:val="004B0876"/>
    <w:rsid w:val="004C1AC4"/>
    <w:rsid w:val="004D0334"/>
    <w:rsid w:val="004D615D"/>
    <w:rsid w:val="004F0108"/>
    <w:rsid w:val="0051459B"/>
    <w:rsid w:val="005424AC"/>
    <w:rsid w:val="00561FF2"/>
    <w:rsid w:val="005A3462"/>
    <w:rsid w:val="005A5F78"/>
    <w:rsid w:val="005B6605"/>
    <w:rsid w:val="005C2688"/>
    <w:rsid w:val="005C49B2"/>
    <w:rsid w:val="005D6791"/>
    <w:rsid w:val="00647776"/>
    <w:rsid w:val="00653BAC"/>
    <w:rsid w:val="00661286"/>
    <w:rsid w:val="00665746"/>
    <w:rsid w:val="00666734"/>
    <w:rsid w:val="0067562A"/>
    <w:rsid w:val="006A208C"/>
    <w:rsid w:val="006C775A"/>
    <w:rsid w:val="006D631E"/>
    <w:rsid w:val="006F55C4"/>
    <w:rsid w:val="007376AD"/>
    <w:rsid w:val="00750C6D"/>
    <w:rsid w:val="00777E2C"/>
    <w:rsid w:val="007B0423"/>
    <w:rsid w:val="007C2CD2"/>
    <w:rsid w:val="007C4688"/>
    <w:rsid w:val="007E74EA"/>
    <w:rsid w:val="007F3BF6"/>
    <w:rsid w:val="007F590B"/>
    <w:rsid w:val="0083572D"/>
    <w:rsid w:val="00850634"/>
    <w:rsid w:val="00870746"/>
    <w:rsid w:val="008E3AA3"/>
    <w:rsid w:val="00906C29"/>
    <w:rsid w:val="00911936"/>
    <w:rsid w:val="009566A8"/>
    <w:rsid w:val="00966D3F"/>
    <w:rsid w:val="00976B60"/>
    <w:rsid w:val="0099078D"/>
    <w:rsid w:val="00995903"/>
    <w:rsid w:val="009A0310"/>
    <w:rsid w:val="009B0128"/>
    <w:rsid w:val="009B3A4F"/>
    <w:rsid w:val="009E1B95"/>
    <w:rsid w:val="00A14526"/>
    <w:rsid w:val="00A36A01"/>
    <w:rsid w:val="00A71775"/>
    <w:rsid w:val="00A85877"/>
    <w:rsid w:val="00AA6978"/>
    <w:rsid w:val="00AB48BD"/>
    <w:rsid w:val="00AF2BB5"/>
    <w:rsid w:val="00B06786"/>
    <w:rsid w:val="00B3494F"/>
    <w:rsid w:val="00B40BA7"/>
    <w:rsid w:val="00B60FBF"/>
    <w:rsid w:val="00B90F53"/>
    <w:rsid w:val="00BA0C7A"/>
    <w:rsid w:val="00BD70ED"/>
    <w:rsid w:val="00BE7638"/>
    <w:rsid w:val="00C07B34"/>
    <w:rsid w:val="00C62D8D"/>
    <w:rsid w:val="00C81FF1"/>
    <w:rsid w:val="00C904B8"/>
    <w:rsid w:val="00C97CBC"/>
    <w:rsid w:val="00CA720E"/>
    <w:rsid w:val="00CB059D"/>
    <w:rsid w:val="00CE03B9"/>
    <w:rsid w:val="00D42E67"/>
    <w:rsid w:val="00D434B6"/>
    <w:rsid w:val="00D81DAA"/>
    <w:rsid w:val="00D92796"/>
    <w:rsid w:val="00DA7909"/>
    <w:rsid w:val="00DB2DBD"/>
    <w:rsid w:val="00DE2DC4"/>
    <w:rsid w:val="00DF6F6C"/>
    <w:rsid w:val="00E162FA"/>
    <w:rsid w:val="00E411D5"/>
    <w:rsid w:val="00E71015"/>
    <w:rsid w:val="00E97474"/>
    <w:rsid w:val="00EC15E5"/>
    <w:rsid w:val="00EE334C"/>
    <w:rsid w:val="00F01733"/>
    <w:rsid w:val="00F262FC"/>
    <w:rsid w:val="00F274B9"/>
    <w:rsid w:val="00F61727"/>
    <w:rsid w:val="00F67125"/>
    <w:rsid w:val="00F90C97"/>
    <w:rsid w:val="00FC00F4"/>
    <w:rsid w:val="00FC4870"/>
    <w:rsid w:val="00FF1159"/>
    <w:rsid w:val="00FF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41"/>
    <w:pPr>
      <w:suppressAutoHyphens/>
    </w:pPr>
    <w:rPr>
      <w:rFonts w:ascii="Times New Roman" w:eastAsia="Times New Roman" w:hAnsi="Times New Roman"/>
      <w:sz w:val="28"/>
      <w:szCs w:val="28"/>
      <w:lang w:eastAsia="ar-SA"/>
    </w:rPr>
  </w:style>
  <w:style w:type="paragraph" w:styleId="1">
    <w:name w:val="heading 1"/>
    <w:basedOn w:val="a"/>
    <w:next w:val="a"/>
    <w:link w:val="10"/>
    <w:uiPriority w:val="99"/>
    <w:qFormat/>
    <w:rsid w:val="00476341"/>
    <w:pPr>
      <w:keepNext/>
      <w:tabs>
        <w:tab w:val="num" w:pos="0"/>
      </w:tabs>
      <w:outlineLvl w:val="0"/>
    </w:pPr>
  </w:style>
  <w:style w:type="paragraph" w:styleId="2">
    <w:name w:val="heading 2"/>
    <w:basedOn w:val="a"/>
    <w:next w:val="a"/>
    <w:link w:val="20"/>
    <w:uiPriority w:val="99"/>
    <w:qFormat/>
    <w:rsid w:val="00476341"/>
    <w:pPr>
      <w:keepNext/>
      <w:tabs>
        <w:tab w:val="num" w:pos="0"/>
      </w:tabs>
      <w:ind w:right="-1"/>
      <w:jc w:val="center"/>
      <w:outlineLvl w:val="1"/>
    </w:pPr>
    <w:rPr>
      <w:b/>
      <w:bCs/>
      <w:spacing w:val="20"/>
      <w:sz w:val="32"/>
      <w:szCs w:val="32"/>
    </w:rPr>
  </w:style>
  <w:style w:type="paragraph" w:styleId="3">
    <w:name w:val="heading 3"/>
    <w:basedOn w:val="a"/>
    <w:next w:val="a"/>
    <w:link w:val="30"/>
    <w:uiPriority w:val="99"/>
    <w:qFormat/>
    <w:rsid w:val="00476341"/>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476341"/>
    <w:pPr>
      <w:keepNext/>
      <w:tabs>
        <w:tab w:val="num" w:pos="0"/>
      </w:tabs>
      <w:spacing w:before="240" w:after="60"/>
      <w:outlineLvl w:val="3"/>
    </w:pPr>
    <w:rPr>
      <w:b/>
      <w:bCs/>
    </w:rPr>
  </w:style>
  <w:style w:type="paragraph" w:styleId="5">
    <w:name w:val="heading 5"/>
    <w:basedOn w:val="a"/>
    <w:next w:val="a"/>
    <w:link w:val="50"/>
    <w:uiPriority w:val="99"/>
    <w:qFormat/>
    <w:rsid w:val="00476341"/>
    <w:pPr>
      <w:tabs>
        <w:tab w:val="num" w:pos="0"/>
      </w:tabs>
      <w:spacing w:before="240" w:after="60"/>
      <w:outlineLvl w:val="4"/>
    </w:pPr>
    <w:rPr>
      <w:b/>
      <w:bCs/>
      <w:i/>
      <w:iCs/>
      <w:sz w:val="26"/>
      <w:szCs w:val="26"/>
    </w:rPr>
  </w:style>
  <w:style w:type="paragraph" w:styleId="6">
    <w:name w:val="heading 6"/>
    <w:basedOn w:val="a"/>
    <w:next w:val="a"/>
    <w:link w:val="60"/>
    <w:uiPriority w:val="99"/>
    <w:qFormat/>
    <w:rsid w:val="00476341"/>
    <w:pPr>
      <w:tabs>
        <w:tab w:val="num" w:pos="0"/>
      </w:tabs>
      <w:spacing w:before="240" w:after="60"/>
      <w:outlineLvl w:val="5"/>
    </w:pPr>
    <w:rPr>
      <w:b/>
      <w:bCs/>
      <w:sz w:val="22"/>
      <w:szCs w:val="22"/>
    </w:rPr>
  </w:style>
  <w:style w:type="paragraph" w:styleId="7">
    <w:name w:val="heading 7"/>
    <w:basedOn w:val="a"/>
    <w:next w:val="a"/>
    <w:link w:val="70"/>
    <w:uiPriority w:val="99"/>
    <w:qFormat/>
    <w:rsid w:val="00476341"/>
    <w:pPr>
      <w:tabs>
        <w:tab w:val="num" w:pos="0"/>
      </w:tabs>
      <w:spacing w:before="240" w:after="60"/>
      <w:outlineLvl w:val="6"/>
    </w:pPr>
    <w:rPr>
      <w:sz w:val="24"/>
      <w:szCs w:val="24"/>
    </w:rPr>
  </w:style>
  <w:style w:type="paragraph" w:styleId="8">
    <w:name w:val="heading 8"/>
    <w:basedOn w:val="a"/>
    <w:next w:val="a"/>
    <w:link w:val="80"/>
    <w:uiPriority w:val="99"/>
    <w:qFormat/>
    <w:rsid w:val="00476341"/>
    <w:pPr>
      <w:tabs>
        <w:tab w:val="num" w:pos="0"/>
      </w:tabs>
      <w:spacing w:before="240" w:after="60"/>
      <w:outlineLvl w:val="7"/>
    </w:pPr>
    <w:rPr>
      <w:i/>
      <w:iCs/>
      <w:sz w:val="24"/>
      <w:szCs w:val="24"/>
    </w:rPr>
  </w:style>
  <w:style w:type="paragraph" w:styleId="9">
    <w:name w:val="heading 9"/>
    <w:basedOn w:val="a"/>
    <w:next w:val="a"/>
    <w:link w:val="90"/>
    <w:uiPriority w:val="99"/>
    <w:qFormat/>
    <w:rsid w:val="00476341"/>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341"/>
    <w:rPr>
      <w:rFonts w:ascii="Times New Roman" w:hAnsi="Times New Roman" w:cs="Times New Roman"/>
      <w:sz w:val="20"/>
      <w:szCs w:val="20"/>
      <w:lang w:eastAsia="ar-SA" w:bidi="ar-SA"/>
    </w:rPr>
  </w:style>
  <w:style w:type="character" w:customStyle="1" w:styleId="20">
    <w:name w:val="Заголовок 2 Знак"/>
    <w:basedOn w:val="a0"/>
    <w:link w:val="2"/>
    <w:uiPriority w:val="99"/>
    <w:rsid w:val="00476341"/>
    <w:rPr>
      <w:rFonts w:ascii="Times New Roman" w:hAnsi="Times New Roman" w:cs="Times New Roman"/>
      <w:b/>
      <w:bCs/>
      <w:spacing w:val="20"/>
      <w:sz w:val="20"/>
      <w:szCs w:val="20"/>
      <w:lang w:eastAsia="ar-SA" w:bidi="ar-SA"/>
    </w:rPr>
  </w:style>
  <w:style w:type="character" w:customStyle="1" w:styleId="30">
    <w:name w:val="Заголовок 3 Знак"/>
    <w:basedOn w:val="a0"/>
    <w:link w:val="3"/>
    <w:uiPriority w:val="99"/>
    <w:rsid w:val="00476341"/>
    <w:rPr>
      <w:rFonts w:ascii="Arial" w:hAnsi="Arial" w:cs="Arial"/>
      <w:b/>
      <w:bCs/>
      <w:sz w:val="26"/>
      <w:szCs w:val="26"/>
      <w:lang w:eastAsia="ar-SA" w:bidi="ar-SA"/>
    </w:rPr>
  </w:style>
  <w:style w:type="character" w:customStyle="1" w:styleId="40">
    <w:name w:val="Заголовок 4 Знак"/>
    <w:basedOn w:val="a0"/>
    <w:link w:val="4"/>
    <w:uiPriority w:val="99"/>
    <w:rsid w:val="00476341"/>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rsid w:val="00476341"/>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9"/>
    <w:rsid w:val="00476341"/>
    <w:rPr>
      <w:rFonts w:ascii="Times New Roman" w:hAnsi="Times New Roman" w:cs="Times New Roman"/>
      <w:b/>
      <w:bCs/>
      <w:lang w:eastAsia="ar-SA" w:bidi="ar-SA"/>
    </w:rPr>
  </w:style>
  <w:style w:type="character" w:customStyle="1" w:styleId="70">
    <w:name w:val="Заголовок 7 Знак"/>
    <w:basedOn w:val="a0"/>
    <w:link w:val="7"/>
    <w:uiPriority w:val="99"/>
    <w:rsid w:val="00476341"/>
    <w:rPr>
      <w:rFonts w:ascii="Times New Roman" w:hAnsi="Times New Roman" w:cs="Times New Roman"/>
      <w:sz w:val="24"/>
      <w:szCs w:val="24"/>
      <w:lang w:eastAsia="ar-SA" w:bidi="ar-SA"/>
    </w:rPr>
  </w:style>
  <w:style w:type="character" w:customStyle="1" w:styleId="80">
    <w:name w:val="Заголовок 8 Знак"/>
    <w:basedOn w:val="a0"/>
    <w:link w:val="8"/>
    <w:uiPriority w:val="99"/>
    <w:rsid w:val="00476341"/>
    <w:rPr>
      <w:rFonts w:ascii="Times New Roman" w:hAnsi="Times New Roman" w:cs="Times New Roman"/>
      <w:i/>
      <w:iCs/>
      <w:sz w:val="24"/>
      <w:szCs w:val="24"/>
      <w:lang w:eastAsia="ar-SA" w:bidi="ar-SA"/>
    </w:rPr>
  </w:style>
  <w:style w:type="character" w:customStyle="1" w:styleId="90">
    <w:name w:val="Заголовок 9 Знак"/>
    <w:basedOn w:val="a0"/>
    <w:link w:val="9"/>
    <w:uiPriority w:val="99"/>
    <w:rsid w:val="00476341"/>
    <w:rPr>
      <w:rFonts w:ascii="Arial" w:hAnsi="Arial" w:cs="Arial"/>
      <w:lang w:eastAsia="ar-SA" w:bidi="ar-SA"/>
    </w:rPr>
  </w:style>
  <w:style w:type="character" w:customStyle="1" w:styleId="WW8Num2z0">
    <w:name w:val="WW8Num2z0"/>
    <w:uiPriority w:val="99"/>
    <w:rsid w:val="00476341"/>
    <w:rPr>
      <w:rFonts w:ascii="Symbol" w:hAnsi="Symbol" w:cs="Symbol"/>
    </w:rPr>
  </w:style>
  <w:style w:type="character" w:customStyle="1" w:styleId="WW8Num3z0">
    <w:name w:val="WW8Num3z0"/>
    <w:uiPriority w:val="99"/>
    <w:rsid w:val="00476341"/>
    <w:rPr>
      <w:rFonts w:ascii="Symbol" w:hAnsi="Symbol" w:cs="Symbol"/>
    </w:rPr>
  </w:style>
  <w:style w:type="character" w:customStyle="1" w:styleId="WW8Num4z0">
    <w:name w:val="WW8Num4z0"/>
    <w:uiPriority w:val="99"/>
    <w:rsid w:val="00476341"/>
    <w:rPr>
      <w:rFonts w:ascii="Symbol" w:hAnsi="Symbol" w:cs="Symbol"/>
    </w:rPr>
  </w:style>
  <w:style w:type="character" w:customStyle="1" w:styleId="WW8Num5z0">
    <w:name w:val="WW8Num5z0"/>
    <w:uiPriority w:val="99"/>
    <w:rsid w:val="00476341"/>
    <w:rPr>
      <w:rFonts w:ascii="Symbol" w:hAnsi="Symbol" w:cs="Symbol"/>
    </w:rPr>
  </w:style>
  <w:style w:type="character" w:customStyle="1" w:styleId="Absatz-Standardschriftart">
    <w:name w:val="Absatz-Standardschriftart"/>
    <w:uiPriority w:val="99"/>
    <w:rsid w:val="00476341"/>
  </w:style>
  <w:style w:type="character" w:customStyle="1" w:styleId="WW-Absatz-Standardschriftart">
    <w:name w:val="WW-Absatz-Standardschriftart"/>
    <w:uiPriority w:val="99"/>
    <w:rsid w:val="00476341"/>
  </w:style>
  <w:style w:type="character" w:customStyle="1" w:styleId="WW8Num1z1">
    <w:name w:val="WW8Num1z1"/>
    <w:uiPriority w:val="99"/>
    <w:rsid w:val="00476341"/>
    <w:rPr>
      <w:rFonts w:ascii="Courier New" w:hAnsi="Courier New" w:cs="Courier New"/>
    </w:rPr>
  </w:style>
  <w:style w:type="character" w:customStyle="1" w:styleId="WW8Num1z2">
    <w:name w:val="WW8Num1z2"/>
    <w:uiPriority w:val="99"/>
    <w:rsid w:val="00476341"/>
    <w:rPr>
      <w:rFonts w:ascii="Wingdings" w:hAnsi="Wingdings" w:cs="Wingdings"/>
    </w:rPr>
  </w:style>
  <w:style w:type="character" w:customStyle="1" w:styleId="WW8Num1z3">
    <w:name w:val="WW8Num1z3"/>
    <w:uiPriority w:val="99"/>
    <w:rsid w:val="00476341"/>
    <w:rPr>
      <w:rFonts w:ascii="Symbol" w:hAnsi="Symbol" w:cs="Symbol"/>
    </w:rPr>
  </w:style>
  <w:style w:type="character" w:customStyle="1" w:styleId="WW8Num2z1">
    <w:name w:val="WW8Num2z1"/>
    <w:uiPriority w:val="99"/>
    <w:rsid w:val="00476341"/>
    <w:rPr>
      <w:rFonts w:ascii="Courier New" w:hAnsi="Courier New" w:cs="Courier New"/>
    </w:rPr>
  </w:style>
  <w:style w:type="character" w:customStyle="1" w:styleId="WW8Num2z2">
    <w:name w:val="WW8Num2z2"/>
    <w:uiPriority w:val="99"/>
    <w:rsid w:val="00476341"/>
    <w:rPr>
      <w:rFonts w:ascii="Wingdings" w:hAnsi="Wingdings" w:cs="Wingdings"/>
    </w:rPr>
  </w:style>
  <w:style w:type="character" w:customStyle="1" w:styleId="WW8Num2z3">
    <w:name w:val="WW8Num2z3"/>
    <w:uiPriority w:val="99"/>
    <w:rsid w:val="00476341"/>
    <w:rPr>
      <w:rFonts w:ascii="Symbol" w:hAnsi="Symbol" w:cs="Symbol"/>
    </w:rPr>
  </w:style>
  <w:style w:type="character" w:customStyle="1" w:styleId="WW8Num3z1">
    <w:name w:val="WW8Num3z1"/>
    <w:uiPriority w:val="99"/>
    <w:rsid w:val="00476341"/>
    <w:rPr>
      <w:rFonts w:ascii="Courier New" w:hAnsi="Courier New" w:cs="Courier New"/>
    </w:rPr>
  </w:style>
  <w:style w:type="character" w:customStyle="1" w:styleId="WW8Num3z2">
    <w:name w:val="WW8Num3z2"/>
    <w:uiPriority w:val="99"/>
    <w:rsid w:val="00476341"/>
    <w:rPr>
      <w:rFonts w:ascii="Wingdings" w:hAnsi="Wingdings" w:cs="Wingdings"/>
    </w:rPr>
  </w:style>
  <w:style w:type="character" w:customStyle="1" w:styleId="WW8Num3z3">
    <w:name w:val="WW8Num3z3"/>
    <w:uiPriority w:val="99"/>
    <w:rsid w:val="00476341"/>
    <w:rPr>
      <w:rFonts w:ascii="Symbol" w:hAnsi="Symbol" w:cs="Symbol"/>
    </w:rPr>
  </w:style>
  <w:style w:type="character" w:customStyle="1" w:styleId="WW8Num6z1">
    <w:name w:val="WW8Num6z1"/>
    <w:uiPriority w:val="99"/>
    <w:rsid w:val="00476341"/>
    <w:rPr>
      <w:rFonts w:ascii="Courier New" w:hAnsi="Courier New" w:cs="Courier New"/>
    </w:rPr>
  </w:style>
  <w:style w:type="character" w:customStyle="1" w:styleId="WW8Num6z2">
    <w:name w:val="WW8Num6z2"/>
    <w:uiPriority w:val="99"/>
    <w:rsid w:val="00476341"/>
    <w:rPr>
      <w:rFonts w:ascii="Wingdings" w:hAnsi="Wingdings" w:cs="Wingdings"/>
    </w:rPr>
  </w:style>
  <w:style w:type="character" w:customStyle="1" w:styleId="WW8Num6z3">
    <w:name w:val="WW8Num6z3"/>
    <w:uiPriority w:val="99"/>
    <w:rsid w:val="00476341"/>
    <w:rPr>
      <w:rFonts w:ascii="Symbol" w:hAnsi="Symbol" w:cs="Symbol"/>
    </w:rPr>
  </w:style>
  <w:style w:type="character" w:customStyle="1" w:styleId="11">
    <w:name w:val="Основной шрифт абзаца1"/>
    <w:uiPriority w:val="99"/>
    <w:rsid w:val="00476341"/>
  </w:style>
  <w:style w:type="character" w:styleId="a3">
    <w:name w:val="page number"/>
    <w:basedOn w:val="11"/>
    <w:uiPriority w:val="99"/>
    <w:rsid w:val="00476341"/>
  </w:style>
  <w:style w:type="paragraph" w:customStyle="1" w:styleId="a4">
    <w:name w:val="Заголовок"/>
    <w:basedOn w:val="a"/>
    <w:next w:val="a5"/>
    <w:uiPriority w:val="99"/>
    <w:rsid w:val="00476341"/>
    <w:pPr>
      <w:keepNext/>
      <w:spacing w:before="240" w:after="120"/>
    </w:pPr>
    <w:rPr>
      <w:rFonts w:ascii="Arial" w:eastAsia="MS Mincho" w:hAnsi="Arial" w:cs="Arial"/>
    </w:rPr>
  </w:style>
  <w:style w:type="paragraph" w:styleId="a5">
    <w:name w:val="Body Text"/>
    <w:basedOn w:val="a"/>
    <w:link w:val="a6"/>
    <w:uiPriority w:val="99"/>
    <w:rsid w:val="00476341"/>
    <w:pPr>
      <w:ind w:right="-1"/>
      <w:jc w:val="center"/>
    </w:pPr>
    <w:rPr>
      <w:b/>
      <w:bCs/>
    </w:rPr>
  </w:style>
  <w:style w:type="character" w:customStyle="1" w:styleId="a6">
    <w:name w:val="Основной текст Знак"/>
    <w:basedOn w:val="a0"/>
    <w:link w:val="a5"/>
    <w:uiPriority w:val="99"/>
    <w:rsid w:val="00476341"/>
    <w:rPr>
      <w:rFonts w:ascii="Times New Roman" w:hAnsi="Times New Roman" w:cs="Times New Roman"/>
      <w:b/>
      <w:bCs/>
      <w:sz w:val="20"/>
      <w:szCs w:val="20"/>
      <w:lang w:eastAsia="ar-SA" w:bidi="ar-SA"/>
    </w:rPr>
  </w:style>
  <w:style w:type="paragraph" w:styleId="a7">
    <w:name w:val="List"/>
    <w:basedOn w:val="a5"/>
    <w:uiPriority w:val="99"/>
    <w:rsid w:val="00476341"/>
    <w:rPr>
      <w:rFonts w:ascii="Arial" w:hAnsi="Arial" w:cs="Arial"/>
    </w:rPr>
  </w:style>
  <w:style w:type="paragraph" w:customStyle="1" w:styleId="12">
    <w:name w:val="Название1"/>
    <w:basedOn w:val="a"/>
    <w:uiPriority w:val="99"/>
    <w:rsid w:val="00476341"/>
    <w:pPr>
      <w:suppressLineNumbers/>
      <w:spacing w:before="120" w:after="120"/>
    </w:pPr>
    <w:rPr>
      <w:rFonts w:ascii="Arial" w:hAnsi="Arial" w:cs="Arial"/>
      <w:i/>
      <w:iCs/>
      <w:sz w:val="20"/>
      <w:szCs w:val="20"/>
    </w:rPr>
  </w:style>
  <w:style w:type="paragraph" w:customStyle="1" w:styleId="13">
    <w:name w:val="Указатель1"/>
    <w:basedOn w:val="a"/>
    <w:uiPriority w:val="99"/>
    <w:rsid w:val="00476341"/>
    <w:pPr>
      <w:suppressLineNumbers/>
    </w:pPr>
    <w:rPr>
      <w:rFonts w:ascii="Arial" w:hAnsi="Arial" w:cs="Arial"/>
    </w:rPr>
  </w:style>
  <w:style w:type="paragraph" w:styleId="a8">
    <w:name w:val="header"/>
    <w:basedOn w:val="a"/>
    <w:link w:val="a9"/>
    <w:uiPriority w:val="99"/>
    <w:rsid w:val="00476341"/>
    <w:pPr>
      <w:tabs>
        <w:tab w:val="center" w:pos="4153"/>
        <w:tab w:val="right" w:pos="8306"/>
      </w:tabs>
    </w:pPr>
  </w:style>
  <w:style w:type="character" w:customStyle="1" w:styleId="a9">
    <w:name w:val="Верхний колонтитул Знак"/>
    <w:basedOn w:val="a0"/>
    <w:link w:val="a8"/>
    <w:uiPriority w:val="99"/>
    <w:rsid w:val="00476341"/>
    <w:rPr>
      <w:rFonts w:ascii="Times New Roman" w:hAnsi="Times New Roman" w:cs="Times New Roman"/>
      <w:sz w:val="20"/>
      <w:szCs w:val="20"/>
      <w:lang w:eastAsia="ar-SA" w:bidi="ar-SA"/>
    </w:rPr>
  </w:style>
  <w:style w:type="paragraph" w:styleId="aa">
    <w:name w:val="footer"/>
    <w:basedOn w:val="a"/>
    <w:link w:val="ab"/>
    <w:uiPriority w:val="99"/>
    <w:rsid w:val="00476341"/>
    <w:pPr>
      <w:tabs>
        <w:tab w:val="center" w:pos="4153"/>
        <w:tab w:val="right" w:pos="8306"/>
      </w:tabs>
    </w:pPr>
  </w:style>
  <w:style w:type="character" w:customStyle="1" w:styleId="ab">
    <w:name w:val="Нижний колонтитул Знак"/>
    <w:basedOn w:val="a0"/>
    <w:link w:val="aa"/>
    <w:uiPriority w:val="99"/>
    <w:rsid w:val="00476341"/>
    <w:rPr>
      <w:rFonts w:ascii="Times New Roman" w:hAnsi="Times New Roman" w:cs="Times New Roman"/>
      <w:sz w:val="20"/>
      <w:szCs w:val="20"/>
      <w:lang w:eastAsia="ar-SA" w:bidi="ar-SA"/>
    </w:rPr>
  </w:style>
  <w:style w:type="paragraph" w:styleId="ac">
    <w:name w:val="Body Text Indent"/>
    <w:basedOn w:val="a"/>
    <w:link w:val="ad"/>
    <w:uiPriority w:val="99"/>
    <w:rsid w:val="00476341"/>
    <w:pPr>
      <w:ind w:firstLine="851"/>
      <w:jc w:val="both"/>
    </w:pPr>
    <w:rPr>
      <w:sz w:val="24"/>
      <w:szCs w:val="24"/>
    </w:rPr>
  </w:style>
  <w:style w:type="character" w:customStyle="1" w:styleId="ad">
    <w:name w:val="Основной текст с отступом Знак"/>
    <w:basedOn w:val="a0"/>
    <w:link w:val="ac"/>
    <w:uiPriority w:val="99"/>
    <w:rsid w:val="00476341"/>
    <w:rPr>
      <w:rFonts w:ascii="Times New Roman" w:hAnsi="Times New Roman" w:cs="Times New Roman"/>
      <w:sz w:val="20"/>
      <w:szCs w:val="20"/>
      <w:lang w:eastAsia="ar-SA" w:bidi="ar-SA"/>
    </w:rPr>
  </w:style>
  <w:style w:type="paragraph" w:customStyle="1" w:styleId="14">
    <w:name w:val="Цитата1"/>
    <w:basedOn w:val="a"/>
    <w:uiPriority w:val="99"/>
    <w:rsid w:val="00476341"/>
    <w:pPr>
      <w:ind w:left="1134" w:right="1104"/>
      <w:jc w:val="center"/>
    </w:pPr>
  </w:style>
  <w:style w:type="paragraph" w:styleId="ae">
    <w:name w:val="Balloon Text"/>
    <w:basedOn w:val="a"/>
    <w:link w:val="af"/>
    <w:uiPriority w:val="99"/>
    <w:semiHidden/>
    <w:rsid w:val="00476341"/>
    <w:rPr>
      <w:rFonts w:ascii="Tahoma" w:hAnsi="Tahoma" w:cs="Tahoma"/>
      <w:sz w:val="16"/>
      <w:szCs w:val="16"/>
    </w:rPr>
  </w:style>
  <w:style w:type="character" w:customStyle="1" w:styleId="af">
    <w:name w:val="Текст выноски Знак"/>
    <w:basedOn w:val="a0"/>
    <w:link w:val="ae"/>
    <w:uiPriority w:val="99"/>
    <w:rsid w:val="00476341"/>
    <w:rPr>
      <w:rFonts w:ascii="Tahoma" w:hAnsi="Tahoma" w:cs="Tahoma"/>
      <w:sz w:val="16"/>
      <w:szCs w:val="16"/>
      <w:lang w:eastAsia="ar-SA" w:bidi="ar-SA"/>
    </w:rPr>
  </w:style>
  <w:style w:type="paragraph" w:customStyle="1" w:styleId="af0">
    <w:name w:val="Содержимое таблицы"/>
    <w:basedOn w:val="a"/>
    <w:uiPriority w:val="99"/>
    <w:rsid w:val="00476341"/>
    <w:pPr>
      <w:suppressLineNumbers/>
    </w:pPr>
  </w:style>
  <w:style w:type="paragraph" w:customStyle="1" w:styleId="af1">
    <w:name w:val="Заголовок таблицы"/>
    <w:basedOn w:val="af0"/>
    <w:uiPriority w:val="99"/>
    <w:rsid w:val="00476341"/>
    <w:pPr>
      <w:jc w:val="center"/>
    </w:pPr>
    <w:rPr>
      <w:b/>
      <w:bCs/>
    </w:rPr>
  </w:style>
  <w:style w:type="paragraph" w:customStyle="1" w:styleId="af2">
    <w:name w:val="Содержимое врезки"/>
    <w:basedOn w:val="a5"/>
    <w:uiPriority w:val="99"/>
    <w:rsid w:val="00476341"/>
  </w:style>
  <w:style w:type="paragraph" w:customStyle="1" w:styleId="ConsNonformat">
    <w:name w:val="ConsNonformat"/>
    <w:uiPriority w:val="99"/>
    <w:rsid w:val="00476341"/>
    <w:pPr>
      <w:widowControl w:val="0"/>
    </w:pPr>
    <w:rPr>
      <w:rFonts w:ascii="Consultant" w:eastAsia="Times New Roman" w:hAnsi="Consultant" w:cs="Consultant"/>
      <w:sz w:val="20"/>
      <w:szCs w:val="20"/>
    </w:rPr>
  </w:style>
  <w:style w:type="paragraph" w:customStyle="1" w:styleId="ConsTitle">
    <w:name w:val="ConsTitle"/>
    <w:uiPriority w:val="99"/>
    <w:rsid w:val="00476341"/>
    <w:pPr>
      <w:widowControl w:val="0"/>
    </w:pPr>
    <w:rPr>
      <w:rFonts w:ascii="Arial" w:eastAsia="Times New Roman" w:hAnsi="Arial" w:cs="Arial"/>
      <w:b/>
      <w:bCs/>
      <w:sz w:val="16"/>
      <w:szCs w:val="16"/>
    </w:rPr>
  </w:style>
  <w:style w:type="paragraph" w:styleId="21">
    <w:name w:val="Body Text 2"/>
    <w:basedOn w:val="a"/>
    <w:link w:val="22"/>
    <w:uiPriority w:val="99"/>
    <w:rsid w:val="00476341"/>
    <w:pPr>
      <w:spacing w:after="120" w:line="480" w:lineRule="auto"/>
    </w:pPr>
  </w:style>
  <w:style w:type="character" w:customStyle="1" w:styleId="22">
    <w:name w:val="Основной текст 2 Знак"/>
    <w:basedOn w:val="a0"/>
    <w:link w:val="21"/>
    <w:uiPriority w:val="99"/>
    <w:rsid w:val="00476341"/>
    <w:rPr>
      <w:rFonts w:ascii="Times New Roman" w:hAnsi="Times New Roman" w:cs="Times New Roman"/>
      <w:sz w:val="20"/>
      <w:szCs w:val="20"/>
      <w:lang w:eastAsia="ar-SA" w:bidi="ar-SA"/>
    </w:rPr>
  </w:style>
  <w:style w:type="paragraph" w:customStyle="1" w:styleId="ConsPlusTitle">
    <w:name w:val="ConsPlusTitle"/>
    <w:uiPriority w:val="99"/>
    <w:rsid w:val="00476341"/>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rsid w:val="00476341"/>
    <w:rPr>
      <w:color w:val="0000FF"/>
      <w:u w:val="single"/>
    </w:rPr>
  </w:style>
  <w:style w:type="paragraph" w:customStyle="1" w:styleId="ConsPlusNonformat">
    <w:name w:val="ConsPlusNonformat"/>
    <w:uiPriority w:val="99"/>
    <w:rsid w:val="00476341"/>
    <w:pPr>
      <w:widowControl w:val="0"/>
      <w:autoSpaceDE w:val="0"/>
      <w:autoSpaceDN w:val="0"/>
      <w:adjustRightInd w:val="0"/>
    </w:pPr>
    <w:rPr>
      <w:rFonts w:ascii="Courier New" w:eastAsia="Times New Roman" w:hAnsi="Courier New" w:cs="Courier New"/>
      <w:sz w:val="20"/>
      <w:szCs w:val="20"/>
    </w:rPr>
  </w:style>
  <w:style w:type="character" w:customStyle="1" w:styleId="news-date-time1">
    <w:name w:val="news-date-time1"/>
    <w:uiPriority w:val="99"/>
    <w:rsid w:val="00476341"/>
    <w:rPr>
      <w:color w:val="auto"/>
    </w:rPr>
  </w:style>
  <w:style w:type="paragraph" w:customStyle="1" w:styleId="consnonformat0">
    <w:name w:val="consnonformat"/>
    <w:basedOn w:val="a"/>
    <w:uiPriority w:val="99"/>
    <w:rsid w:val="00476341"/>
    <w:pPr>
      <w:suppressAutoHyphens w:val="0"/>
      <w:spacing w:before="92" w:after="92"/>
    </w:pPr>
    <w:rPr>
      <w:sz w:val="24"/>
      <w:szCs w:val="24"/>
      <w:lang w:eastAsia="ru-RU"/>
    </w:rPr>
  </w:style>
  <w:style w:type="paragraph" w:styleId="af4">
    <w:name w:val="No Spacing"/>
    <w:uiPriority w:val="99"/>
    <w:qFormat/>
    <w:rsid w:val="00476341"/>
    <w:rPr>
      <w:rFonts w:cs="Calibri"/>
      <w:lang w:eastAsia="en-US"/>
    </w:rPr>
  </w:style>
  <w:style w:type="paragraph" w:customStyle="1" w:styleId="ConsPlusNormal">
    <w:name w:val="ConsPlusNormal"/>
    <w:uiPriority w:val="99"/>
    <w:rsid w:val="00476341"/>
    <w:pPr>
      <w:autoSpaceDE w:val="0"/>
      <w:autoSpaceDN w:val="0"/>
      <w:adjustRightInd w:val="0"/>
    </w:pPr>
    <w:rPr>
      <w:rFonts w:ascii="Times New Roman" w:eastAsia="Times New Roman" w:hAnsi="Times New Roman"/>
      <w:sz w:val="28"/>
      <w:szCs w:val="28"/>
    </w:rPr>
  </w:style>
  <w:style w:type="paragraph" w:styleId="af5">
    <w:name w:val="Normal (Web)"/>
    <w:basedOn w:val="a"/>
    <w:uiPriority w:val="99"/>
    <w:rsid w:val="00476341"/>
    <w:pPr>
      <w:suppressAutoHyphens w:val="0"/>
      <w:spacing w:before="100" w:beforeAutospacing="1" w:after="100" w:afterAutospacing="1"/>
    </w:pPr>
    <w:rPr>
      <w:sz w:val="24"/>
      <w:szCs w:val="24"/>
      <w:lang w:eastAsia="ru-RU"/>
    </w:rPr>
  </w:style>
  <w:style w:type="character" w:customStyle="1" w:styleId="blk">
    <w:name w:val="blk"/>
    <w:basedOn w:val="a0"/>
    <w:uiPriority w:val="99"/>
    <w:rsid w:val="00476341"/>
  </w:style>
  <w:style w:type="paragraph" w:customStyle="1" w:styleId="p8">
    <w:name w:val="p8"/>
    <w:basedOn w:val="a"/>
    <w:uiPriority w:val="99"/>
    <w:rsid w:val="00476341"/>
    <w:pPr>
      <w:suppressAutoHyphens w:val="0"/>
      <w:spacing w:before="100" w:beforeAutospacing="1" w:after="100" w:afterAutospacing="1"/>
    </w:pPr>
    <w:rPr>
      <w:sz w:val="24"/>
      <w:szCs w:val="24"/>
      <w:lang w:eastAsia="ru-RU"/>
    </w:rPr>
  </w:style>
  <w:style w:type="character" w:customStyle="1" w:styleId="s5">
    <w:name w:val="s5"/>
    <w:basedOn w:val="a0"/>
    <w:uiPriority w:val="99"/>
    <w:rsid w:val="00476341"/>
  </w:style>
  <w:style w:type="character" w:customStyle="1" w:styleId="apple-converted-space">
    <w:name w:val="apple-converted-space"/>
    <w:basedOn w:val="a0"/>
    <w:uiPriority w:val="99"/>
    <w:rsid w:val="00476341"/>
  </w:style>
  <w:style w:type="paragraph" w:customStyle="1" w:styleId="p23">
    <w:name w:val="p23"/>
    <w:basedOn w:val="a"/>
    <w:uiPriority w:val="99"/>
    <w:rsid w:val="00476341"/>
    <w:pPr>
      <w:suppressAutoHyphens w:val="0"/>
      <w:spacing w:before="100" w:beforeAutospacing="1" w:after="100" w:afterAutospacing="1"/>
    </w:pPr>
    <w:rPr>
      <w:sz w:val="24"/>
      <w:szCs w:val="24"/>
      <w:lang w:eastAsia="ru-RU"/>
    </w:rPr>
  </w:style>
  <w:style w:type="paragraph" w:customStyle="1" w:styleId="p24">
    <w:name w:val="p24"/>
    <w:basedOn w:val="a"/>
    <w:uiPriority w:val="99"/>
    <w:rsid w:val="00476341"/>
    <w:pPr>
      <w:suppressAutoHyphens w:val="0"/>
      <w:spacing w:before="100" w:beforeAutospacing="1" w:after="100" w:afterAutospacing="1"/>
    </w:pPr>
    <w:rPr>
      <w:sz w:val="24"/>
      <w:szCs w:val="24"/>
      <w:lang w:eastAsia="ru-RU"/>
    </w:rPr>
  </w:style>
  <w:style w:type="character" w:customStyle="1" w:styleId="s3">
    <w:name w:val="s3"/>
    <w:basedOn w:val="a0"/>
    <w:uiPriority w:val="99"/>
    <w:rsid w:val="00476341"/>
  </w:style>
  <w:style w:type="paragraph" w:customStyle="1" w:styleId="ConsPlusTitlePage">
    <w:name w:val="ConsPlusTitlePage"/>
    <w:uiPriority w:val="99"/>
    <w:rsid w:val="00476341"/>
    <w:pPr>
      <w:widowControl w:val="0"/>
      <w:autoSpaceDE w:val="0"/>
      <w:autoSpaceDN w:val="0"/>
    </w:pPr>
    <w:rPr>
      <w:rFonts w:ascii="Tahoma" w:eastAsia="Times New Roman" w:hAnsi="Tahoma" w:cs="Tahoma"/>
      <w:sz w:val="20"/>
      <w:szCs w:val="20"/>
    </w:rPr>
  </w:style>
  <w:style w:type="paragraph" w:styleId="af6">
    <w:name w:val="List Paragraph"/>
    <w:basedOn w:val="a"/>
    <w:uiPriority w:val="99"/>
    <w:qFormat/>
    <w:rsid w:val="00476341"/>
    <w:pPr>
      <w:suppressAutoHyphens w:val="0"/>
      <w:spacing w:after="160" w:line="259" w:lineRule="auto"/>
      <w:ind w:left="720"/>
    </w:pPr>
    <w:rPr>
      <w:rFonts w:ascii="Calibri" w:eastAsia="Calibri" w:hAnsi="Calibri" w:cs="Calibri"/>
      <w:sz w:val="22"/>
      <w:szCs w:val="22"/>
      <w:lang w:eastAsia="en-US"/>
    </w:rPr>
  </w:style>
  <w:style w:type="character" w:styleId="af7">
    <w:name w:val="annotation reference"/>
    <w:basedOn w:val="a0"/>
    <w:uiPriority w:val="99"/>
    <w:semiHidden/>
    <w:rsid w:val="00476341"/>
    <w:rPr>
      <w:sz w:val="16"/>
      <w:szCs w:val="16"/>
    </w:rPr>
  </w:style>
  <w:style w:type="paragraph" w:styleId="af8">
    <w:name w:val="annotation text"/>
    <w:basedOn w:val="a"/>
    <w:link w:val="af9"/>
    <w:uiPriority w:val="99"/>
    <w:semiHidden/>
    <w:rsid w:val="00476341"/>
    <w:pPr>
      <w:suppressAutoHyphens w:val="0"/>
      <w:spacing w:after="160"/>
    </w:pPr>
    <w:rPr>
      <w:rFonts w:ascii="Calibri" w:eastAsia="Calibri" w:hAnsi="Calibri" w:cs="Calibri"/>
      <w:sz w:val="20"/>
      <w:szCs w:val="20"/>
      <w:lang w:eastAsia="en-US"/>
    </w:rPr>
  </w:style>
  <w:style w:type="character" w:customStyle="1" w:styleId="af9">
    <w:name w:val="Текст примечания Знак"/>
    <w:basedOn w:val="a0"/>
    <w:link w:val="af8"/>
    <w:uiPriority w:val="99"/>
    <w:rsid w:val="00476341"/>
    <w:rPr>
      <w:sz w:val="20"/>
      <w:szCs w:val="20"/>
    </w:rPr>
  </w:style>
  <w:style w:type="paragraph" w:styleId="afa">
    <w:name w:val="annotation subject"/>
    <w:basedOn w:val="af8"/>
    <w:next w:val="af8"/>
    <w:link w:val="afb"/>
    <w:uiPriority w:val="99"/>
    <w:semiHidden/>
    <w:rsid w:val="00476341"/>
    <w:rPr>
      <w:b/>
      <w:bCs/>
    </w:rPr>
  </w:style>
  <w:style w:type="character" w:customStyle="1" w:styleId="afb">
    <w:name w:val="Тема примечания Знак"/>
    <w:basedOn w:val="af9"/>
    <w:link w:val="afa"/>
    <w:uiPriority w:val="99"/>
    <w:rsid w:val="00476341"/>
    <w:rPr>
      <w:b/>
      <w:bCs/>
      <w:sz w:val="20"/>
      <w:szCs w:val="20"/>
    </w:rPr>
  </w:style>
  <w:style w:type="table" w:styleId="afc">
    <w:name w:val="Table Grid"/>
    <w:basedOn w:val="a1"/>
    <w:uiPriority w:val="99"/>
    <w:rsid w:val="004763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E411D5"/>
    <w:rPr>
      <w:sz w:val="28"/>
    </w:rPr>
  </w:style>
  <w:style w:type="paragraph" w:styleId="afe">
    <w:name w:val="Title"/>
    <w:basedOn w:val="a"/>
    <w:link w:val="afd"/>
    <w:qFormat/>
    <w:rsid w:val="00E411D5"/>
    <w:pPr>
      <w:suppressAutoHyphens w:val="0"/>
      <w:jc w:val="center"/>
    </w:pPr>
    <w:rPr>
      <w:rFonts w:ascii="Calibri" w:eastAsia="Calibri" w:hAnsi="Calibri"/>
      <w:szCs w:val="22"/>
      <w:lang w:eastAsia="ru-RU"/>
    </w:rPr>
  </w:style>
  <w:style w:type="character" w:customStyle="1" w:styleId="15">
    <w:name w:val="Название Знак1"/>
    <w:basedOn w:val="a0"/>
    <w:uiPriority w:val="10"/>
    <w:rsid w:val="00E411D5"/>
    <w:rPr>
      <w:rFonts w:asciiTheme="majorHAnsi" w:eastAsiaTheme="majorEastAsia" w:hAnsiTheme="majorHAnsi" w:cstheme="majorBidi"/>
      <w:spacing w:val="-10"/>
      <w:kern w:val="28"/>
      <w:sz w:val="56"/>
      <w:szCs w:val="5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41"/>
    <w:pPr>
      <w:suppressAutoHyphens/>
    </w:pPr>
    <w:rPr>
      <w:rFonts w:ascii="Times New Roman" w:eastAsia="Times New Roman" w:hAnsi="Times New Roman"/>
      <w:sz w:val="28"/>
      <w:szCs w:val="28"/>
      <w:lang w:eastAsia="ar-SA"/>
    </w:rPr>
  </w:style>
  <w:style w:type="paragraph" w:styleId="1">
    <w:name w:val="heading 1"/>
    <w:basedOn w:val="a"/>
    <w:next w:val="a"/>
    <w:link w:val="10"/>
    <w:uiPriority w:val="99"/>
    <w:qFormat/>
    <w:rsid w:val="00476341"/>
    <w:pPr>
      <w:keepNext/>
      <w:tabs>
        <w:tab w:val="num" w:pos="0"/>
      </w:tabs>
      <w:outlineLvl w:val="0"/>
    </w:pPr>
  </w:style>
  <w:style w:type="paragraph" w:styleId="2">
    <w:name w:val="heading 2"/>
    <w:basedOn w:val="a"/>
    <w:next w:val="a"/>
    <w:link w:val="20"/>
    <w:uiPriority w:val="99"/>
    <w:qFormat/>
    <w:rsid w:val="00476341"/>
    <w:pPr>
      <w:keepNext/>
      <w:tabs>
        <w:tab w:val="num" w:pos="0"/>
      </w:tabs>
      <w:ind w:right="-1"/>
      <w:jc w:val="center"/>
      <w:outlineLvl w:val="1"/>
    </w:pPr>
    <w:rPr>
      <w:b/>
      <w:bCs/>
      <w:spacing w:val="20"/>
      <w:sz w:val="32"/>
      <w:szCs w:val="32"/>
    </w:rPr>
  </w:style>
  <w:style w:type="paragraph" w:styleId="3">
    <w:name w:val="heading 3"/>
    <w:basedOn w:val="a"/>
    <w:next w:val="a"/>
    <w:link w:val="30"/>
    <w:uiPriority w:val="99"/>
    <w:qFormat/>
    <w:rsid w:val="00476341"/>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476341"/>
    <w:pPr>
      <w:keepNext/>
      <w:tabs>
        <w:tab w:val="num" w:pos="0"/>
      </w:tabs>
      <w:spacing w:before="240" w:after="60"/>
      <w:outlineLvl w:val="3"/>
    </w:pPr>
    <w:rPr>
      <w:b/>
      <w:bCs/>
    </w:rPr>
  </w:style>
  <w:style w:type="paragraph" w:styleId="5">
    <w:name w:val="heading 5"/>
    <w:basedOn w:val="a"/>
    <w:next w:val="a"/>
    <w:link w:val="50"/>
    <w:uiPriority w:val="99"/>
    <w:qFormat/>
    <w:rsid w:val="00476341"/>
    <w:pPr>
      <w:tabs>
        <w:tab w:val="num" w:pos="0"/>
      </w:tabs>
      <w:spacing w:before="240" w:after="60"/>
      <w:outlineLvl w:val="4"/>
    </w:pPr>
    <w:rPr>
      <w:b/>
      <w:bCs/>
      <w:i/>
      <w:iCs/>
      <w:sz w:val="26"/>
      <w:szCs w:val="26"/>
    </w:rPr>
  </w:style>
  <w:style w:type="paragraph" w:styleId="6">
    <w:name w:val="heading 6"/>
    <w:basedOn w:val="a"/>
    <w:next w:val="a"/>
    <w:link w:val="60"/>
    <w:uiPriority w:val="99"/>
    <w:qFormat/>
    <w:rsid w:val="00476341"/>
    <w:pPr>
      <w:tabs>
        <w:tab w:val="num" w:pos="0"/>
      </w:tabs>
      <w:spacing w:before="240" w:after="60"/>
      <w:outlineLvl w:val="5"/>
    </w:pPr>
    <w:rPr>
      <w:b/>
      <w:bCs/>
      <w:sz w:val="22"/>
      <w:szCs w:val="22"/>
    </w:rPr>
  </w:style>
  <w:style w:type="paragraph" w:styleId="7">
    <w:name w:val="heading 7"/>
    <w:basedOn w:val="a"/>
    <w:next w:val="a"/>
    <w:link w:val="70"/>
    <w:uiPriority w:val="99"/>
    <w:qFormat/>
    <w:rsid w:val="00476341"/>
    <w:pPr>
      <w:tabs>
        <w:tab w:val="num" w:pos="0"/>
      </w:tabs>
      <w:spacing w:before="240" w:after="60"/>
      <w:outlineLvl w:val="6"/>
    </w:pPr>
    <w:rPr>
      <w:sz w:val="24"/>
      <w:szCs w:val="24"/>
    </w:rPr>
  </w:style>
  <w:style w:type="paragraph" w:styleId="8">
    <w:name w:val="heading 8"/>
    <w:basedOn w:val="a"/>
    <w:next w:val="a"/>
    <w:link w:val="80"/>
    <w:uiPriority w:val="99"/>
    <w:qFormat/>
    <w:rsid w:val="00476341"/>
    <w:pPr>
      <w:tabs>
        <w:tab w:val="num" w:pos="0"/>
      </w:tabs>
      <w:spacing w:before="240" w:after="60"/>
      <w:outlineLvl w:val="7"/>
    </w:pPr>
    <w:rPr>
      <w:i/>
      <w:iCs/>
      <w:sz w:val="24"/>
      <w:szCs w:val="24"/>
    </w:rPr>
  </w:style>
  <w:style w:type="paragraph" w:styleId="9">
    <w:name w:val="heading 9"/>
    <w:basedOn w:val="a"/>
    <w:next w:val="a"/>
    <w:link w:val="90"/>
    <w:uiPriority w:val="99"/>
    <w:qFormat/>
    <w:rsid w:val="00476341"/>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341"/>
    <w:rPr>
      <w:rFonts w:ascii="Times New Roman" w:hAnsi="Times New Roman" w:cs="Times New Roman"/>
      <w:sz w:val="20"/>
      <w:szCs w:val="20"/>
      <w:lang w:eastAsia="ar-SA" w:bidi="ar-SA"/>
    </w:rPr>
  </w:style>
  <w:style w:type="character" w:customStyle="1" w:styleId="20">
    <w:name w:val="Заголовок 2 Знак"/>
    <w:basedOn w:val="a0"/>
    <w:link w:val="2"/>
    <w:uiPriority w:val="99"/>
    <w:rsid w:val="00476341"/>
    <w:rPr>
      <w:rFonts w:ascii="Times New Roman" w:hAnsi="Times New Roman" w:cs="Times New Roman"/>
      <w:b/>
      <w:bCs/>
      <w:spacing w:val="20"/>
      <w:sz w:val="20"/>
      <w:szCs w:val="20"/>
      <w:lang w:eastAsia="ar-SA" w:bidi="ar-SA"/>
    </w:rPr>
  </w:style>
  <w:style w:type="character" w:customStyle="1" w:styleId="30">
    <w:name w:val="Заголовок 3 Знак"/>
    <w:basedOn w:val="a0"/>
    <w:link w:val="3"/>
    <w:uiPriority w:val="99"/>
    <w:rsid w:val="00476341"/>
    <w:rPr>
      <w:rFonts w:ascii="Arial" w:hAnsi="Arial" w:cs="Arial"/>
      <w:b/>
      <w:bCs/>
      <w:sz w:val="26"/>
      <w:szCs w:val="26"/>
      <w:lang w:eastAsia="ar-SA" w:bidi="ar-SA"/>
    </w:rPr>
  </w:style>
  <w:style w:type="character" w:customStyle="1" w:styleId="40">
    <w:name w:val="Заголовок 4 Знак"/>
    <w:basedOn w:val="a0"/>
    <w:link w:val="4"/>
    <w:uiPriority w:val="99"/>
    <w:rsid w:val="00476341"/>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rsid w:val="00476341"/>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9"/>
    <w:rsid w:val="00476341"/>
    <w:rPr>
      <w:rFonts w:ascii="Times New Roman" w:hAnsi="Times New Roman" w:cs="Times New Roman"/>
      <w:b/>
      <w:bCs/>
      <w:lang w:eastAsia="ar-SA" w:bidi="ar-SA"/>
    </w:rPr>
  </w:style>
  <w:style w:type="character" w:customStyle="1" w:styleId="70">
    <w:name w:val="Заголовок 7 Знак"/>
    <w:basedOn w:val="a0"/>
    <w:link w:val="7"/>
    <w:uiPriority w:val="99"/>
    <w:rsid w:val="00476341"/>
    <w:rPr>
      <w:rFonts w:ascii="Times New Roman" w:hAnsi="Times New Roman" w:cs="Times New Roman"/>
      <w:sz w:val="24"/>
      <w:szCs w:val="24"/>
      <w:lang w:eastAsia="ar-SA" w:bidi="ar-SA"/>
    </w:rPr>
  </w:style>
  <w:style w:type="character" w:customStyle="1" w:styleId="80">
    <w:name w:val="Заголовок 8 Знак"/>
    <w:basedOn w:val="a0"/>
    <w:link w:val="8"/>
    <w:uiPriority w:val="99"/>
    <w:rsid w:val="00476341"/>
    <w:rPr>
      <w:rFonts w:ascii="Times New Roman" w:hAnsi="Times New Roman" w:cs="Times New Roman"/>
      <w:i/>
      <w:iCs/>
      <w:sz w:val="24"/>
      <w:szCs w:val="24"/>
      <w:lang w:eastAsia="ar-SA" w:bidi="ar-SA"/>
    </w:rPr>
  </w:style>
  <w:style w:type="character" w:customStyle="1" w:styleId="90">
    <w:name w:val="Заголовок 9 Знак"/>
    <w:basedOn w:val="a0"/>
    <w:link w:val="9"/>
    <w:uiPriority w:val="99"/>
    <w:rsid w:val="00476341"/>
    <w:rPr>
      <w:rFonts w:ascii="Arial" w:hAnsi="Arial" w:cs="Arial"/>
      <w:lang w:eastAsia="ar-SA" w:bidi="ar-SA"/>
    </w:rPr>
  </w:style>
  <w:style w:type="character" w:customStyle="1" w:styleId="WW8Num2z0">
    <w:name w:val="WW8Num2z0"/>
    <w:uiPriority w:val="99"/>
    <w:rsid w:val="00476341"/>
    <w:rPr>
      <w:rFonts w:ascii="Symbol" w:hAnsi="Symbol" w:cs="Symbol"/>
    </w:rPr>
  </w:style>
  <w:style w:type="character" w:customStyle="1" w:styleId="WW8Num3z0">
    <w:name w:val="WW8Num3z0"/>
    <w:uiPriority w:val="99"/>
    <w:rsid w:val="00476341"/>
    <w:rPr>
      <w:rFonts w:ascii="Symbol" w:hAnsi="Symbol" w:cs="Symbol"/>
    </w:rPr>
  </w:style>
  <w:style w:type="character" w:customStyle="1" w:styleId="WW8Num4z0">
    <w:name w:val="WW8Num4z0"/>
    <w:uiPriority w:val="99"/>
    <w:rsid w:val="00476341"/>
    <w:rPr>
      <w:rFonts w:ascii="Symbol" w:hAnsi="Symbol" w:cs="Symbol"/>
    </w:rPr>
  </w:style>
  <w:style w:type="character" w:customStyle="1" w:styleId="WW8Num5z0">
    <w:name w:val="WW8Num5z0"/>
    <w:uiPriority w:val="99"/>
    <w:rsid w:val="00476341"/>
    <w:rPr>
      <w:rFonts w:ascii="Symbol" w:hAnsi="Symbol" w:cs="Symbol"/>
    </w:rPr>
  </w:style>
  <w:style w:type="character" w:customStyle="1" w:styleId="Absatz-Standardschriftart">
    <w:name w:val="Absatz-Standardschriftart"/>
    <w:uiPriority w:val="99"/>
    <w:rsid w:val="00476341"/>
  </w:style>
  <w:style w:type="character" w:customStyle="1" w:styleId="WW-Absatz-Standardschriftart">
    <w:name w:val="WW-Absatz-Standardschriftart"/>
    <w:uiPriority w:val="99"/>
    <w:rsid w:val="00476341"/>
  </w:style>
  <w:style w:type="character" w:customStyle="1" w:styleId="WW8Num1z1">
    <w:name w:val="WW8Num1z1"/>
    <w:uiPriority w:val="99"/>
    <w:rsid w:val="00476341"/>
    <w:rPr>
      <w:rFonts w:ascii="Courier New" w:hAnsi="Courier New" w:cs="Courier New"/>
    </w:rPr>
  </w:style>
  <w:style w:type="character" w:customStyle="1" w:styleId="WW8Num1z2">
    <w:name w:val="WW8Num1z2"/>
    <w:uiPriority w:val="99"/>
    <w:rsid w:val="00476341"/>
    <w:rPr>
      <w:rFonts w:ascii="Wingdings" w:hAnsi="Wingdings" w:cs="Wingdings"/>
    </w:rPr>
  </w:style>
  <w:style w:type="character" w:customStyle="1" w:styleId="WW8Num1z3">
    <w:name w:val="WW8Num1z3"/>
    <w:uiPriority w:val="99"/>
    <w:rsid w:val="00476341"/>
    <w:rPr>
      <w:rFonts w:ascii="Symbol" w:hAnsi="Symbol" w:cs="Symbol"/>
    </w:rPr>
  </w:style>
  <w:style w:type="character" w:customStyle="1" w:styleId="WW8Num2z1">
    <w:name w:val="WW8Num2z1"/>
    <w:uiPriority w:val="99"/>
    <w:rsid w:val="00476341"/>
    <w:rPr>
      <w:rFonts w:ascii="Courier New" w:hAnsi="Courier New" w:cs="Courier New"/>
    </w:rPr>
  </w:style>
  <w:style w:type="character" w:customStyle="1" w:styleId="WW8Num2z2">
    <w:name w:val="WW8Num2z2"/>
    <w:uiPriority w:val="99"/>
    <w:rsid w:val="00476341"/>
    <w:rPr>
      <w:rFonts w:ascii="Wingdings" w:hAnsi="Wingdings" w:cs="Wingdings"/>
    </w:rPr>
  </w:style>
  <w:style w:type="character" w:customStyle="1" w:styleId="WW8Num2z3">
    <w:name w:val="WW8Num2z3"/>
    <w:uiPriority w:val="99"/>
    <w:rsid w:val="00476341"/>
    <w:rPr>
      <w:rFonts w:ascii="Symbol" w:hAnsi="Symbol" w:cs="Symbol"/>
    </w:rPr>
  </w:style>
  <w:style w:type="character" w:customStyle="1" w:styleId="WW8Num3z1">
    <w:name w:val="WW8Num3z1"/>
    <w:uiPriority w:val="99"/>
    <w:rsid w:val="00476341"/>
    <w:rPr>
      <w:rFonts w:ascii="Courier New" w:hAnsi="Courier New" w:cs="Courier New"/>
    </w:rPr>
  </w:style>
  <w:style w:type="character" w:customStyle="1" w:styleId="WW8Num3z2">
    <w:name w:val="WW8Num3z2"/>
    <w:uiPriority w:val="99"/>
    <w:rsid w:val="00476341"/>
    <w:rPr>
      <w:rFonts w:ascii="Wingdings" w:hAnsi="Wingdings" w:cs="Wingdings"/>
    </w:rPr>
  </w:style>
  <w:style w:type="character" w:customStyle="1" w:styleId="WW8Num3z3">
    <w:name w:val="WW8Num3z3"/>
    <w:uiPriority w:val="99"/>
    <w:rsid w:val="00476341"/>
    <w:rPr>
      <w:rFonts w:ascii="Symbol" w:hAnsi="Symbol" w:cs="Symbol"/>
    </w:rPr>
  </w:style>
  <w:style w:type="character" w:customStyle="1" w:styleId="WW8Num6z1">
    <w:name w:val="WW8Num6z1"/>
    <w:uiPriority w:val="99"/>
    <w:rsid w:val="00476341"/>
    <w:rPr>
      <w:rFonts w:ascii="Courier New" w:hAnsi="Courier New" w:cs="Courier New"/>
    </w:rPr>
  </w:style>
  <w:style w:type="character" w:customStyle="1" w:styleId="WW8Num6z2">
    <w:name w:val="WW8Num6z2"/>
    <w:uiPriority w:val="99"/>
    <w:rsid w:val="00476341"/>
    <w:rPr>
      <w:rFonts w:ascii="Wingdings" w:hAnsi="Wingdings" w:cs="Wingdings"/>
    </w:rPr>
  </w:style>
  <w:style w:type="character" w:customStyle="1" w:styleId="WW8Num6z3">
    <w:name w:val="WW8Num6z3"/>
    <w:uiPriority w:val="99"/>
    <w:rsid w:val="00476341"/>
    <w:rPr>
      <w:rFonts w:ascii="Symbol" w:hAnsi="Symbol" w:cs="Symbol"/>
    </w:rPr>
  </w:style>
  <w:style w:type="character" w:customStyle="1" w:styleId="11">
    <w:name w:val="Основной шрифт абзаца1"/>
    <w:uiPriority w:val="99"/>
    <w:rsid w:val="00476341"/>
  </w:style>
  <w:style w:type="character" w:styleId="a3">
    <w:name w:val="page number"/>
    <w:basedOn w:val="11"/>
    <w:uiPriority w:val="99"/>
    <w:rsid w:val="00476341"/>
  </w:style>
  <w:style w:type="paragraph" w:customStyle="1" w:styleId="a4">
    <w:name w:val="Заголовок"/>
    <w:basedOn w:val="a"/>
    <w:next w:val="a5"/>
    <w:uiPriority w:val="99"/>
    <w:rsid w:val="00476341"/>
    <w:pPr>
      <w:keepNext/>
      <w:spacing w:before="240" w:after="120"/>
    </w:pPr>
    <w:rPr>
      <w:rFonts w:ascii="Arial" w:eastAsia="MS Mincho" w:hAnsi="Arial" w:cs="Arial"/>
    </w:rPr>
  </w:style>
  <w:style w:type="paragraph" w:styleId="a5">
    <w:name w:val="Body Text"/>
    <w:basedOn w:val="a"/>
    <w:link w:val="a6"/>
    <w:uiPriority w:val="99"/>
    <w:rsid w:val="00476341"/>
    <w:pPr>
      <w:ind w:right="-1"/>
      <w:jc w:val="center"/>
    </w:pPr>
    <w:rPr>
      <w:b/>
      <w:bCs/>
    </w:rPr>
  </w:style>
  <w:style w:type="character" w:customStyle="1" w:styleId="a6">
    <w:name w:val="Основной текст Знак"/>
    <w:basedOn w:val="a0"/>
    <w:link w:val="a5"/>
    <w:uiPriority w:val="99"/>
    <w:rsid w:val="00476341"/>
    <w:rPr>
      <w:rFonts w:ascii="Times New Roman" w:hAnsi="Times New Roman" w:cs="Times New Roman"/>
      <w:b/>
      <w:bCs/>
      <w:sz w:val="20"/>
      <w:szCs w:val="20"/>
      <w:lang w:eastAsia="ar-SA" w:bidi="ar-SA"/>
    </w:rPr>
  </w:style>
  <w:style w:type="paragraph" w:styleId="a7">
    <w:name w:val="List"/>
    <w:basedOn w:val="a5"/>
    <w:uiPriority w:val="99"/>
    <w:rsid w:val="00476341"/>
    <w:rPr>
      <w:rFonts w:ascii="Arial" w:hAnsi="Arial" w:cs="Arial"/>
    </w:rPr>
  </w:style>
  <w:style w:type="paragraph" w:customStyle="1" w:styleId="12">
    <w:name w:val="Название1"/>
    <w:basedOn w:val="a"/>
    <w:uiPriority w:val="99"/>
    <w:rsid w:val="00476341"/>
    <w:pPr>
      <w:suppressLineNumbers/>
      <w:spacing w:before="120" w:after="120"/>
    </w:pPr>
    <w:rPr>
      <w:rFonts w:ascii="Arial" w:hAnsi="Arial" w:cs="Arial"/>
      <w:i/>
      <w:iCs/>
      <w:sz w:val="20"/>
      <w:szCs w:val="20"/>
    </w:rPr>
  </w:style>
  <w:style w:type="paragraph" w:customStyle="1" w:styleId="13">
    <w:name w:val="Указатель1"/>
    <w:basedOn w:val="a"/>
    <w:uiPriority w:val="99"/>
    <w:rsid w:val="00476341"/>
    <w:pPr>
      <w:suppressLineNumbers/>
    </w:pPr>
    <w:rPr>
      <w:rFonts w:ascii="Arial" w:hAnsi="Arial" w:cs="Arial"/>
    </w:rPr>
  </w:style>
  <w:style w:type="paragraph" w:styleId="a8">
    <w:name w:val="header"/>
    <w:basedOn w:val="a"/>
    <w:link w:val="a9"/>
    <w:uiPriority w:val="99"/>
    <w:rsid w:val="00476341"/>
    <w:pPr>
      <w:tabs>
        <w:tab w:val="center" w:pos="4153"/>
        <w:tab w:val="right" w:pos="8306"/>
      </w:tabs>
    </w:pPr>
  </w:style>
  <w:style w:type="character" w:customStyle="1" w:styleId="a9">
    <w:name w:val="Верхний колонтитул Знак"/>
    <w:basedOn w:val="a0"/>
    <w:link w:val="a8"/>
    <w:uiPriority w:val="99"/>
    <w:rsid w:val="00476341"/>
    <w:rPr>
      <w:rFonts w:ascii="Times New Roman" w:hAnsi="Times New Roman" w:cs="Times New Roman"/>
      <w:sz w:val="20"/>
      <w:szCs w:val="20"/>
      <w:lang w:eastAsia="ar-SA" w:bidi="ar-SA"/>
    </w:rPr>
  </w:style>
  <w:style w:type="paragraph" w:styleId="aa">
    <w:name w:val="footer"/>
    <w:basedOn w:val="a"/>
    <w:link w:val="ab"/>
    <w:uiPriority w:val="99"/>
    <w:rsid w:val="00476341"/>
    <w:pPr>
      <w:tabs>
        <w:tab w:val="center" w:pos="4153"/>
        <w:tab w:val="right" w:pos="8306"/>
      </w:tabs>
    </w:pPr>
  </w:style>
  <w:style w:type="character" w:customStyle="1" w:styleId="ab">
    <w:name w:val="Нижний колонтитул Знак"/>
    <w:basedOn w:val="a0"/>
    <w:link w:val="aa"/>
    <w:uiPriority w:val="99"/>
    <w:rsid w:val="00476341"/>
    <w:rPr>
      <w:rFonts w:ascii="Times New Roman" w:hAnsi="Times New Roman" w:cs="Times New Roman"/>
      <w:sz w:val="20"/>
      <w:szCs w:val="20"/>
      <w:lang w:eastAsia="ar-SA" w:bidi="ar-SA"/>
    </w:rPr>
  </w:style>
  <w:style w:type="paragraph" w:styleId="ac">
    <w:name w:val="Body Text Indent"/>
    <w:basedOn w:val="a"/>
    <w:link w:val="ad"/>
    <w:uiPriority w:val="99"/>
    <w:rsid w:val="00476341"/>
    <w:pPr>
      <w:ind w:firstLine="851"/>
      <w:jc w:val="both"/>
    </w:pPr>
    <w:rPr>
      <w:sz w:val="24"/>
      <w:szCs w:val="24"/>
    </w:rPr>
  </w:style>
  <w:style w:type="character" w:customStyle="1" w:styleId="ad">
    <w:name w:val="Основной текст с отступом Знак"/>
    <w:basedOn w:val="a0"/>
    <w:link w:val="ac"/>
    <w:uiPriority w:val="99"/>
    <w:rsid w:val="00476341"/>
    <w:rPr>
      <w:rFonts w:ascii="Times New Roman" w:hAnsi="Times New Roman" w:cs="Times New Roman"/>
      <w:sz w:val="20"/>
      <w:szCs w:val="20"/>
      <w:lang w:eastAsia="ar-SA" w:bidi="ar-SA"/>
    </w:rPr>
  </w:style>
  <w:style w:type="paragraph" w:customStyle="1" w:styleId="14">
    <w:name w:val="Цитата1"/>
    <w:basedOn w:val="a"/>
    <w:uiPriority w:val="99"/>
    <w:rsid w:val="00476341"/>
    <w:pPr>
      <w:ind w:left="1134" w:right="1104"/>
      <w:jc w:val="center"/>
    </w:pPr>
  </w:style>
  <w:style w:type="paragraph" w:styleId="ae">
    <w:name w:val="Balloon Text"/>
    <w:basedOn w:val="a"/>
    <w:link w:val="af"/>
    <w:uiPriority w:val="99"/>
    <w:semiHidden/>
    <w:rsid w:val="00476341"/>
    <w:rPr>
      <w:rFonts w:ascii="Tahoma" w:hAnsi="Tahoma" w:cs="Tahoma"/>
      <w:sz w:val="16"/>
      <w:szCs w:val="16"/>
    </w:rPr>
  </w:style>
  <w:style w:type="character" w:customStyle="1" w:styleId="af">
    <w:name w:val="Текст выноски Знак"/>
    <w:basedOn w:val="a0"/>
    <w:link w:val="ae"/>
    <w:uiPriority w:val="99"/>
    <w:rsid w:val="00476341"/>
    <w:rPr>
      <w:rFonts w:ascii="Tahoma" w:hAnsi="Tahoma" w:cs="Tahoma"/>
      <w:sz w:val="16"/>
      <w:szCs w:val="16"/>
      <w:lang w:eastAsia="ar-SA" w:bidi="ar-SA"/>
    </w:rPr>
  </w:style>
  <w:style w:type="paragraph" w:customStyle="1" w:styleId="af0">
    <w:name w:val="Содержимое таблицы"/>
    <w:basedOn w:val="a"/>
    <w:uiPriority w:val="99"/>
    <w:rsid w:val="00476341"/>
    <w:pPr>
      <w:suppressLineNumbers/>
    </w:pPr>
  </w:style>
  <w:style w:type="paragraph" w:customStyle="1" w:styleId="af1">
    <w:name w:val="Заголовок таблицы"/>
    <w:basedOn w:val="af0"/>
    <w:uiPriority w:val="99"/>
    <w:rsid w:val="00476341"/>
    <w:pPr>
      <w:jc w:val="center"/>
    </w:pPr>
    <w:rPr>
      <w:b/>
      <w:bCs/>
    </w:rPr>
  </w:style>
  <w:style w:type="paragraph" w:customStyle="1" w:styleId="af2">
    <w:name w:val="Содержимое врезки"/>
    <w:basedOn w:val="a5"/>
    <w:uiPriority w:val="99"/>
    <w:rsid w:val="00476341"/>
  </w:style>
  <w:style w:type="paragraph" w:customStyle="1" w:styleId="ConsNonformat">
    <w:name w:val="ConsNonformat"/>
    <w:uiPriority w:val="99"/>
    <w:rsid w:val="00476341"/>
    <w:pPr>
      <w:widowControl w:val="0"/>
    </w:pPr>
    <w:rPr>
      <w:rFonts w:ascii="Consultant" w:eastAsia="Times New Roman" w:hAnsi="Consultant" w:cs="Consultant"/>
      <w:sz w:val="20"/>
      <w:szCs w:val="20"/>
    </w:rPr>
  </w:style>
  <w:style w:type="paragraph" w:customStyle="1" w:styleId="ConsTitle">
    <w:name w:val="ConsTitle"/>
    <w:uiPriority w:val="99"/>
    <w:rsid w:val="00476341"/>
    <w:pPr>
      <w:widowControl w:val="0"/>
    </w:pPr>
    <w:rPr>
      <w:rFonts w:ascii="Arial" w:eastAsia="Times New Roman" w:hAnsi="Arial" w:cs="Arial"/>
      <w:b/>
      <w:bCs/>
      <w:sz w:val="16"/>
      <w:szCs w:val="16"/>
    </w:rPr>
  </w:style>
  <w:style w:type="paragraph" w:styleId="21">
    <w:name w:val="Body Text 2"/>
    <w:basedOn w:val="a"/>
    <w:link w:val="22"/>
    <w:uiPriority w:val="99"/>
    <w:rsid w:val="00476341"/>
    <w:pPr>
      <w:spacing w:after="120" w:line="480" w:lineRule="auto"/>
    </w:pPr>
  </w:style>
  <w:style w:type="character" w:customStyle="1" w:styleId="22">
    <w:name w:val="Основной текст 2 Знак"/>
    <w:basedOn w:val="a0"/>
    <w:link w:val="21"/>
    <w:uiPriority w:val="99"/>
    <w:rsid w:val="00476341"/>
    <w:rPr>
      <w:rFonts w:ascii="Times New Roman" w:hAnsi="Times New Roman" w:cs="Times New Roman"/>
      <w:sz w:val="20"/>
      <w:szCs w:val="20"/>
      <w:lang w:eastAsia="ar-SA" w:bidi="ar-SA"/>
    </w:rPr>
  </w:style>
  <w:style w:type="paragraph" w:customStyle="1" w:styleId="ConsPlusTitle">
    <w:name w:val="ConsPlusTitle"/>
    <w:uiPriority w:val="99"/>
    <w:rsid w:val="00476341"/>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rsid w:val="00476341"/>
    <w:rPr>
      <w:color w:val="0000FF"/>
      <w:u w:val="single"/>
    </w:rPr>
  </w:style>
  <w:style w:type="paragraph" w:customStyle="1" w:styleId="ConsPlusNonformat">
    <w:name w:val="ConsPlusNonformat"/>
    <w:uiPriority w:val="99"/>
    <w:rsid w:val="00476341"/>
    <w:pPr>
      <w:widowControl w:val="0"/>
      <w:autoSpaceDE w:val="0"/>
      <w:autoSpaceDN w:val="0"/>
      <w:adjustRightInd w:val="0"/>
    </w:pPr>
    <w:rPr>
      <w:rFonts w:ascii="Courier New" w:eastAsia="Times New Roman" w:hAnsi="Courier New" w:cs="Courier New"/>
      <w:sz w:val="20"/>
      <w:szCs w:val="20"/>
    </w:rPr>
  </w:style>
  <w:style w:type="character" w:customStyle="1" w:styleId="news-date-time1">
    <w:name w:val="news-date-time1"/>
    <w:uiPriority w:val="99"/>
    <w:rsid w:val="00476341"/>
    <w:rPr>
      <w:color w:val="auto"/>
    </w:rPr>
  </w:style>
  <w:style w:type="paragraph" w:customStyle="1" w:styleId="consnonformat0">
    <w:name w:val="consnonformat"/>
    <w:basedOn w:val="a"/>
    <w:uiPriority w:val="99"/>
    <w:rsid w:val="00476341"/>
    <w:pPr>
      <w:suppressAutoHyphens w:val="0"/>
      <w:spacing w:before="92" w:after="92"/>
    </w:pPr>
    <w:rPr>
      <w:sz w:val="24"/>
      <w:szCs w:val="24"/>
      <w:lang w:eastAsia="ru-RU"/>
    </w:rPr>
  </w:style>
  <w:style w:type="paragraph" w:styleId="af4">
    <w:name w:val="No Spacing"/>
    <w:uiPriority w:val="99"/>
    <w:qFormat/>
    <w:rsid w:val="00476341"/>
    <w:rPr>
      <w:rFonts w:cs="Calibri"/>
      <w:lang w:eastAsia="en-US"/>
    </w:rPr>
  </w:style>
  <w:style w:type="paragraph" w:customStyle="1" w:styleId="ConsPlusNormal">
    <w:name w:val="ConsPlusNormal"/>
    <w:uiPriority w:val="99"/>
    <w:rsid w:val="00476341"/>
    <w:pPr>
      <w:autoSpaceDE w:val="0"/>
      <w:autoSpaceDN w:val="0"/>
      <w:adjustRightInd w:val="0"/>
    </w:pPr>
    <w:rPr>
      <w:rFonts w:ascii="Times New Roman" w:eastAsia="Times New Roman" w:hAnsi="Times New Roman"/>
      <w:sz w:val="28"/>
      <w:szCs w:val="28"/>
    </w:rPr>
  </w:style>
  <w:style w:type="paragraph" w:styleId="af5">
    <w:name w:val="Normal (Web)"/>
    <w:basedOn w:val="a"/>
    <w:uiPriority w:val="99"/>
    <w:rsid w:val="00476341"/>
    <w:pPr>
      <w:suppressAutoHyphens w:val="0"/>
      <w:spacing w:before="100" w:beforeAutospacing="1" w:after="100" w:afterAutospacing="1"/>
    </w:pPr>
    <w:rPr>
      <w:sz w:val="24"/>
      <w:szCs w:val="24"/>
      <w:lang w:eastAsia="ru-RU"/>
    </w:rPr>
  </w:style>
  <w:style w:type="character" w:customStyle="1" w:styleId="blk">
    <w:name w:val="blk"/>
    <w:basedOn w:val="a0"/>
    <w:uiPriority w:val="99"/>
    <w:rsid w:val="00476341"/>
  </w:style>
  <w:style w:type="paragraph" w:customStyle="1" w:styleId="p8">
    <w:name w:val="p8"/>
    <w:basedOn w:val="a"/>
    <w:uiPriority w:val="99"/>
    <w:rsid w:val="00476341"/>
    <w:pPr>
      <w:suppressAutoHyphens w:val="0"/>
      <w:spacing w:before="100" w:beforeAutospacing="1" w:after="100" w:afterAutospacing="1"/>
    </w:pPr>
    <w:rPr>
      <w:sz w:val="24"/>
      <w:szCs w:val="24"/>
      <w:lang w:eastAsia="ru-RU"/>
    </w:rPr>
  </w:style>
  <w:style w:type="character" w:customStyle="1" w:styleId="s5">
    <w:name w:val="s5"/>
    <w:basedOn w:val="a0"/>
    <w:uiPriority w:val="99"/>
    <w:rsid w:val="00476341"/>
  </w:style>
  <w:style w:type="character" w:customStyle="1" w:styleId="apple-converted-space">
    <w:name w:val="apple-converted-space"/>
    <w:basedOn w:val="a0"/>
    <w:uiPriority w:val="99"/>
    <w:rsid w:val="00476341"/>
  </w:style>
  <w:style w:type="paragraph" w:customStyle="1" w:styleId="p23">
    <w:name w:val="p23"/>
    <w:basedOn w:val="a"/>
    <w:uiPriority w:val="99"/>
    <w:rsid w:val="00476341"/>
    <w:pPr>
      <w:suppressAutoHyphens w:val="0"/>
      <w:spacing w:before="100" w:beforeAutospacing="1" w:after="100" w:afterAutospacing="1"/>
    </w:pPr>
    <w:rPr>
      <w:sz w:val="24"/>
      <w:szCs w:val="24"/>
      <w:lang w:eastAsia="ru-RU"/>
    </w:rPr>
  </w:style>
  <w:style w:type="paragraph" w:customStyle="1" w:styleId="p24">
    <w:name w:val="p24"/>
    <w:basedOn w:val="a"/>
    <w:uiPriority w:val="99"/>
    <w:rsid w:val="00476341"/>
    <w:pPr>
      <w:suppressAutoHyphens w:val="0"/>
      <w:spacing w:before="100" w:beforeAutospacing="1" w:after="100" w:afterAutospacing="1"/>
    </w:pPr>
    <w:rPr>
      <w:sz w:val="24"/>
      <w:szCs w:val="24"/>
      <w:lang w:eastAsia="ru-RU"/>
    </w:rPr>
  </w:style>
  <w:style w:type="character" w:customStyle="1" w:styleId="s3">
    <w:name w:val="s3"/>
    <w:basedOn w:val="a0"/>
    <w:uiPriority w:val="99"/>
    <w:rsid w:val="00476341"/>
  </w:style>
  <w:style w:type="paragraph" w:customStyle="1" w:styleId="ConsPlusTitlePage">
    <w:name w:val="ConsPlusTitlePage"/>
    <w:uiPriority w:val="99"/>
    <w:rsid w:val="00476341"/>
    <w:pPr>
      <w:widowControl w:val="0"/>
      <w:autoSpaceDE w:val="0"/>
      <w:autoSpaceDN w:val="0"/>
    </w:pPr>
    <w:rPr>
      <w:rFonts w:ascii="Tahoma" w:eastAsia="Times New Roman" w:hAnsi="Tahoma" w:cs="Tahoma"/>
      <w:sz w:val="20"/>
      <w:szCs w:val="20"/>
    </w:rPr>
  </w:style>
  <w:style w:type="paragraph" w:styleId="af6">
    <w:name w:val="List Paragraph"/>
    <w:basedOn w:val="a"/>
    <w:uiPriority w:val="99"/>
    <w:qFormat/>
    <w:rsid w:val="00476341"/>
    <w:pPr>
      <w:suppressAutoHyphens w:val="0"/>
      <w:spacing w:after="160" w:line="259" w:lineRule="auto"/>
      <w:ind w:left="720"/>
    </w:pPr>
    <w:rPr>
      <w:rFonts w:ascii="Calibri" w:eastAsia="Calibri" w:hAnsi="Calibri" w:cs="Calibri"/>
      <w:sz w:val="22"/>
      <w:szCs w:val="22"/>
      <w:lang w:eastAsia="en-US"/>
    </w:rPr>
  </w:style>
  <w:style w:type="character" w:styleId="af7">
    <w:name w:val="annotation reference"/>
    <w:basedOn w:val="a0"/>
    <w:uiPriority w:val="99"/>
    <w:semiHidden/>
    <w:rsid w:val="00476341"/>
    <w:rPr>
      <w:sz w:val="16"/>
      <w:szCs w:val="16"/>
    </w:rPr>
  </w:style>
  <w:style w:type="paragraph" w:styleId="af8">
    <w:name w:val="annotation text"/>
    <w:basedOn w:val="a"/>
    <w:link w:val="af9"/>
    <w:uiPriority w:val="99"/>
    <w:semiHidden/>
    <w:rsid w:val="00476341"/>
    <w:pPr>
      <w:suppressAutoHyphens w:val="0"/>
      <w:spacing w:after="160"/>
    </w:pPr>
    <w:rPr>
      <w:rFonts w:ascii="Calibri" w:eastAsia="Calibri" w:hAnsi="Calibri" w:cs="Calibri"/>
      <w:sz w:val="20"/>
      <w:szCs w:val="20"/>
      <w:lang w:eastAsia="en-US"/>
    </w:rPr>
  </w:style>
  <w:style w:type="character" w:customStyle="1" w:styleId="af9">
    <w:name w:val="Текст примечания Знак"/>
    <w:basedOn w:val="a0"/>
    <w:link w:val="af8"/>
    <w:uiPriority w:val="99"/>
    <w:rsid w:val="00476341"/>
    <w:rPr>
      <w:sz w:val="20"/>
      <w:szCs w:val="20"/>
    </w:rPr>
  </w:style>
  <w:style w:type="paragraph" w:styleId="afa">
    <w:name w:val="annotation subject"/>
    <w:basedOn w:val="af8"/>
    <w:next w:val="af8"/>
    <w:link w:val="afb"/>
    <w:uiPriority w:val="99"/>
    <w:semiHidden/>
    <w:rsid w:val="00476341"/>
    <w:rPr>
      <w:b/>
      <w:bCs/>
    </w:rPr>
  </w:style>
  <w:style w:type="character" w:customStyle="1" w:styleId="afb">
    <w:name w:val="Тема примечания Знак"/>
    <w:basedOn w:val="af9"/>
    <w:link w:val="afa"/>
    <w:uiPriority w:val="99"/>
    <w:rsid w:val="00476341"/>
    <w:rPr>
      <w:b/>
      <w:bCs/>
      <w:sz w:val="20"/>
      <w:szCs w:val="20"/>
    </w:rPr>
  </w:style>
  <w:style w:type="table" w:styleId="afc">
    <w:name w:val="Table Grid"/>
    <w:basedOn w:val="a1"/>
    <w:uiPriority w:val="99"/>
    <w:rsid w:val="004763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E411D5"/>
    <w:rPr>
      <w:sz w:val="28"/>
    </w:rPr>
  </w:style>
  <w:style w:type="paragraph" w:styleId="afe">
    <w:name w:val="Title"/>
    <w:basedOn w:val="a"/>
    <w:link w:val="afd"/>
    <w:qFormat/>
    <w:rsid w:val="00E411D5"/>
    <w:pPr>
      <w:suppressAutoHyphens w:val="0"/>
      <w:jc w:val="center"/>
    </w:pPr>
    <w:rPr>
      <w:rFonts w:ascii="Calibri" w:eastAsia="Calibri" w:hAnsi="Calibri"/>
      <w:szCs w:val="22"/>
      <w:lang w:eastAsia="ru-RU"/>
    </w:rPr>
  </w:style>
  <w:style w:type="character" w:customStyle="1" w:styleId="15">
    <w:name w:val="Название Знак1"/>
    <w:basedOn w:val="a0"/>
    <w:uiPriority w:val="10"/>
    <w:rsid w:val="00E411D5"/>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601EDF636B765159F90B1F31D8C81EACD8178y1D4I" TargetMode="External"/><Relationship Id="rId13" Type="http://schemas.openxmlformats.org/officeDocument/2006/relationships/hyperlink" Target="consultantplus://offline/ref=8CAB57C425D15A44E58F77D50059B3F57EB601EDF636B765159F90B1F31D8C81EACD8178y1D4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CAB57C425D15A44E58F77D50059B3F57EB601EDF636B765159F90B1F31D8C81EACD8178y1D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CAB57C425D15A44E58F77D50059B3F57EB501E2F831B765159F90B1F31D8C81EACD817213yFD6I" TargetMode="External"/><Relationship Id="rId5" Type="http://schemas.openxmlformats.org/officeDocument/2006/relationships/webSettings" Target="webSettings.xml"/><Relationship Id="rId15" Type="http://schemas.openxmlformats.org/officeDocument/2006/relationships/hyperlink" Target="consultantplus://offline/ref=8CAB57C425D15A44E58F69D81635EFFC7CBC5FE6FE36BF3340C996E6AC4D8AD4AA8D872556B66651699853A9y4D2I" TargetMode="External"/><Relationship Id="rId10" Type="http://schemas.openxmlformats.org/officeDocument/2006/relationships/hyperlink" Target="consultantplus://offline/ref=8CAB57C425D15A44E58F77D50059B3F57EB501E2F633B765159F90B1F3y1DDI" TargetMode="External"/><Relationship Id="rId4" Type="http://schemas.openxmlformats.org/officeDocument/2006/relationships/settings" Target="settings.xml"/><Relationship Id="rId9" Type="http://schemas.openxmlformats.org/officeDocument/2006/relationships/hyperlink" Target="consultantplus://offline/ref=8CAB57C425D15A44E58F77D50059B3F57EB608E8FF3EB765159F90B1F31D8C81EACD817017F0y6D8I" TargetMode="External"/><Relationship Id="rId14" Type="http://schemas.openxmlformats.org/officeDocument/2006/relationships/hyperlink" Target="consultantplus://offline/ref=8CAB57C425D15A44E58F69D81635EFFC7CBC5FE6FE36BF3340C996E6AC4D8AD4AA8D872556B66651699853A9y4D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45</Pages>
  <Words>23240</Words>
  <Characters>132470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155400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Юридический сектор</dc:creator>
  <cp:keywords/>
  <dc:description/>
  <cp:lastModifiedBy>админ</cp:lastModifiedBy>
  <cp:revision>7</cp:revision>
  <dcterms:created xsi:type="dcterms:W3CDTF">2018-06-14T12:30:00Z</dcterms:created>
  <dcterms:modified xsi:type="dcterms:W3CDTF">2019-04-29T12:26:00Z</dcterms:modified>
</cp:coreProperties>
</file>