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77" w:rsidRDefault="00EE3577" w:rsidP="00EE3577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EE3577" w:rsidRPr="00FF7D62" w:rsidRDefault="00EE3577" w:rsidP="00EE3577">
      <w:pPr>
        <w:pStyle w:val="ConsPlusTitle"/>
        <w:widowControl/>
        <w:outlineLvl w:val="0"/>
      </w:pPr>
      <w:r>
        <w:t xml:space="preserve">                                                  </w:t>
      </w:r>
      <w:r w:rsidRPr="00FF7D62">
        <w:t xml:space="preserve">ШАБАЛИНСКОГО РАЙОНА </w:t>
      </w:r>
    </w:p>
    <w:p w:rsidR="00EE3577" w:rsidRDefault="00EE3577" w:rsidP="00EE3577">
      <w:pPr>
        <w:pStyle w:val="ConsPlusTitle"/>
        <w:widowControl/>
        <w:outlineLvl w:val="0"/>
      </w:pPr>
      <w:r>
        <w:t xml:space="preserve">                                                     </w:t>
      </w:r>
      <w:r w:rsidRPr="00FF7D62">
        <w:t>КИРОВСКОЙ ОБЛАСТИ</w:t>
      </w:r>
    </w:p>
    <w:p w:rsidR="00EE3577" w:rsidRPr="00FF7D62" w:rsidRDefault="00EE3577" w:rsidP="00EE3577">
      <w:pPr>
        <w:pStyle w:val="ConsPlusTitle"/>
        <w:widowControl/>
        <w:jc w:val="center"/>
        <w:outlineLvl w:val="0"/>
      </w:pPr>
    </w:p>
    <w:p w:rsidR="00EE3577" w:rsidRPr="00F65D29" w:rsidRDefault="00EE3577" w:rsidP="00EE3577">
      <w:pPr>
        <w:pStyle w:val="ConsPlusTitle"/>
        <w:widowControl/>
        <w:jc w:val="center"/>
        <w:rPr>
          <w:sz w:val="28"/>
          <w:szCs w:val="28"/>
        </w:rPr>
      </w:pPr>
      <w:r w:rsidRPr="00F65D29">
        <w:rPr>
          <w:sz w:val="28"/>
          <w:szCs w:val="28"/>
        </w:rPr>
        <w:t>ПОСТАНОВЛЕНИЕ</w:t>
      </w:r>
    </w:p>
    <w:p w:rsidR="00EE3577" w:rsidRPr="00282F47" w:rsidRDefault="00EE3577" w:rsidP="00EE3577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EE3577" w:rsidRPr="00617869" w:rsidRDefault="00EE3577" w:rsidP="00EE3577">
      <w:pPr>
        <w:pStyle w:val="ConsPlusTitle"/>
        <w:widowControl/>
        <w:jc w:val="both"/>
      </w:pPr>
      <w:r>
        <w:t>28.09. 2018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№ 39</w:t>
      </w:r>
    </w:p>
    <w:p w:rsidR="00EE3577" w:rsidRDefault="00EE3577" w:rsidP="00EE3577">
      <w:pPr>
        <w:pStyle w:val="ConsPlusTitle"/>
        <w:widowControl/>
        <w:jc w:val="center"/>
      </w:pPr>
      <w:r>
        <w:t>п. Гостовский</w:t>
      </w:r>
    </w:p>
    <w:p w:rsidR="00EE3577" w:rsidRDefault="00EE3577" w:rsidP="00EE3577">
      <w:pPr>
        <w:pStyle w:val="ConsPlusTitle"/>
        <w:widowControl/>
        <w:jc w:val="center"/>
      </w:pPr>
    </w:p>
    <w:p w:rsidR="00EE3577" w:rsidRDefault="00EE3577" w:rsidP="00EE3577">
      <w:pPr>
        <w:pStyle w:val="ConsPlusTitle"/>
        <w:widowControl/>
        <w:jc w:val="center"/>
      </w:pPr>
      <w:r>
        <w:t>О внесении изменений в постановление от 17.05.2017   № 17 « Об  утверждении Административного регламента по предоставлению муниципальной услуги «Выдача решения о присвоении адреса объекту адресации, расположенному на территории муниципального образования Гостовское сельское поселение</w:t>
      </w:r>
      <w:proofErr w:type="gramStart"/>
      <w:r>
        <w:t xml:space="preserve"> ,</w:t>
      </w:r>
      <w:proofErr w:type="gramEnd"/>
      <w:r>
        <w:t xml:space="preserve"> или аннулировании его адреса» </w:t>
      </w:r>
    </w:p>
    <w:p w:rsidR="00EE3577" w:rsidRDefault="00EE3577" w:rsidP="00EE3577">
      <w:pPr>
        <w:pStyle w:val="ConsPlusTitle"/>
        <w:widowControl/>
      </w:pPr>
    </w:p>
    <w:p w:rsidR="00EE3577" w:rsidRDefault="00EE3577" w:rsidP="00EE3577">
      <w:pPr>
        <w:pStyle w:val="ConsPlusTitle"/>
        <w:widowControl/>
      </w:pPr>
    </w:p>
    <w:p w:rsidR="00EE3577" w:rsidRDefault="00EE3577" w:rsidP="00EE3577">
      <w:pPr>
        <w:pStyle w:val="ConsPlusTitle"/>
        <w:widowControl/>
      </w:pPr>
      <w:r>
        <w:t xml:space="preserve">        </w:t>
      </w:r>
    </w:p>
    <w:p w:rsidR="00EE3577" w:rsidRDefault="00EE3577" w:rsidP="00E73DA8">
      <w:pPr>
        <w:pStyle w:val="ConsPlusTitle"/>
        <w:widowControl/>
        <w:spacing w:line="36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 xml:space="preserve">     Для приведения в соответствии с</w:t>
      </w:r>
      <w:r w:rsidR="00E73DA8">
        <w:rPr>
          <w:b w:val="0"/>
        </w:rPr>
        <w:t xml:space="preserve"> действующим законодательством</w:t>
      </w:r>
      <w:r>
        <w:rPr>
          <w:b w:val="0"/>
        </w:rPr>
        <w:t>, администрация Гостовского се</w:t>
      </w:r>
      <w:r w:rsidR="00E73DA8">
        <w:rPr>
          <w:b w:val="0"/>
        </w:rPr>
        <w:t>льского  поселения ПОСТАНОВЛЯЕТ</w:t>
      </w:r>
      <w:r>
        <w:rPr>
          <w:b w:val="0"/>
        </w:rPr>
        <w:t>:</w:t>
      </w:r>
    </w:p>
    <w:p w:rsidR="00EE3577" w:rsidRDefault="00EE3577" w:rsidP="00E73DA8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         1.Внести изменения в п.2 подпункт  2.4. постановления от  17.05.2017 г № 17 « Об утверждении Административного регламента по предоста</w:t>
      </w:r>
      <w:r w:rsidR="00E73DA8">
        <w:rPr>
          <w:b w:val="0"/>
        </w:rPr>
        <w:t>влению муниципальной услуги   «</w:t>
      </w:r>
      <w:r>
        <w:rPr>
          <w:b w:val="0"/>
        </w:rPr>
        <w:t>Выдача решения о прис</w:t>
      </w:r>
      <w:r w:rsidR="00E73DA8">
        <w:rPr>
          <w:b w:val="0"/>
        </w:rPr>
        <w:t>воении адреса объекту адресации</w:t>
      </w:r>
      <w:r>
        <w:rPr>
          <w:b w:val="0"/>
        </w:rPr>
        <w:t>, расположенному на территории Гостовское сельское поселен</w:t>
      </w:r>
      <w:r w:rsidR="00E73DA8">
        <w:rPr>
          <w:b w:val="0"/>
        </w:rPr>
        <w:t>ие</w:t>
      </w:r>
      <w:r>
        <w:rPr>
          <w:b w:val="0"/>
        </w:rPr>
        <w:t>, или аннулировании его ад</w:t>
      </w:r>
      <w:r w:rsidR="00E73DA8">
        <w:rPr>
          <w:b w:val="0"/>
        </w:rPr>
        <w:t>реса» следующего содержания: «</w:t>
      </w:r>
      <w:r>
        <w:rPr>
          <w:b w:val="0"/>
        </w:rPr>
        <w:t xml:space="preserve">Срок предоставления муниципальной услуги составляет не более 11 рабочих дней со дня поступления заявления»     </w:t>
      </w:r>
      <w:bookmarkStart w:id="0" w:name="_GoBack"/>
      <w:bookmarkEnd w:id="0"/>
    </w:p>
    <w:p w:rsidR="00EE3577" w:rsidRPr="00FF59E9" w:rsidRDefault="00E73DA8" w:rsidP="00E73DA8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EE3577">
        <w:rPr>
          <w:b w:val="0"/>
        </w:rPr>
        <w:t>2.</w:t>
      </w:r>
      <w:r>
        <w:rPr>
          <w:b w:val="0"/>
        </w:rPr>
        <w:t xml:space="preserve"> </w:t>
      </w:r>
      <w:r w:rsidR="00EE3577">
        <w:rPr>
          <w:b w:val="0"/>
        </w:rPr>
        <w:t>Признать утратившим силу постановление администрации Гостовского сельского поселения  от 11.12.2017 № 55.</w:t>
      </w:r>
    </w:p>
    <w:p w:rsidR="00EE3577" w:rsidRDefault="00EE3577" w:rsidP="00E73D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3D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Опубликовать  данное постановление  в Сборнике нормативных правовых актов </w:t>
      </w:r>
      <w:r w:rsidR="00E73DA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577" w:rsidRDefault="00EE3577" w:rsidP="00E7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</w:t>
      </w:r>
      <w:r w:rsidR="00E73D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EE3577" w:rsidRDefault="00EE3577" w:rsidP="00EE3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E3577" w:rsidRDefault="00EE3577" w:rsidP="00EE357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577" w:rsidRDefault="00EE3577" w:rsidP="00EE357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577" w:rsidRDefault="00EE3577" w:rsidP="00EE357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00ED" w:rsidRDefault="00F700ED"/>
    <w:sectPr w:rsidR="00F7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77"/>
    <w:rsid w:val="00E73DA8"/>
    <w:rsid w:val="00EE3577"/>
    <w:rsid w:val="00F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по имуществу</cp:lastModifiedBy>
  <cp:revision>2</cp:revision>
  <dcterms:created xsi:type="dcterms:W3CDTF">2018-11-01T11:11:00Z</dcterms:created>
  <dcterms:modified xsi:type="dcterms:W3CDTF">2018-11-01T11:11:00Z</dcterms:modified>
</cp:coreProperties>
</file>