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C6" w:rsidRPr="00E7657A" w:rsidRDefault="00DB51C6" w:rsidP="00DB51C6">
      <w:pPr>
        <w:shd w:val="clear" w:color="auto" w:fill="FFFFFF"/>
        <w:spacing w:line="317" w:lineRule="exact"/>
        <w:ind w:left="10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57A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 ГОСТОВСКОГО </w:t>
      </w:r>
      <w:r w:rsidRPr="00E7657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B51C6" w:rsidRPr="00E7657A" w:rsidRDefault="00DB51C6" w:rsidP="00DB51C6">
      <w:pPr>
        <w:shd w:val="clear" w:color="auto" w:fill="FFFFFF"/>
        <w:spacing w:line="317" w:lineRule="exact"/>
        <w:ind w:left="10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57A">
        <w:rPr>
          <w:rFonts w:ascii="Times New Roman" w:hAnsi="Times New Roman" w:cs="Times New Roman"/>
          <w:b/>
          <w:sz w:val="24"/>
          <w:szCs w:val="24"/>
        </w:rPr>
        <w:t xml:space="preserve">ШАБАЛИНСКОГО РАЙОНА КИРОВСКОЙ ОБЛАСТИ </w:t>
      </w:r>
    </w:p>
    <w:p w:rsidR="00DB51C6" w:rsidRPr="00E7657A" w:rsidRDefault="00DB51C6" w:rsidP="00DB51C6">
      <w:pPr>
        <w:shd w:val="clear" w:color="auto" w:fill="FFFFFF"/>
        <w:spacing w:line="317" w:lineRule="exact"/>
        <w:ind w:left="10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51C6" w:rsidRDefault="00DB51C6" w:rsidP="00DB51C6">
      <w:pPr>
        <w:shd w:val="clear" w:color="auto" w:fill="FFFFFF"/>
        <w:spacing w:line="317" w:lineRule="exact"/>
        <w:ind w:left="10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B51C6" w:rsidRDefault="00DB51C6" w:rsidP="00DB51C6">
      <w:pPr>
        <w:shd w:val="clear" w:color="auto" w:fill="FFFFFF"/>
        <w:spacing w:line="317" w:lineRule="exact"/>
        <w:ind w:left="10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51C6" w:rsidRPr="00C9706F" w:rsidRDefault="00DB51C6" w:rsidP="00DB51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C9706F">
        <w:rPr>
          <w:rFonts w:ascii="Times New Roman" w:hAnsi="Times New Roman" w:cs="Times New Roman"/>
          <w:b/>
          <w:sz w:val="24"/>
          <w:szCs w:val="24"/>
        </w:rPr>
        <w:t xml:space="preserve">17.04.2017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№ 14</w:t>
      </w:r>
    </w:p>
    <w:p w:rsidR="00DB51C6" w:rsidRPr="00D504F5" w:rsidRDefault="00DB51C6" w:rsidP="00DB51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4F5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DB51C6" w:rsidRDefault="00DB51C6" w:rsidP="00DB51C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Об оплате труда работников муниципальной пожарной охраны</w:t>
      </w:r>
    </w:p>
    <w:p w:rsidR="00DB51C6" w:rsidRPr="00E7657A" w:rsidRDefault="00DB51C6" w:rsidP="00DB51C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</w:p>
    <w:p w:rsidR="00DB51C6" w:rsidRPr="00E7657A" w:rsidRDefault="00DB51C6" w:rsidP="00DB51C6">
      <w:pPr>
        <w:shd w:val="clear" w:color="auto" w:fill="FFFFFF"/>
        <w:spacing w:line="317" w:lineRule="exact"/>
        <w:ind w:left="1087"/>
        <w:jc w:val="center"/>
        <w:rPr>
          <w:rFonts w:ascii="Times New Roman" w:hAnsi="Times New Roman" w:cs="Times New Roman"/>
          <w:b/>
          <w:sz w:val="24"/>
          <w:szCs w:val="24"/>
        </w:rPr>
        <w:sectPr w:rsidR="00DB51C6" w:rsidRPr="00E7657A">
          <w:pgSz w:w="11909" w:h="16834"/>
          <w:pgMar w:top="899" w:right="777" w:bottom="720" w:left="785" w:header="720" w:footer="720" w:gutter="0"/>
          <w:cols w:space="720"/>
        </w:sectPr>
      </w:pPr>
    </w:p>
    <w:p w:rsidR="00DB51C6" w:rsidRPr="00E7657A" w:rsidRDefault="00DB51C6" w:rsidP="00DB51C6">
      <w:pPr>
        <w:shd w:val="clear" w:color="auto" w:fill="FFFFFF"/>
        <w:tabs>
          <w:tab w:val="left" w:pos="8582"/>
        </w:tabs>
        <w:rPr>
          <w:rFonts w:ascii="Times New Roman" w:hAnsi="Times New Roman" w:cs="Times New Roman"/>
          <w:sz w:val="24"/>
          <w:szCs w:val="24"/>
        </w:rPr>
      </w:pPr>
      <w:r w:rsidRPr="00E7657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B51C6" w:rsidRPr="00E7657A" w:rsidRDefault="00DB51C6" w:rsidP="00DB51C6">
      <w:pPr>
        <w:shd w:val="clear" w:color="auto" w:fill="FFFFFF"/>
        <w:spacing w:before="7"/>
        <w:ind w:left="3773"/>
        <w:rPr>
          <w:rFonts w:ascii="Times New Roman" w:hAnsi="Times New Roman" w:cs="Times New Roman"/>
          <w:sz w:val="24"/>
          <w:szCs w:val="24"/>
        </w:rPr>
      </w:pPr>
      <w:r w:rsidRPr="00E7657A">
        <w:rPr>
          <w:rFonts w:ascii="Times New Roman" w:hAnsi="Times New Roman" w:cs="Times New Roman"/>
          <w:spacing w:val="-1"/>
          <w:sz w:val="24"/>
          <w:szCs w:val="24"/>
        </w:rPr>
        <w:t>с.Черновское</w:t>
      </w:r>
    </w:p>
    <w:p w:rsidR="00DB51C6" w:rsidRPr="00E7657A" w:rsidRDefault="00DB51C6" w:rsidP="00DB51C6">
      <w:pPr>
        <w:shd w:val="clear" w:color="auto" w:fill="FFFFFF"/>
        <w:spacing w:line="317" w:lineRule="exact"/>
        <w:ind w:left="5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B51C6" w:rsidRPr="00E7657A" w:rsidRDefault="00DB51C6" w:rsidP="00DB51C6">
      <w:pPr>
        <w:shd w:val="clear" w:color="auto" w:fill="FFFFFF"/>
        <w:spacing w:line="317" w:lineRule="exact"/>
        <w:ind w:left="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5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65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B51C6" w:rsidRPr="00E7657A" w:rsidRDefault="00DB51C6" w:rsidP="00DB51C6">
      <w:pPr>
        <w:shd w:val="clear" w:color="auto" w:fill="FFFFFF"/>
        <w:spacing w:after="0" w:line="360" w:lineRule="auto"/>
        <w:ind w:left="6" w:firstLine="518"/>
        <w:jc w:val="both"/>
        <w:rPr>
          <w:rFonts w:ascii="Times New Roman" w:hAnsi="Times New Roman" w:cs="Times New Roman"/>
          <w:sz w:val="24"/>
          <w:szCs w:val="24"/>
        </w:rPr>
      </w:pPr>
      <w:r w:rsidRPr="00E7657A">
        <w:rPr>
          <w:rFonts w:ascii="Times New Roman" w:hAnsi="Times New Roman" w:cs="Times New Roman"/>
          <w:sz w:val="24"/>
          <w:szCs w:val="24"/>
        </w:rPr>
        <w:lastRenderedPageBreak/>
        <w:t>На ос</w:t>
      </w:r>
      <w:r>
        <w:rPr>
          <w:rFonts w:ascii="Times New Roman" w:hAnsi="Times New Roman" w:cs="Times New Roman"/>
          <w:sz w:val="24"/>
          <w:szCs w:val="24"/>
        </w:rPr>
        <w:t xml:space="preserve">новании ст. 8 Устава Гостовского </w:t>
      </w:r>
      <w:r w:rsidRPr="00E7657A">
        <w:rPr>
          <w:rFonts w:ascii="Times New Roman" w:hAnsi="Times New Roman" w:cs="Times New Roman"/>
          <w:sz w:val="24"/>
          <w:szCs w:val="24"/>
        </w:rPr>
        <w:t xml:space="preserve">  сельского поселения, ст. 8, 9 </w:t>
      </w:r>
      <w:r w:rsidRPr="00E7657A">
        <w:rPr>
          <w:rFonts w:ascii="Times New Roman" w:hAnsi="Times New Roman" w:cs="Times New Roman"/>
          <w:spacing w:val="-1"/>
          <w:sz w:val="24"/>
          <w:szCs w:val="24"/>
        </w:rPr>
        <w:t>Федерального закона от 06.10.2003 года № 1</w:t>
      </w:r>
      <w:r>
        <w:rPr>
          <w:rFonts w:ascii="Times New Roman" w:hAnsi="Times New Roman" w:cs="Times New Roman"/>
          <w:spacing w:val="-1"/>
          <w:sz w:val="24"/>
          <w:szCs w:val="24"/>
        </w:rPr>
        <w:t>31-ФЗ, администрация Гостовского</w:t>
      </w:r>
      <w:r w:rsidRPr="00E7657A">
        <w:rPr>
          <w:rFonts w:ascii="Times New Roman" w:hAnsi="Times New Roman" w:cs="Times New Roman"/>
          <w:spacing w:val="-1"/>
          <w:sz w:val="24"/>
          <w:szCs w:val="24"/>
        </w:rPr>
        <w:t xml:space="preserve"> сельского </w:t>
      </w:r>
      <w:r w:rsidRPr="00E7657A">
        <w:rPr>
          <w:rFonts w:ascii="Times New Roman" w:hAnsi="Times New Roman" w:cs="Times New Roman"/>
          <w:sz w:val="24"/>
          <w:szCs w:val="24"/>
        </w:rPr>
        <w:t xml:space="preserve"> поселения ПОСТАНОВЛЯЕТ:</w:t>
      </w:r>
    </w:p>
    <w:p w:rsidR="00DB51C6" w:rsidRPr="00E7657A" w:rsidRDefault="00DB51C6" w:rsidP="00DB51C6">
      <w:pPr>
        <w:shd w:val="clear" w:color="auto" w:fill="FFFFFF"/>
        <w:spacing w:after="0" w:line="360" w:lineRule="auto"/>
        <w:ind w:left="6" w:firstLine="554"/>
        <w:jc w:val="both"/>
        <w:rPr>
          <w:rFonts w:ascii="Times New Roman" w:hAnsi="Times New Roman" w:cs="Times New Roman"/>
          <w:sz w:val="24"/>
          <w:szCs w:val="24"/>
        </w:rPr>
      </w:pPr>
      <w:r w:rsidRPr="00E7657A">
        <w:rPr>
          <w:rFonts w:ascii="Times New Roman" w:hAnsi="Times New Roman" w:cs="Times New Roman"/>
          <w:spacing w:val="-1"/>
          <w:sz w:val="24"/>
          <w:szCs w:val="24"/>
        </w:rPr>
        <w:t xml:space="preserve">  1. Утвердить размеры должностных окладов работников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пожарной охраны  Гостовского </w:t>
      </w:r>
      <w:r w:rsidRPr="00E7657A">
        <w:rPr>
          <w:rFonts w:ascii="Times New Roman" w:hAnsi="Times New Roman" w:cs="Times New Roman"/>
          <w:sz w:val="24"/>
          <w:szCs w:val="24"/>
        </w:rPr>
        <w:t xml:space="preserve">сельского поселения. Приложение 1.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B51C6" w:rsidRPr="00E7657A" w:rsidRDefault="00DB51C6" w:rsidP="00DB51C6">
      <w:pPr>
        <w:shd w:val="clear" w:color="auto" w:fill="FFFFFF"/>
        <w:spacing w:after="0" w:line="360" w:lineRule="auto"/>
        <w:ind w:left="6" w:firstLine="554"/>
        <w:jc w:val="both"/>
        <w:rPr>
          <w:rFonts w:ascii="Times New Roman" w:hAnsi="Times New Roman" w:cs="Times New Roman"/>
          <w:sz w:val="24"/>
          <w:szCs w:val="24"/>
        </w:rPr>
      </w:pPr>
      <w:r w:rsidRPr="00E7657A">
        <w:rPr>
          <w:rFonts w:ascii="Times New Roman" w:hAnsi="Times New Roman" w:cs="Times New Roman"/>
          <w:sz w:val="24"/>
          <w:szCs w:val="24"/>
        </w:rPr>
        <w:t xml:space="preserve">2. </w:t>
      </w:r>
      <w:r w:rsidRPr="00E7657A">
        <w:rPr>
          <w:rFonts w:ascii="Times New Roman" w:hAnsi="Times New Roman" w:cs="Times New Roman"/>
          <w:spacing w:val="-1"/>
          <w:sz w:val="24"/>
          <w:szCs w:val="24"/>
        </w:rPr>
        <w:t xml:space="preserve">Утвердить Положение об оплате труда работников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пожарной охраны  Гостовского </w:t>
      </w:r>
      <w:r w:rsidRPr="00E7657A">
        <w:rPr>
          <w:rFonts w:ascii="Times New Roman" w:hAnsi="Times New Roman" w:cs="Times New Roman"/>
          <w:sz w:val="24"/>
          <w:szCs w:val="24"/>
        </w:rPr>
        <w:t xml:space="preserve"> сельского поселения. Приложение 2.                                                                                                                          </w:t>
      </w:r>
    </w:p>
    <w:p w:rsidR="00DB51C6" w:rsidRPr="00E7657A" w:rsidRDefault="00DB51C6" w:rsidP="00DB51C6">
      <w:pPr>
        <w:shd w:val="clear" w:color="auto" w:fill="FFFFFF"/>
        <w:spacing w:after="0" w:line="360" w:lineRule="auto"/>
        <w:ind w:left="6" w:firstLine="554"/>
        <w:jc w:val="both"/>
        <w:rPr>
          <w:rFonts w:ascii="Times New Roman" w:hAnsi="Times New Roman" w:cs="Times New Roman"/>
          <w:sz w:val="24"/>
          <w:szCs w:val="24"/>
        </w:rPr>
      </w:pPr>
      <w:r w:rsidRPr="00E7657A">
        <w:rPr>
          <w:rFonts w:ascii="Times New Roman" w:hAnsi="Times New Roman" w:cs="Times New Roman"/>
          <w:sz w:val="24"/>
          <w:szCs w:val="24"/>
        </w:rPr>
        <w:t>3. Постановление вступает в силу с момента принятия.</w:t>
      </w:r>
    </w:p>
    <w:p w:rsidR="00DB51C6" w:rsidRDefault="00DB51C6" w:rsidP="00DB51C6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DB51C6" w:rsidRDefault="00DB51C6" w:rsidP="00DB51C6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DB51C6" w:rsidRDefault="00DB51C6" w:rsidP="00DB51C6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DB51C6" w:rsidRPr="00E7657A" w:rsidRDefault="00DB51C6" w:rsidP="00DB51C6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DB51C6" w:rsidRPr="00E7657A" w:rsidRDefault="00DB51C6" w:rsidP="00DB51C6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E7657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7657A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DB51C6" w:rsidRPr="00E7657A" w:rsidRDefault="00DB51C6" w:rsidP="00DB51C6">
      <w:pPr>
        <w:shd w:val="clear" w:color="auto" w:fill="FFFFFF"/>
        <w:spacing w:after="0" w:line="317" w:lineRule="exact"/>
        <w:rPr>
          <w:rFonts w:ascii="Times New Roman" w:hAnsi="Times New Roman" w:cs="Times New Roman"/>
          <w:spacing w:val="-9"/>
          <w:sz w:val="24"/>
          <w:szCs w:val="24"/>
        </w:rPr>
        <w:sectPr w:rsidR="00DB51C6" w:rsidRPr="00E7657A">
          <w:type w:val="continuous"/>
          <w:pgSz w:w="11909" w:h="16834"/>
          <w:pgMar w:top="1440" w:right="777" w:bottom="720" w:left="785" w:header="720" w:footer="720" w:gutter="0"/>
          <w:cols w:num="2" w:space="720" w:equalWidth="0">
            <w:col w:w="720" w:space="302"/>
            <w:col w:w="9324"/>
          </w:cols>
        </w:sectPr>
      </w:pPr>
      <w:r>
        <w:rPr>
          <w:rFonts w:ascii="Times New Roman" w:hAnsi="Times New Roman" w:cs="Times New Roman"/>
          <w:sz w:val="24"/>
          <w:szCs w:val="24"/>
        </w:rPr>
        <w:t xml:space="preserve">Гостовского </w:t>
      </w:r>
      <w:r w:rsidRPr="00E7657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7657A">
        <w:rPr>
          <w:rFonts w:ascii="Times New Roman" w:hAnsi="Times New Roman" w:cs="Times New Roman"/>
          <w:sz w:val="24"/>
          <w:szCs w:val="24"/>
        </w:rPr>
        <w:tab/>
      </w:r>
      <w:r w:rsidRPr="00E7657A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Pr="00E765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Л. А. Сивкова</w:t>
      </w:r>
    </w:p>
    <w:p w:rsidR="00DB51C6" w:rsidRPr="00E7657A" w:rsidRDefault="00DB51C6" w:rsidP="00DB51C6">
      <w:pPr>
        <w:shd w:val="clear" w:color="auto" w:fill="FFFFFF"/>
        <w:spacing w:after="0" w:line="324" w:lineRule="exact"/>
        <w:rPr>
          <w:rFonts w:ascii="Times New Roman" w:hAnsi="Times New Roman" w:cs="Times New Roman"/>
          <w:sz w:val="24"/>
          <w:szCs w:val="24"/>
        </w:rPr>
      </w:pPr>
      <w:r w:rsidRPr="00E7657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B51C6" w:rsidRPr="00E7657A" w:rsidRDefault="00DB51C6" w:rsidP="00DB51C6">
      <w:pPr>
        <w:shd w:val="clear" w:color="auto" w:fill="FFFFFF"/>
        <w:spacing w:line="324" w:lineRule="exact"/>
        <w:rPr>
          <w:rFonts w:ascii="Times New Roman" w:hAnsi="Times New Roman" w:cs="Times New Roman"/>
          <w:sz w:val="24"/>
          <w:szCs w:val="24"/>
        </w:rPr>
      </w:pPr>
    </w:p>
    <w:p w:rsidR="00DB51C6" w:rsidRPr="00E7657A" w:rsidRDefault="00DB51C6" w:rsidP="00DB51C6">
      <w:pPr>
        <w:shd w:val="clear" w:color="auto" w:fill="FFFFFF"/>
        <w:spacing w:line="324" w:lineRule="exact"/>
        <w:rPr>
          <w:rFonts w:ascii="Times New Roman" w:hAnsi="Times New Roman" w:cs="Times New Roman"/>
          <w:sz w:val="24"/>
          <w:szCs w:val="24"/>
        </w:rPr>
      </w:pPr>
    </w:p>
    <w:p w:rsidR="00DB51C6" w:rsidRPr="00E7657A" w:rsidRDefault="00DB51C6" w:rsidP="00DB5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B51C6" w:rsidRPr="00E7657A">
          <w:type w:val="continuous"/>
          <w:pgSz w:w="11909" w:h="16834"/>
          <w:pgMar w:top="1440" w:right="777" w:bottom="720" w:left="785" w:header="720" w:footer="720" w:gutter="0"/>
          <w:cols w:space="720"/>
        </w:sectPr>
      </w:pPr>
    </w:p>
    <w:p w:rsidR="00DB51C6" w:rsidRPr="00E7657A" w:rsidRDefault="00DB51C6" w:rsidP="00DB51C6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DB51C6" w:rsidRPr="00E7657A" w:rsidRDefault="00DB51C6" w:rsidP="00DB51C6">
      <w:pPr>
        <w:shd w:val="clear" w:color="auto" w:fill="FFFFFF"/>
        <w:spacing w:line="274" w:lineRule="exact"/>
        <w:ind w:left="5414"/>
        <w:rPr>
          <w:rFonts w:ascii="Times New Roman" w:hAnsi="Times New Roman" w:cs="Times New Roman"/>
          <w:sz w:val="24"/>
          <w:szCs w:val="24"/>
        </w:rPr>
      </w:pPr>
      <w:r w:rsidRPr="00E7657A">
        <w:rPr>
          <w:rFonts w:ascii="Times New Roman" w:hAnsi="Times New Roman" w:cs="Times New Roman"/>
          <w:spacing w:val="-1"/>
          <w:sz w:val="24"/>
          <w:szCs w:val="24"/>
        </w:rPr>
        <w:t>Приложение 1</w:t>
      </w:r>
    </w:p>
    <w:p w:rsidR="00DB51C6" w:rsidRDefault="00DB51C6" w:rsidP="00DB51C6">
      <w:pPr>
        <w:shd w:val="clear" w:color="auto" w:fill="FFFFFF"/>
        <w:spacing w:line="274" w:lineRule="exact"/>
        <w:ind w:left="5414"/>
        <w:rPr>
          <w:rFonts w:ascii="Times New Roman" w:hAnsi="Times New Roman" w:cs="Times New Roman"/>
          <w:sz w:val="24"/>
          <w:szCs w:val="24"/>
        </w:rPr>
      </w:pPr>
      <w:r w:rsidRPr="00E7657A">
        <w:rPr>
          <w:rFonts w:ascii="Times New Roman" w:hAnsi="Times New Roman" w:cs="Times New Roman"/>
          <w:spacing w:val="-1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Гостовского </w:t>
      </w:r>
      <w:r w:rsidRPr="00E7657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B51C6" w:rsidRPr="00E7657A" w:rsidRDefault="00DB51C6" w:rsidP="00DB51C6">
      <w:pPr>
        <w:shd w:val="clear" w:color="auto" w:fill="FFFFFF"/>
        <w:spacing w:line="274" w:lineRule="exact"/>
        <w:ind w:left="5414"/>
        <w:rPr>
          <w:rFonts w:ascii="Times New Roman" w:hAnsi="Times New Roman" w:cs="Times New Roman"/>
          <w:sz w:val="24"/>
          <w:szCs w:val="24"/>
        </w:rPr>
      </w:pPr>
      <w:r w:rsidRPr="00E7657A">
        <w:rPr>
          <w:rFonts w:ascii="Times New Roman" w:hAnsi="Times New Roman" w:cs="Times New Roman"/>
          <w:sz w:val="24"/>
          <w:szCs w:val="24"/>
        </w:rPr>
        <w:t>от ________________ №______</w:t>
      </w:r>
    </w:p>
    <w:p w:rsidR="00DB51C6" w:rsidRPr="00E7657A" w:rsidRDefault="00DB51C6" w:rsidP="00DB51C6">
      <w:pPr>
        <w:shd w:val="clear" w:color="auto" w:fill="FFFFFF"/>
        <w:spacing w:before="828" w:line="266" w:lineRule="exact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E7657A">
        <w:rPr>
          <w:rFonts w:ascii="Times New Roman" w:hAnsi="Times New Roman" w:cs="Times New Roman"/>
          <w:sz w:val="24"/>
          <w:szCs w:val="24"/>
        </w:rPr>
        <w:t>РАЗМЕРЫ ДОЛЖНОСТНЫХ ОКЛАДОВ</w:t>
      </w:r>
    </w:p>
    <w:p w:rsidR="00DB51C6" w:rsidRPr="00E7657A" w:rsidRDefault="00DB51C6" w:rsidP="00DB51C6">
      <w:pPr>
        <w:shd w:val="clear" w:color="auto" w:fill="FFFFFF"/>
        <w:spacing w:line="266" w:lineRule="exact"/>
        <w:ind w:righ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E7657A">
        <w:rPr>
          <w:rFonts w:ascii="Times New Roman" w:hAnsi="Times New Roman" w:cs="Times New Roman"/>
          <w:sz w:val="24"/>
          <w:szCs w:val="24"/>
        </w:rPr>
        <w:t xml:space="preserve"> работников МПО</w:t>
      </w:r>
    </w:p>
    <w:p w:rsidR="00DB51C6" w:rsidRPr="00E7657A" w:rsidRDefault="00DB51C6" w:rsidP="00DB51C6">
      <w:pPr>
        <w:spacing w:after="547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84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42"/>
        <w:gridCol w:w="4918"/>
      </w:tblGrid>
      <w:tr w:rsidR="00DB51C6" w:rsidRPr="00E7657A" w:rsidTr="00F970AF">
        <w:trPr>
          <w:trHeight w:val="1155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1C6" w:rsidRPr="00E7657A" w:rsidRDefault="00DB51C6" w:rsidP="00F970AF">
            <w:pPr>
              <w:shd w:val="clear" w:color="auto" w:fill="FFFFFF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E765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51C6" w:rsidRPr="00E7657A" w:rsidRDefault="00DB51C6" w:rsidP="00F970AF">
            <w:pPr>
              <w:shd w:val="clear" w:color="auto" w:fill="FFFFFF"/>
              <w:spacing w:line="274" w:lineRule="exact"/>
              <w:ind w:left="295"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765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Размеры должностных окладов (ставок заработной </w:t>
            </w:r>
            <w:r w:rsidRPr="00E7657A">
              <w:rPr>
                <w:rFonts w:ascii="Times New Roman" w:hAnsi="Times New Roman" w:cs="Times New Roman"/>
                <w:sz w:val="24"/>
                <w:szCs w:val="24"/>
              </w:rPr>
              <w:t>платы), рублей</w:t>
            </w:r>
            <w:r w:rsidRPr="00E765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</w:tr>
      <w:tr w:rsidR="00DB51C6" w:rsidRPr="00E7657A" w:rsidTr="00F970AF">
        <w:trPr>
          <w:trHeight w:hRule="exact" w:val="556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C6" w:rsidRPr="00E7657A" w:rsidRDefault="00DB51C6" w:rsidP="00F970AF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57A">
              <w:rPr>
                <w:rFonts w:ascii="Times New Roman" w:hAnsi="Times New Roman" w:cs="Times New Roman"/>
                <w:sz w:val="24"/>
                <w:szCs w:val="24"/>
              </w:rPr>
              <w:t>Начальник – инспектор</w:t>
            </w:r>
          </w:p>
          <w:p w:rsidR="00DB51C6" w:rsidRPr="00E7657A" w:rsidRDefault="00DB51C6" w:rsidP="00F970AF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C6" w:rsidRPr="00E7657A" w:rsidRDefault="00DB51C6" w:rsidP="00F970AF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C6" w:rsidRPr="00E7657A" w:rsidRDefault="00DB51C6" w:rsidP="00F970AF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1C6" w:rsidRPr="00E7657A" w:rsidRDefault="00DB51C6" w:rsidP="00F970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4060</w:t>
            </w:r>
          </w:p>
          <w:p w:rsidR="00DB51C6" w:rsidRPr="00E7657A" w:rsidRDefault="00DB51C6" w:rsidP="00F970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51C6" w:rsidRPr="00E7657A" w:rsidTr="00F970AF">
        <w:trPr>
          <w:trHeight w:hRule="exact" w:val="576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1C6" w:rsidRPr="00E7657A" w:rsidRDefault="00DB51C6" w:rsidP="00F970AF">
            <w:pPr>
              <w:shd w:val="clear" w:color="auto" w:fill="FFFFFF"/>
              <w:spacing w:line="274" w:lineRule="exact"/>
              <w:ind w:left="7" w:right="526"/>
              <w:rPr>
                <w:rFonts w:ascii="Times New Roman" w:hAnsi="Times New Roman" w:cs="Times New Roman"/>
                <w:sz w:val="24"/>
                <w:szCs w:val="24"/>
              </w:rPr>
            </w:pPr>
            <w:r w:rsidRPr="00E765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Пожарный, водитель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1C6" w:rsidRPr="00E7657A" w:rsidRDefault="00DB51C6" w:rsidP="00F970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57A">
              <w:rPr>
                <w:rFonts w:ascii="Times New Roman" w:hAnsi="Times New Roman" w:cs="Times New Roman"/>
                <w:sz w:val="24"/>
                <w:szCs w:val="24"/>
              </w:rPr>
              <w:t>3355</w:t>
            </w:r>
          </w:p>
          <w:p w:rsidR="00DB51C6" w:rsidRPr="00E7657A" w:rsidRDefault="00DB51C6" w:rsidP="00F970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B51C6" w:rsidRPr="00E7657A" w:rsidRDefault="00DB51C6" w:rsidP="00DB51C6">
      <w:pPr>
        <w:rPr>
          <w:rFonts w:ascii="Times New Roman" w:hAnsi="Times New Roman" w:cs="Times New Roman"/>
          <w:sz w:val="24"/>
          <w:szCs w:val="24"/>
        </w:rPr>
      </w:pPr>
    </w:p>
    <w:p w:rsidR="00DB51C6" w:rsidRPr="00E7657A" w:rsidRDefault="00DB51C6" w:rsidP="00DB51C6">
      <w:pPr>
        <w:rPr>
          <w:rFonts w:ascii="Times New Roman" w:hAnsi="Times New Roman" w:cs="Times New Roman"/>
          <w:sz w:val="24"/>
          <w:szCs w:val="24"/>
        </w:rPr>
      </w:pPr>
    </w:p>
    <w:p w:rsidR="00DB51C6" w:rsidRPr="00E7657A" w:rsidRDefault="00DB51C6" w:rsidP="00DB51C6">
      <w:pPr>
        <w:rPr>
          <w:rFonts w:ascii="Times New Roman" w:hAnsi="Times New Roman" w:cs="Times New Roman"/>
          <w:sz w:val="24"/>
          <w:szCs w:val="24"/>
        </w:rPr>
      </w:pPr>
    </w:p>
    <w:p w:rsidR="00DB51C6" w:rsidRPr="00E7657A" w:rsidRDefault="00DB51C6" w:rsidP="00DB51C6">
      <w:pPr>
        <w:rPr>
          <w:rFonts w:ascii="Times New Roman" w:hAnsi="Times New Roman" w:cs="Times New Roman"/>
          <w:sz w:val="24"/>
          <w:szCs w:val="24"/>
        </w:rPr>
      </w:pPr>
    </w:p>
    <w:p w:rsidR="00DB51C6" w:rsidRPr="00E7657A" w:rsidRDefault="00DB51C6" w:rsidP="00DB51C6">
      <w:pPr>
        <w:rPr>
          <w:rFonts w:ascii="Times New Roman" w:hAnsi="Times New Roman" w:cs="Times New Roman"/>
          <w:sz w:val="24"/>
          <w:szCs w:val="24"/>
        </w:rPr>
      </w:pPr>
    </w:p>
    <w:p w:rsidR="00DB51C6" w:rsidRPr="00E7657A" w:rsidRDefault="00DB51C6" w:rsidP="00DB51C6">
      <w:pPr>
        <w:rPr>
          <w:rFonts w:ascii="Times New Roman" w:hAnsi="Times New Roman" w:cs="Times New Roman"/>
          <w:sz w:val="24"/>
          <w:szCs w:val="24"/>
        </w:rPr>
      </w:pPr>
    </w:p>
    <w:p w:rsidR="00DB51C6" w:rsidRPr="00E7657A" w:rsidRDefault="00DB51C6" w:rsidP="00DB51C6">
      <w:pPr>
        <w:rPr>
          <w:rFonts w:ascii="Times New Roman" w:hAnsi="Times New Roman" w:cs="Times New Roman"/>
          <w:sz w:val="24"/>
          <w:szCs w:val="24"/>
        </w:rPr>
      </w:pPr>
    </w:p>
    <w:p w:rsidR="00DB51C6" w:rsidRPr="00E7657A" w:rsidRDefault="00DB51C6" w:rsidP="00DB51C6">
      <w:pPr>
        <w:rPr>
          <w:rFonts w:ascii="Times New Roman" w:hAnsi="Times New Roman" w:cs="Times New Roman"/>
          <w:sz w:val="24"/>
          <w:szCs w:val="24"/>
        </w:rPr>
      </w:pPr>
    </w:p>
    <w:p w:rsidR="00DB51C6" w:rsidRPr="00E7657A" w:rsidRDefault="00DB51C6" w:rsidP="00DB51C6">
      <w:pPr>
        <w:rPr>
          <w:rFonts w:ascii="Times New Roman" w:hAnsi="Times New Roman" w:cs="Times New Roman"/>
          <w:sz w:val="24"/>
          <w:szCs w:val="24"/>
        </w:rPr>
      </w:pPr>
    </w:p>
    <w:p w:rsidR="00DB51C6" w:rsidRPr="00E7657A" w:rsidRDefault="00DB51C6" w:rsidP="00DB51C6">
      <w:pPr>
        <w:rPr>
          <w:rFonts w:ascii="Times New Roman" w:hAnsi="Times New Roman" w:cs="Times New Roman"/>
          <w:sz w:val="24"/>
          <w:szCs w:val="24"/>
        </w:rPr>
      </w:pPr>
    </w:p>
    <w:p w:rsidR="00DB51C6" w:rsidRPr="00E7657A" w:rsidRDefault="00DB51C6" w:rsidP="00DB51C6">
      <w:pPr>
        <w:rPr>
          <w:rFonts w:ascii="Times New Roman" w:hAnsi="Times New Roman" w:cs="Times New Roman"/>
          <w:sz w:val="24"/>
          <w:szCs w:val="24"/>
        </w:rPr>
      </w:pPr>
    </w:p>
    <w:p w:rsidR="00DB51C6" w:rsidRPr="00E7657A" w:rsidRDefault="00DB51C6" w:rsidP="00DB51C6">
      <w:pPr>
        <w:rPr>
          <w:rFonts w:ascii="Times New Roman" w:hAnsi="Times New Roman" w:cs="Times New Roman"/>
          <w:sz w:val="24"/>
          <w:szCs w:val="24"/>
        </w:rPr>
      </w:pPr>
    </w:p>
    <w:p w:rsidR="00DB51C6" w:rsidRPr="00E7657A" w:rsidRDefault="00DB51C6" w:rsidP="00DB51C6">
      <w:pPr>
        <w:rPr>
          <w:rFonts w:ascii="Times New Roman" w:hAnsi="Times New Roman" w:cs="Times New Roman"/>
          <w:sz w:val="24"/>
          <w:szCs w:val="24"/>
        </w:rPr>
      </w:pPr>
    </w:p>
    <w:p w:rsidR="00DB51C6" w:rsidRPr="00E7657A" w:rsidRDefault="00DB51C6" w:rsidP="00DB51C6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</w:p>
    <w:p w:rsidR="00DB51C6" w:rsidRPr="00E7657A" w:rsidRDefault="00DB51C6" w:rsidP="00DB51C6">
      <w:pPr>
        <w:shd w:val="clear" w:color="auto" w:fill="FFFFFF"/>
        <w:spacing w:line="274" w:lineRule="exact"/>
        <w:ind w:left="6019"/>
        <w:rPr>
          <w:rFonts w:ascii="Times New Roman" w:hAnsi="Times New Roman" w:cs="Times New Roman"/>
          <w:sz w:val="24"/>
          <w:szCs w:val="24"/>
        </w:rPr>
      </w:pPr>
    </w:p>
    <w:p w:rsidR="00DB51C6" w:rsidRPr="00E7657A" w:rsidRDefault="00DB51C6" w:rsidP="00DB51C6">
      <w:pPr>
        <w:shd w:val="clear" w:color="auto" w:fill="FFFFFF"/>
        <w:spacing w:line="274" w:lineRule="exact"/>
        <w:ind w:left="6019"/>
        <w:rPr>
          <w:rFonts w:ascii="Times New Roman" w:hAnsi="Times New Roman" w:cs="Times New Roman"/>
          <w:sz w:val="24"/>
          <w:szCs w:val="24"/>
        </w:rPr>
      </w:pPr>
      <w:r w:rsidRPr="00E7657A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2</w:t>
      </w:r>
    </w:p>
    <w:p w:rsidR="00DB51C6" w:rsidRPr="00E7657A" w:rsidRDefault="00DB51C6" w:rsidP="00DB51C6">
      <w:pPr>
        <w:shd w:val="clear" w:color="auto" w:fill="FFFFFF"/>
        <w:spacing w:line="274" w:lineRule="exact"/>
        <w:ind w:left="6019"/>
        <w:rPr>
          <w:rFonts w:ascii="Times New Roman" w:hAnsi="Times New Roman" w:cs="Times New Roman"/>
          <w:sz w:val="24"/>
          <w:szCs w:val="24"/>
        </w:rPr>
      </w:pPr>
      <w:r w:rsidRPr="00E7657A">
        <w:rPr>
          <w:rFonts w:ascii="Times New Roman" w:hAnsi="Times New Roman" w:cs="Times New Roman"/>
          <w:sz w:val="24"/>
          <w:szCs w:val="24"/>
        </w:rPr>
        <w:t xml:space="preserve">Утверждено              </w:t>
      </w:r>
      <w:r w:rsidRPr="00E7657A">
        <w:rPr>
          <w:rFonts w:ascii="Times New Roman" w:hAnsi="Times New Roman" w:cs="Times New Roman"/>
          <w:spacing w:val="-2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Гостовского </w:t>
      </w:r>
      <w:r w:rsidRPr="00E7657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B51C6" w:rsidRPr="00E7657A" w:rsidRDefault="00DB51C6" w:rsidP="00DB51C6">
      <w:pPr>
        <w:shd w:val="clear" w:color="auto" w:fill="FFFFFF"/>
        <w:spacing w:line="274" w:lineRule="exact"/>
        <w:ind w:left="6019"/>
        <w:rPr>
          <w:rFonts w:ascii="Times New Roman" w:hAnsi="Times New Roman" w:cs="Times New Roman"/>
          <w:sz w:val="24"/>
          <w:szCs w:val="24"/>
        </w:rPr>
      </w:pPr>
      <w:r w:rsidRPr="00E7657A">
        <w:rPr>
          <w:rFonts w:ascii="Times New Roman" w:hAnsi="Times New Roman" w:cs="Times New Roman"/>
          <w:sz w:val="24"/>
          <w:szCs w:val="24"/>
        </w:rPr>
        <w:t xml:space="preserve">от </w:t>
      </w:r>
      <w:r w:rsidRPr="00E7657A">
        <w:rPr>
          <w:rFonts w:ascii="Times New Roman" w:hAnsi="Times New Roman" w:cs="Times New Roman"/>
          <w:sz w:val="24"/>
          <w:szCs w:val="24"/>
        </w:rPr>
        <w:softHyphen/>
      </w:r>
      <w:r w:rsidRPr="00E7657A">
        <w:rPr>
          <w:rFonts w:ascii="Times New Roman" w:hAnsi="Times New Roman" w:cs="Times New Roman"/>
          <w:sz w:val="24"/>
          <w:szCs w:val="24"/>
        </w:rPr>
        <w:softHyphen/>
      </w:r>
      <w:r w:rsidRPr="00E7657A">
        <w:rPr>
          <w:rFonts w:ascii="Times New Roman" w:hAnsi="Times New Roman" w:cs="Times New Roman"/>
          <w:sz w:val="24"/>
          <w:szCs w:val="24"/>
        </w:rPr>
        <w:softHyphen/>
      </w:r>
      <w:r w:rsidRPr="00E7657A">
        <w:rPr>
          <w:rFonts w:ascii="Times New Roman" w:hAnsi="Times New Roman" w:cs="Times New Roman"/>
          <w:sz w:val="24"/>
          <w:szCs w:val="24"/>
        </w:rPr>
        <w:softHyphen/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7657A">
        <w:rPr>
          <w:rFonts w:ascii="Times New Roman" w:hAnsi="Times New Roman" w:cs="Times New Roman"/>
          <w:sz w:val="24"/>
          <w:szCs w:val="24"/>
        </w:rPr>
        <w:t>№____</w:t>
      </w:r>
    </w:p>
    <w:p w:rsidR="00DB51C6" w:rsidRPr="00E7657A" w:rsidRDefault="00DB51C6" w:rsidP="00DB51C6">
      <w:pPr>
        <w:shd w:val="clear" w:color="auto" w:fill="FFFFFF"/>
        <w:spacing w:before="828" w:line="266" w:lineRule="exact"/>
        <w:ind w:left="58"/>
        <w:jc w:val="center"/>
        <w:rPr>
          <w:rFonts w:ascii="Times New Roman" w:hAnsi="Times New Roman" w:cs="Times New Roman"/>
          <w:sz w:val="24"/>
          <w:szCs w:val="24"/>
        </w:rPr>
      </w:pPr>
      <w:r w:rsidRPr="00E7657A">
        <w:rPr>
          <w:rFonts w:ascii="Times New Roman" w:hAnsi="Times New Roman" w:cs="Times New Roman"/>
          <w:b/>
          <w:bCs/>
          <w:spacing w:val="-1"/>
          <w:sz w:val="24"/>
          <w:szCs w:val="24"/>
        </w:rPr>
        <w:t>ПОЛОЖЕНИЕ</w:t>
      </w:r>
    </w:p>
    <w:p w:rsidR="00DB51C6" w:rsidRPr="00E7657A" w:rsidRDefault="00DB51C6" w:rsidP="00DB51C6">
      <w:pPr>
        <w:shd w:val="clear" w:color="auto" w:fill="FFFFFF"/>
        <w:spacing w:line="266" w:lineRule="exact"/>
        <w:ind w:left="65"/>
        <w:jc w:val="center"/>
        <w:rPr>
          <w:rFonts w:ascii="Times New Roman" w:hAnsi="Times New Roman" w:cs="Times New Roman"/>
          <w:sz w:val="24"/>
          <w:szCs w:val="24"/>
        </w:rPr>
      </w:pPr>
      <w:r w:rsidRPr="00E7657A">
        <w:rPr>
          <w:rFonts w:ascii="Times New Roman" w:hAnsi="Times New Roman" w:cs="Times New Roman"/>
          <w:b/>
          <w:bCs/>
          <w:sz w:val="24"/>
          <w:szCs w:val="24"/>
        </w:rPr>
        <w:t>об оплате труда работников муниципальной пожарной охраны</w:t>
      </w:r>
    </w:p>
    <w:p w:rsidR="00DB51C6" w:rsidRPr="00E7657A" w:rsidRDefault="00DB51C6" w:rsidP="00DB51C6">
      <w:pPr>
        <w:shd w:val="clear" w:color="auto" w:fill="FFFFFF"/>
        <w:spacing w:line="266" w:lineRule="exact"/>
        <w:ind w:left="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Гостовского </w:t>
      </w:r>
      <w:r w:rsidRPr="00E7657A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DB51C6" w:rsidRPr="00E7657A" w:rsidRDefault="00DB51C6" w:rsidP="00DB51C6">
      <w:pPr>
        <w:shd w:val="clear" w:color="auto" w:fill="FFFFFF"/>
        <w:tabs>
          <w:tab w:val="left" w:pos="734"/>
        </w:tabs>
        <w:spacing w:before="259" w:line="274" w:lineRule="exact"/>
        <w:ind w:left="374"/>
        <w:jc w:val="center"/>
        <w:rPr>
          <w:rFonts w:ascii="Times New Roman" w:hAnsi="Times New Roman" w:cs="Times New Roman"/>
          <w:sz w:val="24"/>
          <w:szCs w:val="24"/>
        </w:rPr>
      </w:pPr>
      <w:r w:rsidRPr="00E7657A">
        <w:rPr>
          <w:rFonts w:ascii="Times New Roman" w:hAnsi="Times New Roman" w:cs="Times New Roman"/>
          <w:b/>
          <w:bCs/>
          <w:spacing w:val="-14"/>
          <w:sz w:val="24"/>
          <w:szCs w:val="24"/>
        </w:rPr>
        <w:t>1.</w:t>
      </w:r>
      <w:r w:rsidRPr="00E7657A">
        <w:rPr>
          <w:rFonts w:ascii="Times New Roman" w:hAnsi="Times New Roman" w:cs="Times New Roman"/>
          <w:b/>
          <w:bCs/>
          <w:sz w:val="24"/>
          <w:szCs w:val="24"/>
        </w:rPr>
        <w:tab/>
        <w:t>Общее положение</w:t>
      </w:r>
    </w:p>
    <w:p w:rsidR="00DB51C6" w:rsidRPr="00E7657A" w:rsidRDefault="00DB51C6" w:rsidP="00DB51C6">
      <w:pPr>
        <w:shd w:val="clear" w:color="auto" w:fill="FFFFFF"/>
        <w:spacing w:after="0" w:line="240" w:lineRule="auto"/>
        <w:ind w:left="58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E7657A">
        <w:rPr>
          <w:rFonts w:ascii="Times New Roman" w:hAnsi="Times New Roman" w:cs="Times New Roman"/>
          <w:spacing w:val="-1"/>
          <w:sz w:val="24"/>
          <w:szCs w:val="24"/>
        </w:rPr>
        <w:t xml:space="preserve">Настоящим положением об оплате труда работников муниципальной пожарной охраны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Гостовского </w:t>
      </w:r>
      <w:r w:rsidRPr="00E7657A">
        <w:rPr>
          <w:rFonts w:ascii="Times New Roman" w:hAnsi="Times New Roman" w:cs="Times New Roman"/>
          <w:sz w:val="24"/>
          <w:szCs w:val="24"/>
        </w:rPr>
        <w:t xml:space="preserve"> сельского поселения (далее администрация) устанавливает систему оплаты труда.</w:t>
      </w:r>
    </w:p>
    <w:p w:rsidR="00DB51C6" w:rsidRPr="00E7657A" w:rsidRDefault="00DB51C6" w:rsidP="00DB51C6">
      <w:pPr>
        <w:shd w:val="clear" w:color="auto" w:fill="FFFFFF"/>
        <w:spacing w:after="0" w:line="240" w:lineRule="auto"/>
        <w:ind w:left="50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E7657A">
        <w:rPr>
          <w:rFonts w:ascii="Times New Roman" w:hAnsi="Times New Roman" w:cs="Times New Roman"/>
          <w:spacing w:val="-1"/>
          <w:sz w:val="24"/>
          <w:szCs w:val="24"/>
        </w:rPr>
        <w:t xml:space="preserve">Оплата труда работников муниципальной пожарной охраны администрации поселения </w:t>
      </w:r>
      <w:r w:rsidRPr="00E7657A">
        <w:rPr>
          <w:rFonts w:ascii="Times New Roman" w:hAnsi="Times New Roman" w:cs="Times New Roman"/>
          <w:sz w:val="24"/>
          <w:szCs w:val="24"/>
        </w:rPr>
        <w:t>(далее работники), состоит из оклада по занимаемой штатной должности, стимулирующих и иных выплат, предусмотренных трудовым законодательством и настоящим положением.</w:t>
      </w:r>
    </w:p>
    <w:p w:rsidR="00DB51C6" w:rsidRPr="00E7657A" w:rsidRDefault="00DB51C6" w:rsidP="00DB51C6">
      <w:pPr>
        <w:shd w:val="clear" w:color="auto" w:fill="FFFFFF"/>
        <w:spacing w:after="0" w:line="240" w:lineRule="auto"/>
        <w:ind w:left="43" w:firstLine="35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7657A">
        <w:rPr>
          <w:rFonts w:ascii="Times New Roman" w:hAnsi="Times New Roman" w:cs="Times New Roman"/>
          <w:spacing w:val="-1"/>
          <w:sz w:val="24"/>
          <w:szCs w:val="24"/>
        </w:rPr>
        <w:t xml:space="preserve">Должностные оклады работников устанавливаются администрацией поселения. </w:t>
      </w:r>
    </w:p>
    <w:p w:rsidR="00DB51C6" w:rsidRPr="00E7657A" w:rsidRDefault="00DB51C6" w:rsidP="00DB51C6">
      <w:pPr>
        <w:shd w:val="clear" w:color="auto" w:fill="FFFFFF"/>
        <w:spacing w:after="0" w:line="240" w:lineRule="auto"/>
        <w:ind w:left="43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E7657A">
        <w:rPr>
          <w:rFonts w:ascii="Times New Roman" w:hAnsi="Times New Roman" w:cs="Times New Roman"/>
          <w:spacing w:val="-1"/>
          <w:sz w:val="24"/>
          <w:szCs w:val="24"/>
        </w:rPr>
        <w:t xml:space="preserve">Размер </w:t>
      </w:r>
      <w:r w:rsidRPr="00E7657A">
        <w:rPr>
          <w:rFonts w:ascii="Times New Roman" w:hAnsi="Times New Roman" w:cs="Times New Roman"/>
          <w:sz w:val="24"/>
          <w:szCs w:val="24"/>
        </w:rPr>
        <w:t>оплаты труда  работника определяется расчетом к штатному  расписанию  по администрации поселения.</w:t>
      </w:r>
    </w:p>
    <w:p w:rsidR="00DB51C6" w:rsidRPr="00E7657A" w:rsidRDefault="00DB51C6" w:rsidP="00DB51C6">
      <w:pPr>
        <w:shd w:val="clear" w:color="auto" w:fill="FFFFFF"/>
        <w:tabs>
          <w:tab w:val="left" w:pos="734"/>
        </w:tabs>
        <w:spacing w:after="0" w:line="240" w:lineRule="auto"/>
        <w:ind w:left="374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DB51C6" w:rsidRPr="00E7657A" w:rsidRDefault="00DB51C6" w:rsidP="00DB51C6">
      <w:pPr>
        <w:shd w:val="clear" w:color="auto" w:fill="FFFFFF"/>
        <w:tabs>
          <w:tab w:val="left" w:pos="734"/>
        </w:tabs>
        <w:spacing w:after="0" w:line="240" w:lineRule="auto"/>
        <w:ind w:left="374"/>
        <w:jc w:val="center"/>
        <w:rPr>
          <w:rFonts w:ascii="Times New Roman" w:hAnsi="Times New Roman" w:cs="Times New Roman"/>
          <w:sz w:val="24"/>
          <w:szCs w:val="24"/>
        </w:rPr>
      </w:pPr>
      <w:r w:rsidRPr="00E7657A">
        <w:rPr>
          <w:rFonts w:ascii="Times New Roman" w:hAnsi="Times New Roman" w:cs="Times New Roman"/>
          <w:b/>
          <w:bCs/>
          <w:spacing w:val="-4"/>
          <w:sz w:val="24"/>
          <w:szCs w:val="24"/>
        </w:rPr>
        <w:t>2.</w:t>
      </w:r>
      <w:r w:rsidRPr="00E7657A">
        <w:rPr>
          <w:rFonts w:ascii="Times New Roman" w:hAnsi="Times New Roman" w:cs="Times New Roman"/>
          <w:b/>
          <w:bCs/>
          <w:sz w:val="24"/>
          <w:szCs w:val="24"/>
        </w:rPr>
        <w:tab/>
        <w:t>Дополнительные выплаты</w:t>
      </w:r>
    </w:p>
    <w:p w:rsidR="00DB51C6" w:rsidRPr="00E7657A" w:rsidRDefault="00DB51C6" w:rsidP="00DB51C6">
      <w:pPr>
        <w:shd w:val="clear" w:color="auto" w:fill="FFFFFF"/>
        <w:spacing w:after="0" w:line="240" w:lineRule="auto"/>
        <w:ind w:left="403"/>
        <w:jc w:val="both"/>
        <w:rPr>
          <w:rFonts w:ascii="Times New Roman" w:hAnsi="Times New Roman" w:cs="Times New Roman"/>
          <w:sz w:val="24"/>
          <w:szCs w:val="24"/>
        </w:rPr>
      </w:pPr>
      <w:r w:rsidRPr="00E7657A">
        <w:rPr>
          <w:rFonts w:ascii="Times New Roman" w:hAnsi="Times New Roman" w:cs="Times New Roman"/>
          <w:sz w:val="24"/>
          <w:szCs w:val="24"/>
        </w:rPr>
        <w:t>К дополнительным выплатам относятся:</w:t>
      </w:r>
    </w:p>
    <w:p w:rsidR="00DB51C6" w:rsidRPr="00E7657A" w:rsidRDefault="00DB51C6" w:rsidP="00DB51C6">
      <w:pPr>
        <w:shd w:val="clear" w:color="auto" w:fill="FFFFFF"/>
        <w:spacing w:after="0" w:line="240" w:lineRule="auto"/>
        <w:ind w:left="50" w:right="461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E7657A">
        <w:rPr>
          <w:rFonts w:ascii="Times New Roman" w:hAnsi="Times New Roman" w:cs="Times New Roman"/>
          <w:spacing w:val="-1"/>
          <w:sz w:val="24"/>
          <w:szCs w:val="24"/>
        </w:rPr>
        <w:t xml:space="preserve">ежемесячная добавка за сложность и специфику деятельности - в размере до 100% </w:t>
      </w:r>
      <w:r w:rsidRPr="00E7657A">
        <w:rPr>
          <w:rFonts w:ascii="Times New Roman" w:hAnsi="Times New Roman" w:cs="Times New Roman"/>
          <w:sz w:val="24"/>
          <w:szCs w:val="24"/>
        </w:rPr>
        <w:t>должностного оклада;</w:t>
      </w:r>
    </w:p>
    <w:p w:rsidR="00DB51C6" w:rsidRPr="00E7657A" w:rsidRDefault="00DB51C6" w:rsidP="00DB51C6">
      <w:pPr>
        <w:shd w:val="clear" w:color="auto" w:fill="FFFFFF"/>
        <w:spacing w:after="0" w:line="240" w:lineRule="auto"/>
        <w:ind w:left="50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E7657A">
        <w:rPr>
          <w:rFonts w:ascii="Times New Roman" w:hAnsi="Times New Roman" w:cs="Times New Roman"/>
          <w:sz w:val="24"/>
          <w:szCs w:val="24"/>
        </w:rPr>
        <w:t xml:space="preserve">ежемесячная надбавка за интенсивность и высокие результаты (оперативно-техническую готовность) - </w:t>
      </w:r>
      <w:r>
        <w:rPr>
          <w:rFonts w:ascii="Times New Roman" w:hAnsi="Times New Roman" w:cs="Times New Roman"/>
          <w:sz w:val="24"/>
          <w:szCs w:val="24"/>
        </w:rPr>
        <w:t>в размере до 10</w:t>
      </w:r>
      <w:r w:rsidRPr="00E7657A">
        <w:rPr>
          <w:rFonts w:ascii="Times New Roman" w:hAnsi="Times New Roman" w:cs="Times New Roman"/>
          <w:sz w:val="24"/>
          <w:szCs w:val="24"/>
        </w:rPr>
        <w:t xml:space="preserve">0% должностного оклада работникам, </w:t>
      </w:r>
      <w:r w:rsidRPr="00E7657A">
        <w:rPr>
          <w:rFonts w:ascii="Times New Roman" w:hAnsi="Times New Roman" w:cs="Times New Roman"/>
          <w:spacing w:val="-1"/>
          <w:sz w:val="24"/>
          <w:szCs w:val="24"/>
        </w:rPr>
        <w:t xml:space="preserve">принимающим участие в предупреждении и тушении пожаров, а также обеспечивающим </w:t>
      </w:r>
      <w:r w:rsidRPr="00E7657A">
        <w:rPr>
          <w:rFonts w:ascii="Times New Roman" w:hAnsi="Times New Roman" w:cs="Times New Roman"/>
          <w:sz w:val="24"/>
          <w:szCs w:val="24"/>
        </w:rPr>
        <w:t>выполнение этих работ, в соответствии с перечнем должностей;</w:t>
      </w:r>
    </w:p>
    <w:p w:rsidR="00DB51C6" w:rsidRPr="00E7657A" w:rsidRDefault="00DB51C6" w:rsidP="00DB51C6">
      <w:pPr>
        <w:shd w:val="clear" w:color="auto" w:fill="FFFFFF"/>
        <w:spacing w:after="0" w:line="240" w:lineRule="auto"/>
        <w:ind w:left="4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657A">
        <w:rPr>
          <w:rFonts w:ascii="Times New Roman" w:hAnsi="Times New Roman" w:cs="Times New Roman"/>
          <w:spacing w:val="-1"/>
          <w:sz w:val="24"/>
          <w:szCs w:val="24"/>
        </w:rPr>
        <w:t xml:space="preserve">ежемесячное премирование по результатам труда - в размере до 50% должностного </w:t>
      </w:r>
      <w:r w:rsidRPr="00E7657A">
        <w:rPr>
          <w:rFonts w:ascii="Times New Roman" w:hAnsi="Times New Roman" w:cs="Times New Roman"/>
          <w:sz w:val="24"/>
          <w:szCs w:val="24"/>
        </w:rPr>
        <w:t>оклада;</w:t>
      </w:r>
    </w:p>
    <w:p w:rsidR="00DB51C6" w:rsidRPr="00E7657A" w:rsidRDefault="00DB51C6" w:rsidP="00DB51C6">
      <w:pPr>
        <w:shd w:val="clear" w:color="auto" w:fill="FFFFFF"/>
        <w:spacing w:after="0" w:line="240" w:lineRule="auto"/>
        <w:ind w:left="36" w:right="461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E7657A">
        <w:rPr>
          <w:rFonts w:ascii="Times New Roman" w:hAnsi="Times New Roman" w:cs="Times New Roman"/>
          <w:sz w:val="24"/>
          <w:szCs w:val="24"/>
        </w:rPr>
        <w:t>материальная помощь в размере одного должностного оклада в течение года за фактически отработанное время при условии экономии фонда оплаты труда;</w:t>
      </w:r>
    </w:p>
    <w:p w:rsidR="00DB51C6" w:rsidRPr="00E7657A" w:rsidRDefault="00DB51C6" w:rsidP="00DB51C6">
      <w:pPr>
        <w:shd w:val="clear" w:color="auto" w:fill="FFFFFF"/>
        <w:spacing w:after="0" w:line="240" w:lineRule="auto"/>
        <w:ind w:left="29" w:right="461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E7657A">
        <w:rPr>
          <w:rFonts w:ascii="Times New Roman" w:hAnsi="Times New Roman" w:cs="Times New Roman"/>
          <w:sz w:val="24"/>
          <w:szCs w:val="24"/>
        </w:rPr>
        <w:t>за работу в ночное время  35% часовой тарифной ставки за каждый час работы в ночное время. Ночным считается время с 22 часов до 6 часов утра.</w:t>
      </w:r>
    </w:p>
    <w:p w:rsidR="00DB51C6" w:rsidRPr="00E7657A" w:rsidRDefault="00DB51C6" w:rsidP="00DB51C6">
      <w:pPr>
        <w:shd w:val="clear" w:color="auto" w:fill="FFFFFF"/>
        <w:tabs>
          <w:tab w:val="left" w:pos="734"/>
        </w:tabs>
        <w:spacing w:after="0" w:line="240" w:lineRule="auto"/>
        <w:ind w:left="374"/>
        <w:jc w:val="center"/>
        <w:rPr>
          <w:rFonts w:ascii="Times New Roman" w:hAnsi="Times New Roman" w:cs="Times New Roman"/>
          <w:b/>
          <w:spacing w:val="-59"/>
          <w:sz w:val="24"/>
          <w:szCs w:val="24"/>
        </w:rPr>
      </w:pPr>
    </w:p>
    <w:p w:rsidR="00DB51C6" w:rsidRPr="00E7657A" w:rsidRDefault="00DB51C6" w:rsidP="00DB51C6">
      <w:pPr>
        <w:shd w:val="clear" w:color="auto" w:fill="FFFFFF"/>
        <w:tabs>
          <w:tab w:val="left" w:pos="734"/>
        </w:tabs>
        <w:spacing w:after="0" w:line="240" w:lineRule="auto"/>
        <w:ind w:left="3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57A">
        <w:rPr>
          <w:rFonts w:ascii="Times New Roman" w:hAnsi="Times New Roman" w:cs="Times New Roman"/>
          <w:b/>
          <w:spacing w:val="-59"/>
          <w:sz w:val="24"/>
          <w:szCs w:val="24"/>
        </w:rPr>
        <w:t>3.</w:t>
      </w:r>
      <w:r w:rsidRPr="00E765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7657A">
        <w:rPr>
          <w:rFonts w:ascii="Times New Roman" w:hAnsi="Times New Roman" w:cs="Times New Roman"/>
          <w:b/>
          <w:spacing w:val="-18"/>
          <w:sz w:val="24"/>
          <w:szCs w:val="24"/>
        </w:rPr>
        <w:t>Условия и порядок премирования</w:t>
      </w:r>
    </w:p>
    <w:p w:rsidR="00DB51C6" w:rsidRPr="00E7657A" w:rsidRDefault="00DB51C6" w:rsidP="00DB51C6">
      <w:pPr>
        <w:shd w:val="clear" w:color="auto" w:fill="FFFFFF"/>
        <w:spacing w:after="0" w:line="240" w:lineRule="auto"/>
        <w:ind w:left="14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E7657A">
        <w:rPr>
          <w:rFonts w:ascii="Times New Roman" w:hAnsi="Times New Roman" w:cs="Times New Roman"/>
          <w:sz w:val="24"/>
          <w:szCs w:val="24"/>
        </w:rPr>
        <w:t>Премирование работников, является одним из видов поощрения, которое применяется за образцовое выполнение трудовых обязанностей, достижение показателей активной и эффективной работы, и предоставляют собой выдачу денежных вознаграждений в виде ежемесячной премии.</w:t>
      </w:r>
    </w:p>
    <w:p w:rsidR="00DB51C6" w:rsidRPr="00E7657A" w:rsidRDefault="00DB51C6" w:rsidP="00DB51C6">
      <w:pPr>
        <w:shd w:val="clear" w:color="auto" w:fill="FFFFFF"/>
        <w:spacing w:after="0" w:line="240" w:lineRule="auto"/>
        <w:ind w:left="7" w:right="461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E7657A">
        <w:rPr>
          <w:rFonts w:ascii="Times New Roman" w:hAnsi="Times New Roman" w:cs="Times New Roman"/>
          <w:sz w:val="24"/>
          <w:szCs w:val="24"/>
        </w:rPr>
        <w:t>Решение о премировании работникам принимает</w:t>
      </w:r>
      <w:r>
        <w:rPr>
          <w:rFonts w:ascii="Times New Roman" w:hAnsi="Times New Roman" w:cs="Times New Roman"/>
          <w:sz w:val="24"/>
          <w:szCs w:val="24"/>
        </w:rPr>
        <w:t xml:space="preserve"> глава администрации Гостовского </w:t>
      </w:r>
      <w:r w:rsidRPr="00E7657A">
        <w:rPr>
          <w:rFonts w:ascii="Times New Roman" w:hAnsi="Times New Roman" w:cs="Times New Roman"/>
          <w:sz w:val="24"/>
          <w:szCs w:val="24"/>
        </w:rPr>
        <w:t xml:space="preserve"> сельского поселения по результатам работы за месяц. Решение о премировании </w:t>
      </w:r>
      <w:r w:rsidRPr="00E7657A">
        <w:rPr>
          <w:rFonts w:ascii="Times New Roman" w:hAnsi="Times New Roman" w:cs="Times New Roman"/>
          <w:spacing w:val="-1"/>
          <w:sz w:val="24"/>
          <w:szCs w:val="24"/>
        </w:rPr>
        <w:t xml:space="preserve">оформляется в виде распоряжений. Данными актами с учетом </w:t>
      </w:r>
      <w:r w:rsidRPr="00E7657A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требований настоящего </w:t>
      </w:r>
      <w:r w:rsidRPr="00E7657A">
        <w:rPr>
          <w:rFonts w:ascii="Times New Roman" w:hAnsi="Times New Roman" w:cs="Times New Roman"/>
          <w:sz w:val="24"/>
          <w:szCs w:val="24"/>
        </w:rPr>
        <w:t>Положения для каждого работника определяются конкретные размеры премий.</w:t>
      </w:r>
    </w:p>
    <w:p w:rsidR="00DB51C6" w:rsidRPr="00E7657A" w:rsidRDefault="00DB51C6" w:rsidP="00DB51C6">
      <w:pPr>
        <w:shd w:val="clear" w:color="auto" w:fill="FFFFFF"/>
        <w:spacing w:after="0" w:line="240" w:lineRule="auto"/>
        <w:ind w:left="7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E7657A">
        <w:rPr>
          <w:rFonts w:ascii="Times New Roman" w:hAnsi="Times New Roman" w:cs="Times New Roman"/>
          <w:sz w:val="24"/>
          <w:szCs w:val="24"/>
        </w:rPr>
        <w:t>При назначении премии в максимальном размере учитываются требования и условия, предусмотренные настоящим Положением.</w:t>
      </w:r>
    </w:p>
    <w:p w:rsidR="00DB51C6" w:rsidRPr="00E7657A" w:rsidRDefault="00DB51C6" w:rsidP="00DB51C6">
      <w:pPr>
        <w:shd w:val="clear" w:color="auto" w:fill="FFFFFF"/>
        <w:spacing w:after="0" w:line="240" w:lineRule="auto"/>
        <w:ind w:right="461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E7657A">
        <w:rPr>
          <w:rFonts w:ascii="Times New Roman" w:hAnsi="Times New Roman" w:cs="Times New Roman"/>
          <w:sz w:val="24"/>
          <w:szCs w:val="24"/>
        </w:rPr>
        <w:t xml:space="preserve">Показателями для премирования в максимальных размерах являются: высокая </w:t>
      </w:r>
      <w:r w:rsidRPr="00E7657A">
        <w:rPr>
          <w:rFonts w:ascii="Times New Roman" w:hAnsi="Times New Roman" w:cs="Times New Roman"/>
          <w:spacing w:val="-1"/>
          <w:sz w:val="24"/>
          <w:szCs w:val="24"/>
        </w:rPr>
        <w:t>исполнительная дисциплина и добросовестный эффективный труд,</w:t>
      </w:r>
      <w:r w:rsidRPr="00E7657A">
        <w:rPr>
          <w:rFonts w:ascii="Times New Roman" w:hAnsi="Times New Roman" w:cs="Times New Roman"/>
          <w:sz w:val="24"/>
          <w:szCs w:val="24"/>
        </w:rPr>
        <w:t xml:space="preserve">  постоянное повышение профессионального уровня, проявление инициативы, соблюдение правил внутреннего трудового распорядка, безупречное и творческое исполнение трудовых обязанностей, предусмотренных должностной инструкцией, а также заданий и поручений руководителя,  отсутствие фактов нарушений трудовой дисциплины.</w:t>
      </w:r>
    </w:p>
    <w:p w:rsidR="00DB51C6" w:rsidRPr="00E7657A" w:rsidRDefault="00DB51C6" w:rsidP="00DB51C6">
      <w:pPr>
        <w:shd w:val="clear" w:color="auto" w:fill="FFFFFF"/>
        <w:spacing w:after="0" w:line="240" w:lineRule="auto"/>
        <w:ind w:firstLine="352"/>
        <w:jc w:val="both"/>
        <w:rPr>
          <w:rFonts w:ascii="Times New Roman" w:hAnsi="Times New Roman" w:cs="Times New Roman"/>
          <w:sz w:val="24"/>
          <w:szCs w:val="24"/>
        </w:rPr>
      </w:pPr>
      <w:r w:rsidRPr="00E7657A">
        <w:rPr>
          <w:rFonts w:ascii="Times New Roman" w:hAnsi="Times New Roman" w:cs="Times New Roman"/>
          <w:sz w:val="24"/>
          <w:szCs w:val="24"/>
        </w:rPr>
        <w:t>С учетом результатов работы по решению</w:t>
      </w:r>
      <w:r>
        <w:rPr>
          <w:rFonts w:ascii="Times New Roman" w:hAnsi="Times New Roman" w:cs="Times New Roman"/>
          <w:sz w:val="24"/>
          <w:szCs w:val="24"/>
        </w:rPr>
        <w:t xml:space="preserve"> главы администрации Гостовского </w:t>
      </w:r>
      <w:r w:rsidRPr="00E7657A">
        <w:rPr>
          <w:rFonts w:ascii="Times New Roman" w:hAnsi="Times New Roman" w:cs="Times New Roman"/>
          <w:sz w:val="24"/>
          <w:szCs w:val="24"/>
        </w:rPr>
        <w:t xml:space="preserve"> сельского поселения размеры премии могут быть снижены от максимальных размеров. За упущения в работе или допущенные нарушения премия не исчисляется. Премированию не подлежат работники, и не выплачивается лицам, имеющим не снятое в установленном порядке дисциплинарное взыскание.</w:t>
      </w:r>
    </w:p>
    <w:p w:rsidR="00DB51C6" w:rsidRPr="00E7657A" w:rsidRDefault="00DB51C6" w:rsidP="00DB51C6">
      <w:pPr>
        <w:shd w:val="clear" w:color="auto" w:fill="FFFFFF"/>
        <w:tabs>
          <w:tab w:val="left" w:pos="72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DB51C6" w:rsidRPr="00E7657A" w:rsidRDefault="00DB51C6" w:rsidP="00DB51C6">
      <w:pPr>
        <w:shd w:val="clear" w:color="auto" w:fill="FFFFFF"/>
        <w:tabs>
          <w:tab w:val="left" w:pos="72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7657A">
        <w:rPr>
          <w:rFonts w:ascii="Times New Roman" w:hAnsi="Times New Roman" w:cs="Times New Roman"/>
          <w:b/>
          <w:bCs/>
          <w:spacing w:val="-11"/>
          <w:sz w:val="24"/>
          <w:szCs w:val="24"/>
        </w:rPr>
        <w:t>4.</w:t>
      </w:r>
      <w:r w:rsidRPr="00E7657A">
        <w:rPr>
          <w:rFonts w:ascii="Times New Roman" w:hAnsi="Times New Roman" w:cs="Times New Roman"/>
          <w:b/>
          <w:bCs/>
          <w:sz w:val="24"/>
          <w:szCs w:val="24"/>
        </w:rPr>
        <w:tab/>
        <w:t>Порядок выплаты материальной помощи</w:t>
      </w:r>
    </w:p>
    <w:p w:rsidR="00DB51C6" w:rsidRPr="00E7657A" w:rsidRDefault="00DB51C6" w:rsidP="00DB51C6">
      <w:pPr>
        <w:shd w:val="clear" w:color="auto" w:fill="FFFFFF"/>
        <w:spacing w:after="0" w:line="240" w:lineRule="auto"/>
        <w:ind w:right="922" w:firstLine="367"/>
        <w:jc w:val="both"/>
        <w:rPr>
          <w:rFonts w:ascii="Times New Roman" w:hAnsi="Times New Roman" w:cs="Times New Roman"/>
          <w:sz w:val="24"/>
          <w:szCs w:val="24"/>
        </w:rPr>
      </w:pPr>
      <w:r w:rsidRPr="00E7657A">
        <w:rPr>
          <w:rFonts w:ascii="Times New Roman" w:hAnsi="Times New Roman" w:cs="Times New Roman"/>
          <w:sz w:val="24"/>
          <w:szCs w:val="24"/>
        </w:rPr>
        <w:t>Работнику ежегодно выплачивается материальная помощь в размере одного должностного оклада за фактически отработанное время.</w:t>
      </w:r>
    </w:p>
    <w:p w:rsidR="00DB51C6" w:rsidRPr="00E7657A" w:rsidRDefault="00DB51C6" w:rsidP="00DB51C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657A">
        <w:rPr>
          <w:rFonts w:ascii="Times New Roman" w:hAnsi="Times New Roman" w:cs="Times New Roman"/>
          <w:sz w:val="24"/>
          <w:szCs w:val="24"/>
        </w:rPr>
        <w:t>Выплата материальной помощи производится по личному заявлению работника на основании распоряжения главы администрации поселения и может быть осуществлена одновременно с выплатой денежного содержания за период отпуска при использовании любой части отпуска.</w:t>
      </w:r>
    </w:p>
    <w:p w:rsidR="00DB51C6" w:rsidRPr="00E7657A" w:rsidRDefault="00DB51C6" w:rsidP="00DB51C6">
      <w:pPr>
        <w:shd w:val="clear" w:color="auto" w:fill="FFFFFF"/>
        <w:tabs>
          <w:tab w:val="left" w:pos="72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p w:rsidR="00DB51C6" w:rsidRPr="00E7657A" w:rsidRDefault="00DB51C6" w:rsidP="00DB51C6">
      <w:pPr>
        <w:shd w:val="clear" w:color="auto" w:fill="FFFFFF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                                                            </w:t>
      </w:r>
      <w:r w:rsidRPr="00E7657A">
        <w:rPr>
          <w:rFonts w:ascii="Times New Roman" w:hAnsi="Times New Roman" w:cs="Times New Roman"/>
          <w:b/>
          <w:bCs/>
          <w:spacing w:val="-12"/>
          <w:sz w:val="24"/>
          <w:szCs w:val="24"/>
        </w:rPr>
        <w:t>5.</w:t>
      </w:r>
      <w:r w:rsidRPr="00E7657A">
        <w:rPr>
          <w:rFonts w:ascii="Times New Roman" w:hAnsi="Times New Roman" w:cs="Times New Roman"/>
          <w:b/>
          <w:bCs/>
          <w:sz w:val="24"/>
          <w:szCs w:val="24"/>
        </w:rPr>
        <w:tab/>
        <w:t>Отпуск</w:t>
      </w:r>
    </w:p>
    <w:p w:rsidR="00DB51C6" w:rsidRPr="00E7657A" w:rsidRDefault="00DB51C6" w:rsidP="00DB51C6">
      <w:pPr>
        <w:shd w:val="clear" w:color="auto" w:fill="FFFFFF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E7657A">
        <w:rPr>
          <w:rFonts w:ascii="Times New Roman" w:hAnsi="Times New Roman" w:cs="Times New Roman"/>
          <w:sz w:val="24"/>
          <w:szCs w:val="24"/>
        </w:rPr>
        <w:t>Отпуск работникам предоставляется в соответствии с Трудовым кодексом Российской Федерации в количестве 28 календарных дней.</w:t>
      </w:r>
    </w:p>
    <w:p w:rsidR="00DB51C6" w:rsidRPr="00E7657A" w:rsidRDefault="00DB51C6" w:rsidP="00DB51C6">
      <w:pPr>
        <w:shd w:val="clear" w:color="auto" w:fill="FFFFFF"/>
        <w:tabs>
          <w:tab w:val="left" w:pos="72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DB51C6" w:rsidRPr="00E7657A" w:rsidRDefault="00DB51C6" w:rsidP="00DB51C6">
      <w:pPr>
        <w:shd w:val="clear" w:color="auto" w:fill="FFFFFF"/>
        <w:tabs>
          <w:tab w:val="left" w:pos="72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7657A">
        <w:rPr>
          <w:rFonts w:ascii="Times New Roman" w:hAnsi="Times New Roman" w:cs="Times New Roman"/>
          <w:b/>
          <w:bCs/>
          <w:spacing w:val="-8"/>
          <w:sz w:val="24"/>
          <w:szCs w:val="24"/>
        </w:rPr>
        <w:t>6.</w:t>
      </w:r>
      <w:r w:rsidRPr="00E7657A">
        <w:rPr>
          <w:rFonts w:ascii="Times New Roman" w:hAnsi="Times New Roman" w:cs="Times New Roman"/>
          <w:b/>
          <w:bCs/>
          <w:sz w:val="24"/>
          <w:szCs w:val="24"/>
        </w:rPr>
        <w:tab/>
        <w:t>Заключительное положение</w:t>
      </w:r>
    </w:p>
    <w:p w:rsidR="00DB51C6" w:rsidRPr="00E7657A" w:rsidRDefault="00DB51C6" w:rsidP="00DB51C6">
      <w:pPr>
        <w:shd w:val="clear" w:color="auto" w:fill="FFFFFF"/>
        <w:spacing w:after="0" w:line="240" w:lineRule="auto"/>
        <w:ind w:right="461" w:firstLine="367"/>
        <w:jc w:val="both"/>
        <w:rPr>
          <w:rFonts w:ascii="Times New Roman" w:hAnsi="Times New Roman" w:cs="Times New Roman"/>
          <w:sz w:val="24"/>
          <w:szCs w:val="24"/>
        </w:rPr>
      </w:pPr>
      <w:r w:rsidRPr="00E7657A">
        <w:rPr>
          <w:rFonts w:ascii="Times New Roman" w:hAnsi="Times New Roman" w:cs="Times New Roman"/>
          <w:sz w:val="24"/>
          <w:szCs w:val="24"/>
        </w:rPr>
        <w:t>Фонд оплаты труда работников муниципальной пожарной охраны администрации поселения формируется с учетом районного коэффициента в случаях, установленных законодательством Российской Федерации.</w:t>
      </w:r>
    </w:p>
    <w:p w:rsidR="00DB51C6" w:rsidRPr="00E7657A" w:rsidRDefault="00DB51C6" w:rsidP="00DB5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1C6" w:rsidRPr="00E7657A" w:rsidRDefault="00DB51C6" w:rsidP="00DB5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1C6" w:rsidRPr="00E7657A" w:rsidRDefault="00DB51C6" w:rsidP="00DB51C6">
      <w:pPr>
        <w:rPr>
          <w:rFonts w:ascii="Times New Roman" w:hAnsi="Times New Roman" w:cs="Times New Roman"/>
          <w:sz w:val="24"/>
          <w:szCs w:val="24"/>
        </w:rPr>
      </w:pPr>
    </w:p>
    <w:p w:rsidR="00DB51C6" w:rsidRPr="00E7657A" w:rsidRDefault="00DB51C6" w:rsidP="00DB51C6">
      <w:pPr>
        <w:rPr>
          <w:rFonts w:ascii="Times New Roman" w:hAnsi="Times New Roman" w:cs="Times New Roman"/>
          <w:sz w:val="24"/>
          <w:szCs w:val="24"/>
        </w:rPr>
      </w:pPr>
    </w:p>
    <w:p w:rsidR="00DB51C6" w:rsidRPr="00E7657A" w:rsidRDefault="00DB51C6" w:rsidP="00DB51C6">
      <w:pPr>
        <w:rPr>
          <w:rFonts w:ascii="Times New Roman" w:hAnsi="Times New Roman" w:cs="Times New Roman"/>
          <w:sz w:val="24"/>
          <w:szCs w:val="24"/>
        </w:rPr>
      </w:pPr>
    </w:p>
    <w:p w:rsidR="00DB51C6" w:rsidRPr="00E7657A" w:rsidRDefault="00DB51C6" w:rsidP="00DB51C6">
      <w:pPr>
        <w:rPr>
          <w:rFonts w:ascii="Times New Roman" w:hAnsi="Times New Roman" w:cs="Times New Roman"/>
          <w:sz w:val="24"/>
          <w:szCs w:val="24"/>
        </w:rPr>
      </w:pPr>
    </w:p>
    <w:p w:rsidR="00DB51C6" w:rsidRPr="00E7657A" w:rsidRDefault="00DB51C6" w:rsidP="00DB51C6">
      <w:pPr>
        <w:rPr>
          <w:rFonts w:ascii="Times New Roman" w:hAnsi="Times New Roman" w:cs="Times New Roman"/>
          <w:sz w:val="24"/>
          <w:szCs w:val="24"/>
        </w:rPr>
      </w:pPr>
    </w:p>
    <w:p w:rsidR="00000000" w:rsidRDefault="00DB51C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DB51C6"/>
    <w:rsid w:val="00DB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B51C6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4845</Characters>
  <Application>Microsoft Office Word</Application>
  <DocSecurity>0</DocSecurity>
  <Lines>40</Lines>
  <Paragraphs>11</Paragraphs>
  <ScaleCrop>false</ScaleCrop>
  <Company>1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2017-06-27T11:49:00Z</dcterms:created>
  <dcterms:modified xsi:type="dcterms:W3CDTF">2017-06-27T11:49:00Z</dcterms:modified>
</cp:coreProperties>
</file>