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7E" w:rsidRPr="006E1052" w:rsidRDefault="00F3687E" w:rsidP="00F3687E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F3687E" w:rsidRPr="006E1052" w:rsidRDefault="00F3687E" w:rsidP="00F3687E">
      <w:pPr>
        <w:pStyle w:val="ConsPlusTitle"/>
        <w:widowControl/>
        <w:jc w:val="center"/>
        <w:rPr>
          <w:szCs w:val="24"/>
        </w:rPr>
      </w:pPr>
    </w:p>
    <w:p w:rsidR="00F3687E" w:rsidRPr="006E1052" w:rsidRDefault="00F3687E" w:rsidP="00F3687E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ПОСТАНОВЛЕНИЕ</w:t>
      </w:r>
    </w:p>
    <w:p w:rsidR="00F3687E" w:rsidRPr="006E1052" w:rsidRDefault="00F3687E" w:rsidP="00F3687E">
      <w:pPr>
        <w:pStyle w:val="ConsPlusTitle"/>
        <w:widowControl/>
        <w:jc w:val="center"/>
        <w:rPr>
          <w:szCs w:val="24"/>
        </w:rPr>
      </w:pPr>
    </w:p>
    <w:p w:rsidR="00F3687E" w:rsidRPr="006E1052" w:rsidRDefault="00F3687E" w:rsidP="00F3687E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20  марта 2017</w:t>
      </w:r>
      <w:r w:rsidRPr="006E1052">
        <w:rPr>
          <w:bCs/>
          <w:szCs w:val="24"/>
          <w:u w:val="single"/>
        </w:rPr>
        <w:t xml:space="preserve">г. № </w:t>
      </w:r>
      <w:r>
        <w:rPr>
          <w:bCs/>
          <w:szCs w:val="24"/>
          <w:u w:val="single"/>
        </w:rPr>
        <w:t>09</w:t>
      </w:r>
    </w:p>
    <w:p w:rsidR="00F3687E" w:rsidRPr="006E1052" w:rsidRDefault="00F3687E" w:rsidP="00F3687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05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6E1052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6E1052">
        <w:rPr>
          <w:rFonts w:ascii="Times New Roman" w:hAnsi="Times New Roman" w:cs="Times New Roman"/>
          <w:b/>
          <w:bCs/>
          <w:sz w:val="24"/>
          <w:szCs w:val="24"/>
        </w:rPr>
        <w:t>остовский</w:t>
      </w:r>
    </w:p>
    <w:p w:rsidR="00F3687E" w:rsidRDefault="00F3687E" w:rsidP="00F3687E">
      <w:pPr>
        <w:pStyle w:val="ConsPlusTitle"/>
        <w:widowControl/>
      </w:pPr>
    </w:p>
    <w:p w:rsidR="00F3687E" w:rsidRPr="00D124B5" w:rsidRDefault="00F3687E" w:rsidP="00F3687E">
      <w:pPr>
        <w:pStyle w:val="ConsPlusTitle"/>
        <w:widowControl/>
        <w:jc w:val="center"/>
        <w:rPr>
          <w:szCs w:val="24"/>
        </w:rPr>
      </w:pPr>
    </w:p>
    <w:p w:rsidR="00F3687E" w:rsidRPr="00D124B5" w:rsidRDefault="00F3687E" w:rsidP="00F3687E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 xml:space="preserve">О мерах по усилению пожарной безопасности в </w:t>
      </w:r>
      <w:proofErr w:type="gramStart"/>
      <w:r w:rsidRPr="00D124B5">
        <w:rPr>
          <w:szCs w:val="24"/>
        </w:rPr>
        <w:t>Гостовском</w:t>
      </w:r>
      <w:proofErr w:type="gramEnd"/>
      <w:r w:rsidRPr="00D124B5">
        <w:rPr>
          <w:szCs w:val="24"/>
        </w:rPr>
        <w:t xml:space="preserve"> </w:t>
      </w:r>
    </w:p>
    <w:p w:rsidR="00F3687E" w:rsidRPr="00D124B5" w:rsidRDefault="00F3687E" w:rsidP="00F3687E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 xml:space="preserve">сельском  </w:t>
      </w:r>
      <w:proofErr w:type="gramStart"/>
      <w:r w:rsidRPr="00D124B5">
        <w:rPr>
          <w:szCs w:val="24"/>
        </w:rPr>
        <w:t>поселении</w:t>
      </w:r>
      <w:proofErr w:type="gramEnd"/>
      <w:r w:rsidRPr="00D124B5">
        <w:rPr>
          <w:szCs w:val="24"/>
        </w:rPr>
        <w:t xml:space="preserve"> в связи с наступлением весенне-летнего  пожароопасного периода</w:t>
      </w: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  <w:r w:rsidRPr="00D124B5">
        <w:rPr>
          <w:b w:val="0"/>
          <w:szCs w:val="24"/>
        </w:rPr>
        <w:tab/>
      </w:r>
      <w:proofErr w:type="gramStart"/>
      <w:r w:rsidRPr="00D124B5">
        <w:rPr>
          <w:b w:val="0"/>
          <w:szCs w:val="24"/>
        </w:rPr>
        <w:t>В соответствии со ст. 19,21 Федерального закона «О пожарной безопасности» от 21.12 1994 года № 69-ФЗ, Федерального закона «Об общих принципах организации местного самоуправления в Российской Федерации» от 06.10.2003 года № 131_ФЗ и в целях обеспечения пожарной безопасности в населенных пунктах Гостовского сельского поселения, на объектах всех форм собственности в  весен</w:t>
      </w:r>
      <w:r>
        <w:rPr>
          <w:b w:val="0"/>
          <w:szCs w:val="24"/>
        </w:rPr>
        <w:t>н</w:t>
      </w:r>
      <w:r w:rsidRPr="00D124B5">
        <w:rPr>
          <w:b w:val="0"/>
          <w:szCs w:val="24"/>
        </w:rPr>
        <w:t>е-л</w:t>
      </w:r>
      <w:r>
        <w:rPr>
          <w:b w:val="0"/>
          <w:szCs w:val="24"/>
        </w:rPr>
        <w:t xml:space="preserve">етний  пожароопасный период 2017 </w:t>
      </w:r>
      <w:r w:rsidRPr="00D124B5">
        <w:rPr>
          <w:b w:val="0"/>
          <w:szCs w:val="24"/>
        </w:rPr>
        <w:t xml:space="preserve"> года администрация Гостовского сельского поселения ПОСТАНОВЛЯЕТ:</w:t>
      </w:r>
      <w:proofErr w:type="gramEnd"/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  <w:r w:rsidRPr="00D124B5">
        <w:rPr>
          <w:b w:val="0"/>
          <w:szCs w:val="24"/>
        </w:rPr>
        <w:t xml:space="preserve">          1. С началом  пожароопасного периода запретить сжигание сухой травы и мусора в населенных пунктах, кроме специально отведенных мест, и вблизи лесных массивов, стерни и соломы на полях, порубочных остатков на лесосеках</w:t>
      </w:r>
      <w:r>
        <w:rPr>
          <w:b w:val="0"/>
          <w:szCs w:val="24"/>
        </w:rPr>
        <w:t>, а также разведение костров на территории общего пользования, на территориях организаций и личных подворий.</w:t>
      </w: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  <w:r w:rsidRPr="00D124B5">
        <w:rPr>
          <w:b w:val="0"/>
          <w:szCs w:val="24"/>
        </w:rPr>
        <w:t xml:space="preserve">          2. Рекомендовать  руководителям учреждений, предприятий и организаций всех форм собственности, в том числе сельскохозяйственных, принять все меры по наведению противопожарного режима на подведомственных территориях и объектах, разработать  и выполнить мероприятия</w:t>
      </w:r>
      <w:proofErr w:type="gramStart"/>
      <w:r w:rsidRPr="00D124B5">
        <w:rPr>
          <w:b w:val="0"/>
          <w:szCs w:val="24"/>
        </w:rPr>
        <w:t xml:space="preserve"> ,</w:t>
      </w:r>
      <w:proofErr w:type="gramEnd"/>
      <w:r w:rsidRPr="00D124B5">
        <w:rPr>
          <w:b w:val="0"/>
          <w:szCs w:val="24"/>
        </w:rPr>
        <w:t xml:space="preserve"> исключающие возможность распространения огня с лесных массивов на их территории и в обратном направлении ( устройство защитных противопожарных полос, удаление сухой растительности, дежурство с </w:t>
      </w:r>
      <w:proofErr w:type="spellStart"/>
      <w:r w:rsidRPr="00D124B5">
        <w:rPr>
          <w:b w:val="0"/>
          <w:szCs w:val="24"/>
        </w:rPr>
        <w:t>водоподающей</w:t>
      </w:r>
      <w:proofErr w:type="spellEnd"/>
      <w:r w:rsidRPr="00D124B5">
        <w:rPr>
          <w:b w:val="0"/>
          <w:szCs w:val="24"/>
        </w:rPr>
        <w:t xml:space="preserve"> и землеройной техникой).</w:t>
      </w: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  <w:r w:rsidRPr="00D124B5">
        <w:rPr>
          <w:b w:val="0"/>
          <w:szCs w:val="24"/>
        </w:rPr>
        <w:t xml:space="preserve">          3. Организовать ремонт неисправных пожарных  </w:t>
      </w:r>
      <w:proofErr w:type="spellStart"/>
      <w:r w:rsidRPr="00D124B5">
        <w:rPr>
          <w:b w:val="0"/>
          <w:szCs w:val="24"/>
        </w:rPr>
        <w:t>водоисточников</w:t>
      </w:r>
      <w:proofErr w:type="spellEnd"/>
      <w:proofErr w:type="gramStart"/>
      <w:r w:rsidRPr="00D124B5">
        <w:rPr>
          <w:b w:val="0"/>
          <w:szCs w:val="24"/>
        </w:rPr>
        <w:t xml:space="preserve"> ,</w:t>
      </w:r>
      <w:proofErr w:type="gramEnd"/>
      <w:r w:rsidRPr="00D124B5">
        <w:rPr>
          <w:b w:val="0"/>
          <w:szCs w:val="24"/>
        </w:rPr>
        <w:t xml:space="preserve"> а также сделать к ним подъезды и установить соответствующие указатели.</w:t>
      </w: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  <w:r w:rsidRPr="00D124B5">
        <w:rPr>
          <w:b w:val="0"/>
          <w:szCs w:val="24"/>
        </w:rPr>
        <w:t xml:space="preserve">          4. Специалистам по работе с территориями: Лузину И.А., Косолаповой Н.А., </w:t>
      </w:r>
      <w:proofErr w:type="spellStart"/>
      <w:r w:rsidRPr="00D124B5">
        <w:rPr>
          <w:b w:val="0"/>
          <w:szCs w:val="24"/>
        </w:rPr>
        <w:t>Балыбердиной</w:t>
      </w:r>
      <w:proofErr w:type="spellEnd"/>
      <w:r w:rsidRPr="00D124B5">
        <w:rPr>
          <w:b w:val="0"/>
          <w:szCs w:val="24"/>
        </w:rPr>
        <w:t xml:space="preserve"> Л.Н. совместно с представителями служб провести проверку противопожарного состояния жилых домов, особое внимание при проверке уделить, где проживают неблагополучные семьи и лица, злоупотребляющие алкоголем, мест возможного пребывания лиц без определенного места жительства, а также квартир, где проживают одинокие престарелые граждане</w:t>
      </w:r>
      <w:r>
        <w:rPr>
          <w:b w:val="0"/>
          <w:szCs w:val="24"/>
        </w:rPr>
        <w:t>, многодетные семьи</w:t>
      </w:r>
      <w:r w:rsidRPr="00D124B5">
        <w:rPr>
          <w:b w:val="0"/>
          <w:szCs w:val="24"/>
        </w:rPr>
        <w:t>.</w:t>
      </w: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  <w:r w:rsidRPr="00D124B5">
        <w:rPr>
          <w:b w:val="0"/>
          <w:szCs w:val="24"/>
        </w:rPr>
        <w:t xml:space="preserve">           5. Специалистам поселения организовать противопожарную пропаганду и обучение населения мерам пожарной безопасности.</w:t>
      </w: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  <w:r w:rsidRPr="00D124B5">
        <w:rPr>
          <w:b w:val="0"/>
          <w:szCs w:val="24"/>
        </w:rPr>
        <w:t xml:space="preserve">           6.Принять меры по сносу  бесхозных и ветхих строений.</w:t>
      </w: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  <w:r w:rsidRPr="00D124B5">
        <w:rPr>
          <w:b w:val="0"/>
          <w:szCs w:val="24"/>
        </w:rPr>
        <w:t xml:space="preserve">           7. </w:t>
      </w:r>
      <w:proofErr w:type="gramStart"/>
      <w:r w:rsidRPr="00D124B5">
        <w:rPr>
          <w:b w:val="0"/>
          <w:szCs w:val="24"/>
        </w:rPr>
        <w:t>Контроль за</w:t>
      </w:r>
      <w:proofErr w:type="gramEnd"/>
      <w:r w:rsidRPr="00D124B5">
        <w:rPr>
          <w:b w:val="0"/>
          <w:szCs w:val="24"/>
        </w:rPr>
        <w:t xml:space="preserve">  выполнением настоящего постановления оставляю за собой.</w:t>
      </w: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  <w:r w:rsidRPr="00D124B5">
        <w:rPr>
          <w:b w:val="0"/>
          <w:szCs w:val="24"/>
        </w:rPr>
        <w:t xml:space="preserve">           8. Признать утратившим силу п</w:t>
      </w:r>
      <w:r>
        <w:rPr>
          <w:b w:val="0"/>
          <w:szCs w:val="24"/>
        </w:rPr>
        <w:t>остановление администрации от 24  марта  2016 г.   №  25</w:t>
      </w:r>
      <w:r w:rsidRPr="00D124B5">
        <w:rPr>
          <w:b w:val="0"/>
          <w:szCs w:val="24"/>
        </w:rPr>
        <w:t xml:space="preserve"> « О мерах по усилению пожарной безопасности </w:t>
      </w:r>
      <w:r>
        <w:rPr>
          <w:b w:val="0"/>
          <w:szCs w:val="24"/>
        </w:rPr>
        <w:t>в Гостовском сельском поселении в связи с наступлением весенне-летнего пожароопасного периода</w:t>
      </w:r>
      <w:r w:rsidRPr="00D124B5">
        <w:rPr>
          <w:b w:val="0"/>
          <w:szCs w:val="24"/>
        </w:rPr>
        <w:t>».</w:t>
      </w: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</w:p>
    <w:p w:rsidR="00F3687E" w:rsidRPr="00D124B5" w:rsidRDefault="00F3687E" w:rsidP="00F3687E">
      <w:pPr>
        <w:pStyle w:val="ConsPlusTitle"/>
        <w:widowControl/>
        <w:rPr>
          <w:b w:val="0"/>
          <w:szCs w:val="24"/>
        </w:rPr>
      </w:pPr>
      <w:r w:rsidRPr="00D124B5">
        <w:rPr>
          <w:b w:val="0"/>
          <w:szCs w:val="24"/>
        </w:rPr>
        <w:t>Глава администрации:</w:t>
      </w:r>
      <w:r w:rsidRPr="00D124B5">
        <w:rPr>
          <w:b w:val="0"/>
          <w:szCs w:val="24"/>
        </w:rPr>
        <w:tab/>
      </w:r>
      <w:r w:rsidRPr="00D124B5">
        <w:rPr>
          <w:b w:val="0"/>
          <w:szCs w:val="24"/>
        </w:rPr>
        <w:tab/>
      </w:r>
      <w:r w:rsidRPr="00D124B5">
        <w:rPr>
          <w:b w:val="0"/>
          <w:szCs w:val="24"/>
        </w:rPr>
        <w:tab/>
      </w:r>
      <w:r w:rsidRPr="00D124B5">
        <w:rPr>
          <w:b w:val="0"/>
          <w:szCs w:val="24"/>
        </w:rPr>
        <w:tab/>
      </w:r>
      <w:r w:rsidRPr="00D124B5">
        <w:rPr>
          <w:b w:val="0"/>
          <w:szCs w:val="24"/>
        </w:rPr>
        <w:tab/>
      </w:r>
      <w:r w:rsidRPr="00D124B5">
        <w:rPr>
          <w:b w:val="0"/>
          <w:szCs w:val="24"/>
        </w:rPr>
        <w:tab/>
        <w:t>Л.А.Сивков</w:t>
      </w:r>
    </w:p>
    <w:p w:rsidR="00F3687E" w:rsidRDefault="00F3687E" w:rsidP="00F3687E">
      <w:pPr>
        <w:pStyle w:val="ConsPlusTitle"/>
        <w:widowControl/>
        <w:jc w:val="center"/>
        <w:rPr>
          <w:szCs w:val="24"/>
        </w:rPr>
      </w:pPr>
    </w:p>
    <w:p w:rsidR="002E455A" w:rsidRDefault="002E455A"/>
    <w:sectPr w:rsidR="002E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687E"/>
    <w:rsid w:val="002E455A"/>
    <w:rsid w:val="00F3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>1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2017-03-30T05:32:00Z</dcterms:created>
  <dcterms:modified xsi:type="dcterms:W3CDTF">2017-03-30T05:32:00Z</dcterms:modified>
</cp:coreProperties>
</file>