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17" w:rsidRDefault="00196917" w:rsidP="00196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196917" w:rsidRDefault="00196917" w:rsidP="00196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196917" w:rsidRDefault="00196917" w:rsidP="00196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96917" w:rsidRDefault="00196917" w:rsidP="00196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917" w:rsidRDefault="00196917" w:rsidP="00196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6917" w:rsidRDefault="00196917" w:rsidP="00196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917" w:rsidRDefault="00196917" w:rsidP="00196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14 декабря 2016г. №36/175</w:t>
      </w:r>
    </w:p>
    <w:p w:rsidR="00196917" w:rsidRDefault="00196917" w:rsidP="00196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96917" w:rsidRDefault="00196917" w:rsidP="00196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917" w:rsidRDefault="00196917" w:rsidP="00196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О  внесении   изменений и дополнений в Устав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196917" w:rsidRDefault="00196917" w:rsidP="00196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Гостовское сельское поселение Шабалинского района Кировской области</w:t>
      </w:r>
    </w:p>
    <w:p w:rsidR="00196917" w:rsidRDefault="00196917" w:rsidP="00196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917" w:rsidRDefault="00196917" w:rsidP="00196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 от 06.10.2003 № 131- 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поселение, Гостовская сельская Дума РЕШИЛА:</w:t>
      </w:r>
    </w:p>
    <w:p w:rsidR="003B463B" w:rsidRPr="0011337E" w:rsidRDefault="004E7F9C" w:rsidP="00113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37E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Гостовское сельское поселение Шабалинского района Кировской области, принятый решением  Гостовской сельской  Думы Шабалинского района Кировской области от 17.12.2005 № 3/25, в редакции решений сельской Думы от 22.10.2010 № 23/113, от 23.12.2014 № 20/91, от 02.09.2015 № 25/116  (далее </w:t>
      </w:r>
      <w:proofErr w:type="gramStart"/>
      <w:r w:rsidRPr="0011337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11337E">
        <w:rPr>
          <w:rFonts w:ascii="Times New Roman" w:hAnsi="Times New Roman" w:cs="Times New Roman"/>
          <w:sz w:val="24"/>
          <w:szCs w:val="24"/>
        </w:rPr>
        <w:t xml:space="preserve">став): </w:t>
      </w:r>
    </w:p>
    <w:p w:rsidR="003B463B" w:rsidRPr="0011337E" w:rsidRDefault="003B463B" w:rsidP="00113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37E">
        <w:rPr>
          <w:rFonts w:ascii="Times New Roman" w:hAnsi="Times New Roman" w:cs="Times New Roman"/>
          <w:sz w:val="24"/>
          <w:szCs w:val="24"/>
        </w:rPr>
        <w:t>1.1. в части 1 статьи 8 Устава: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17 изложить в следующей редакции: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оздоровительных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спортивных мероприятий поселения;»;      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части 1 статьи 8.1 пункт 13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sz w:val="24"/>
          <w:szCs w:val="24"/>
        </w:rPr>
        <w:t xml:space="preserve">признать утратившим силу;  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заменив его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«13) Осуществление мероприятий 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1.3.Пункт 4 части 2 статьи 15 Устава дополнить словами «, за исключением случаев, если в соответствии со ст.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</w:t>
      </w:r>
      <w:proofErr w:type="gramStart"/>
      <w:r>
        <w:rPr>
          <w:rFonts w:ascii="Times New Roman" w:hAnsi="Times New Roman"/>
          <w:sz w:val="24"/>
          <w:szCs w:val="24"/>
        </w:rPr>
        <w:t>голосования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 сходах граждан»;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части 2 статьи 28 Устава 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ополнить абзацем следующего содержания: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«Одно и то же лицо не может занимать должность главы поселения более двух сроков подряд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ополнить частью 9 следующего содержания: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«9. Статус главы поселения и его социальные гарантии определяются Положением о статусе депутата, члена выборного органа местного самоуправления, выборного должностного лица местного самоуправления,  утверждаемым решением сельской думы, в соответствии с федеральным и областным законодательством.</w:t>
      </w:r>
    </w:p>
    <w:p w:rsidR="003B463B" w:rsidRDefault="003B463B" w:rsidP="003B46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Главе поселения, достигшему пенсионного возраста или потерявшему трудоспособность в период осуществления своих полномочий на постоянной основе, устанавливается дополнительная гарантия в связи с прекращением полномочий, в том </w:t>
      </w:r>
      <w:r>
        <w:rPr>
          <w:rFonts w:ascii="Times New Roman" w:hAnsi="Times New Roman"/>
          <w:sz w:val="24"/>
          <w:szCs w:val="24"/>
        </w:rPr>
        <w:lastRenderedPageBreak/>
        <w:t>числе досрочно, в виде единовременной денежной выплаты в размере его четырехмесячного денежного содержания, выплачиваемой  не позднее дня, предшествующего дню прекращения полномочий. Такая гарантия не применяется в случае прекращения полномочий  главы поселения по основаниям, предусмотренным Федеральным законом от 06.10.2003 № 131-ФЗ «Об общих принципах организации местного самоуправления в Российской Федерации»».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части 5 статьи 44 Устава слова «затрат на их денежное содержание» заменить словами «расходов на оплату их труда».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на государственную регистрацию.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в соответствии с действующим законодательством.</w:t>
      </w: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</w:p>
    <w:p w:rsidR="003B463B" w:rsidRDefault="003B463B" w:rsidP="003B463B">
      <w:pPr>
        <w:pStyle w:val="a3"/>
        <w:rPr>
          <w:rFonts w:ascii="Times New Roman" w:hAnsi="Times New Roman"/>
          <w:sz w:val="24"/>
          <w:szCs w:val="24"/>
        </w:rPr>
      </w:pPr>
    </w:p>
    <w:p w:rsidR="003B463B" w:rsidRDefault="003B463B" w:rsidP="003B46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Гостовского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B463B" w:rsidRDefault="003B463B" w:rsidP="003B46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3B463B" w:rsidRDefault="003B463B" w:rsidP="003B463B">
      <w:pPr>
        <w:pStyle w:val="a3"/>
        <w:rPr>
          <w:rFonts w:ascii="Times New Roman" w:hAnsi="Times New Roman"/>
          <w:sz w:val="24"/>
          <w:szCs w:val="24"/>
        </w:rPr>
      </w:pP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</w:p>
    <w:p w:rsidR="003B463B" w:rsidRDefault="003B463B" w:rsidP="003B463B">
      <w:pPr>
        <w:pStyle w:val="a3"/>
        <w:ind w:left="420"/>
        <w:rPr>
          <w:rFonts w:ascii="Times New Roman" w:hAnsi="Times New Roman"/>
          <w:sz w:val="24"/>
          <w:szCs w:val="24"/>
        </w:rPr>
      </w:pPr>
    </w:p>
    <w:p w:rsidR="003B463B" w:rsidRDefault="003B463B" w:rsidP="003B463B">
      <w:pPr>
        <w:pStyle w:val="a3"/>
        <w:rPr>
          <w:rFonts w:ascii="Times New Roman" w:hAnsi="Times New Roman"/>
          <w:sz w:val="24"/>
          <w:szCs w:val="24"/>
        </w:rPr>
      </w:pPr>
    </w:p>
    <w:p w:rsidR="003B463B" w:rsidRDefault="003B463B" w:rsidP="003B463B">
      <w:pPr>
        <w:pStyle w:val="a3"/>
        <w:rPr>
          <w:rFonts w:ascii="Times New Roman" w:hAnsi="Times New Roman"/>
          <w:sz w:val="24"/>
          <w:szCs w:val="24"/>
        </w:rPr>
      </w:pPr>
    </w:p>
    <w:p w:rsidR="004E7F9C" w:rsidRDefault="004E7F9C" w:rsidP="004E7F9C"/>
    <w:p w:rsidR="004E7F9C" w:rsidRDefault="004E7F9C" w:rsidP="004E7F9C"/>
    <w:p w:rsidR="004E7F9C" w:rsidRDefault="004E7F9C" w:rsidP="004E7F9C"/>
    <w:p w:rsidR="004E7F9C" w:rsidRDefault="004E7F9C" w:rsidP="004E7F9C"/>
    <w:p w:rsidR="004E7F9C" w:rsidRDefault="004E7F9C" w:rsidP="004E7F9C"/>
    <w:p w:rsidR="004E7F9C" w:rsidRDefault="004E7F9C" w:rsidP="004E7F9C"/>
    <w:p w:rsidR="004E7F9C" w:rsidRDefault="004E7F9C" w:rsidP="004E7F9C"/>
    <w:p w:rsidR="004E7F9C" w:rsidRDefault="004E7F9C" w:rsidP="004E7F9C"/>
    <w:p w:rsidR="004E7F9C" w:rsidRDefault="004E7F9C" w:rsidP="004E7F9C"/>
    <w:p w:rsidR="00CD47BA" w:rsidRDefault="00CD47BA" w:rsidP="00196917"/>
    <w:p w:rsidR="001905B2" w:rsidRDefault="001905B2"/>
    <w:sectPr w:rsidR="001905B2" w:rsidSect="00F5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4EC"/>
    <w:multiLevelType w:val="hybridMultilevel"/>
    <w:tmpl w:val="F566F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362F"/>
    <w:multiLevelType w:val="multilevel"/>
    <w:tmpl w:val="655872D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8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abstractNum w:abstractNumId="2">
    <w:nsid w:val="436D650B"/>
    <w:multiLevelType w:val="multilevel"/>
    <w:tmpl w:val="473C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8E76F94"/>
    <w:multiLevelType w:val="multilevel"/>
    <w:tmpl w:val="DA720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005549"/>
    <w:multiLevelType w:val="multilevel"/>
    <w:tmpl w:val="A3628F4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6917"/>
    <w:rsid w:val="0011337E"/>
    <w:rsid w:val="001905B2"/>
    <w:rsid w:val="00196917"/>
    <w:rsid w:val="00310D12"/>
    <w:rsid w:val="003B463B"/>
    <w:rsid w:val="004E7F9C"/>
    <w:rsid w:val="00C63D6E"/>
    <w:rsid w:val="00CD47BA"/>
    <w:rsid w:val="00F5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4F"/>
  </w:style>
  <w:style w:type="paragraph" w:styleId="8">
    <w:name w:val="heading 8"/>
    <w:basedOn w:val="a"/>
    <w:next w:val="a"/>
    <w:link w:val="80"/>
    <w:qFormat/>
    <w:rsid w:val="004E7F9C"/>
    <w:pPr>
      <w:keepNext/>
      <w:widowControl w:val="0"/>
      <w:numPr>
        <w:ilvl w:val="12"/>
      </w:numPr>
      <w:spacing w:before="240" w:after="0" w:line="240" w:lineRule="auto"/>
      <w:ind w:firstLine="448"/>
      <w:jc w:val="both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917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E7F9C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rsid w:val="004E7F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2016-12-16T08:27:00Z</dcterms:created>
  <dcterms:modified xsi:type="dcterms:W3CDTF">2017-01-24T13:13:00Z</dcterms:modified>
</cp:coreProperties>
</file>