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08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27  декабря  2016г.  № 56</w:t>
      </w: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E7A08" w:rsidRPr="00F82989" w:rsidRDefault="001E7A08" w:rsidP="001E7A08">
      <w:pPr>
        <w:rPr>
          <w:rFonts w:ascii="Times New Roman" w:hAnsi="Times New Roman" w:cs="Times New Roman"/>
          <w:b/>
          <w:sz w:val="24"/>
          <w:szCs w:val="24"/>
        </w:rPr>
      </w:pPr>
    </w:p>
    <w:p w:rsidR="001E7A08" w:rsidRPr="00F82989" w:rsidRDefault="001E7A08" w:rsidP="001E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акупок и плана-графика</w:t>
      </w:r>
    </w:p>
    <w:p w:rsidR="001E7A08" w:rsidRPr="00F82989" w:rsidRDefault="001E7A08" w:rsidP="001E7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на 2017</w:t>
      </w:r>
      <w:r w:rsidRPr="00F829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 ст. 17, ст.21  Федерального закона  № 44-ФЗ от 05.04.2013 года    « О контрактной системе в сфере закупок, товаров, работ, услуг для обеспечения государственных и муниципальных нужд» </w:t>
      </w:r>
      <w:r w:rsidRPr="00F82989">
        <w:rPr>
          <w:rFonts w:ascii="Times New Roman" w:hAnsi="Times New Roman" w:cs="Times New Roman"/>
          <w:bCs/>
          <w:sz w:val="24"/>
          <w:szCs w:val="24"/>
        </w:rPr>
        <w:t xml:space="preserve"> УТВЕРДИТЬ:</w:t>
      </w:r>
    </w:p>
    <w:p w:rsidR="001E7A08" w:rsidRPr="00A44F70" w:rsidRDefault="001E7A08" w:rsidP="001E7A0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44F70">
        <w:rPr>
          <w:rFonts w:ascii="Times New Roman" w:hAnsi="Times New Roman" w:cs="Times New Roman"/>
          <w:bCs/>
          <w:sz w:val="24"/>
          <w:szCs w:val="24"/>
        </w:rPr>
        <w:t>План-закупок</w:t>
      </w:r>
      <w:proofErr w:type="spellEnd"/>
      <w:proofErr w:type="gramEnd"/>
      <w:r w:rsidRPr="00A44F70">
        <w:rPr>
          <w:rFonts w:ascii="Times New Roman" w:hAnsi="Times New Roman" w:cs="Times New Roman"/>
          <w:bCs/>
          <w:sz w:val="24"/>
          <w:szCs w:val="24"/>
        </w:rPr>
        <w:t xml:space="preserve"> на 2017 год </w:t>
      </w:r>
    </w:p>
    <w:p w:rsidR="001E7A08" w:rsidRPr="00A44F70" w:rsidRDefault="001E7A08" w:rsidP="001E7A0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План-график  на 2017 год</w:t>
      </w:r>
      <w:r w:rsidRPr="00A44F70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F82989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F8298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298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F82989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</w:p>
    <w:p w:rsidR="001E7A08" w:rsidRPr="00F82989" w:rsidRDefault="001E7A08" w:rsidP="001E7A08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>Глава администрации:</w:t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  <w:t>Л.А.Сивкова</w:t>
      </w:r>
    </w:p>
    <w:p w:rsidR="001E7A08" w:rsidRPr="002A28F8" w:rsidRDefault="001E7A08" w:rsidP="001E7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53B" w:rsidRDefault="003C453B"/>
    <w:sectPr w:rsidR="003C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AA6"/>
    <w:multiLevelType w:val="hybridMultilevel"/>
    <w:tmpl w:val="22626F88"/>
    <w:lvl w:ilvl="0" w:tplc="D0721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7A08"/>
    <w:rsid w:val="001E7A08"/>
    <w:rsid w:val="003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1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2017-01-24T12:30:00Z</dcterms:created>
  <dcterms:modified xsi:type="dcterms:W3CDTF">2017-01-24T12:30:00Z</dcterms:modified>
</cp:coreProperties>
</file>