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DC" w:rsidRDefault="004A65DC" w:rsidP="00CD093C">
      <w:pPr>
        <w:shd w:val="clear" w:color="auto" w:fill="FFFFFF"/>
        <w:spacing w:after="0" w:line="240" w:lineRule="auto"/>
        <w:ind w:left="5976"/>
        <w:rPr>
          <w:rFonts w:ascii="Times New Roman" w:hAnsi="Times New Roman" w:cs="Times New Roman"/>
          <w:spacing w:val="-10"/>
          <w:sz w:val="24"/>
          <w:szCs w:val="24"/>
        </w:rPr>
      </w:pPr>
      <w:r w:rsidRPr="004A65DC">
        <w:rPr>
          <w:rFonts w:ascii="Times New Roman" w:hAnsi="Times New Roman" w:cs="Times New Roman"/>
          <w:spacing w:val="-10"/>
          <w:sz w:val="24"/>
          <w:szCs w:val="24"/>
        </w:rPr>
        <w:t xml:space="preserve">Приложение № </w:t>
      </w:r>
      <w:r w:rsidR="006103D1">
        <w:rPr>
          <w:rFonts w:ascii="Times New Roman" w:hAnsi="Times New Roman" w:cs="Times New Roman"/>
          <w:spacing w:val="-10"/>
          <w:sz w:val="24"/>
          <w:szCs w:val="24"/>
        </w:rPr>
        <w:t>2</w:t>
      </w:r>
    </w:p>
    <w:p w:rsidR="00CD093C" w:rsidRDefault="00CD093C" w:rsidP="00CD093C">
      <w:pPr>
        <w:shd w:val="clear" w:color="auto" w:fill="FFFFFF"/>
        <w:spacing w:after="0" w:line="240" w:lineRule="auto"/>
        <w:ind w:left="5976"/>
        <w:rPr>
          <w:rFonts w:ascii="Times New Roman" w:hAnsi="Times New Roman" w:cs="Times New Roman"/>
          <w:spacing w:val="-10"/>
          <w:sz w:val="24"/>
          <w:szCs w:val="24"/>
        </w:rPr>
      </w:pPr>
    </w:p>
    <w:p w:rsidR="006103D1" w:rsidRDefault="006103D1" w:rsidP="00CD093C">
      <w:pPr>
        <w:shd w:val="clear" w:color="auto" w:fill="FFFFFF"/>
        <w:spacing w:after="0" w:line="240" w:lineRule="auto"/>
        <w:ind w:left="5976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УТВЕРЖДЕН</w:t>
      </w:r>
    </w:p>
    <w:p w:rsidR="008250CB" w:rsidRDefault="008250CB" w:rsidP="00CD093C">
      <w:pPr>
        <w:shd w:val="clear" w:color="auto" w:fill="FFFFFF"/>
        <w:spacing w:after="0" w:line="240" w:lineRule="auto"/>
        <w:ind w:left="5976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приказом финансового управления</w:t>
      </w:r>
    </w:p>
    <w:p w:rsidR="008250CB" w:rsidRDefault="008250CB" w:rsidP="00CD093C">
      <w:pPr>
        <w:shd w:val="clear" w:color="auto" w:fill="FFFFFF"/>
        <w:spacing w:after="0" w:line="240" w:lineRule="auto"/>
        <w:ind w:left="5976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pacing w:val="-10"/>
          <w:sz w:val="24"/>
          <w:szCs w:val="24"/>
        </w:rPr>
        <w:t>Шабалинского</w:t>
      </w:r>
      <w:proofErr w:type="spellEnd"/>
      <w:r>
        <w:rPr>
          <w:rFonts w:ascii="Times New Roman" w:hAnsi="Times New Roman" w:cs="Times New Roman"/>
          <w:spacing w:val="-10"/>
          <w:sz w:val="24"/>
          <w:szCs w:val="24"/>
        </w:rPr>
        <w:t xml:space="preserve"> района Кировской области</w:t>
      </w:r>
    </w:p>
    <w:p w:rsidR="007319A8" w:rsidRPr="00906E4B" w:rsidRDefault="008250CB" w:rsidP="00CD093C">
      <w:pPr>
        <w:shd w:val="clear" w:color="auto" w:fill="FFFFFF"/>
        <w:spacing w:after="0" w:line="240" w:lineRule="auto"/>
        <w:ind w:left="5976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от  08.12.2017 № 63</w:t>
      </w:r>
    </w:p>
    <w:p w:rsidR="007319A8" w:rsidRDefault="007319A8" w:rsidP="00CD0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A8" w:rsidRDefault="007319A8" w:rsidP="007319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A8" w:rsidRDefault="007319A8" w:rsidP="00731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319A8" w:rsidRDefault="007319A8" w:rsidP="007319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анализа осуществления главными администраторами</w:t>
      </w:r>
    </w:p>
    <w:p w:rsidR="007319A8" w:rsidRDefault="007319A8" w:rsidP="007319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 местного бюджета внутреннего финансового контроля и</w:t>
      </w:r>
    </w:p>
    <w:p w:rsidR="007319A8" w:rsidRDefault="007319A8" w:rsidP="007319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внутреннего финансового аудита</w:t>
      </w:r>
    </w:p>
    <w:p w:rsidR="007319A8" w:rsidRDefault="007319A8" w:rsidP="007319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772DF4" w:rsidRDefault="00772DF4" w:rsidP="007319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6895"/>
        <w:gridCol w:w="2005"/>
      </w:tblGrid>
      <w:tr w:rsidR="00772DF4" w:rsidTr="00772DF4">
        <w:tc>
          <w:tcPr>
            <w:tcW w:w="675" w:type="dxa"/>
          </w:tcPr>
          <w:p w:rsidR="00772DF4" w:rsidRPr="00F16EBE" w:rsidRDefault="00772DF4" w:rsidP="00772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6E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16EB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16E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772DF4" w:rsidRPr="00F16EBE" w:rsidRDefault="004F4B63" w:rsidP="004F4B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BE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администратор средств местного бюджета</w:t>
            </w:r>
          </w:p>
        </w:tc>
        <w:tc>
          <w:tcPr>
            <w:tcW w:w="1808" w:type="dxa"/>
          </w:tcPr>
          <w:p w:rsidR="00772DF4" w:rsidRPr="00F16EBE" w:rsidRDefault="000906CA" w:rsidP="00731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B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Анализируемый</w:t>
            </w:r>
          </w:p>
          <w:p w:rsidR="000906CA" w:rsidRPr="00F16EBE" w:rsidRDefault="000906CA" w:rsidP="00731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BE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772DF4" w:rsidTr="00772DF4">
        <w:tc>
          <w:tcPr>
            <w:tcW w:w="675" w:type="dxa"/>
          </w:tcPr>
          <w:p w:rsidR="00772DF4" w:rsidRPr="00230E31" w:rsidRDefault="00230E31" w:rsidP="00731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772DF4" w:rsidRPr="00230E31" w:rsidRDefault="00230E31" w:rsidP="00731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</w:tcPr>
          <w:p w:rsidR="00772DF4" w:rsidRPr="00230E31" w:rsidRDefault="00230E31" w:rsidP="00731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2DF4" w:rsidTr="00772DF4">
        <w:tc>
          <w:tcPr>
            <w:tcW w:w="675" w:type="dxa"/>
          </w:tcPr>
          <w:p w:rsidR="00772DF4" w:rsidRPr="00225961" w:rsidRDefault="00225961" w:rsidP="0073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772DF4" w:rsidRPr="00225961" w:rsidRDefault="00225961" w:rsidP="0022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Дума Кировской области</w:t>
            </w:r>
          </w:p>
        </w:tc>
        <w:tc>
          <w:tcPr>
            <w:tcW w:w="1808" w:type="dxa"/>
          </w:tcPr>
          <w:p w:rsidR="00772DF4" w:rsidRPr="007B4AAB" w:rsidRDefault="007B4AAB" w:rsidP="0073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772DF4" w:rsidTr="00772DF4">
        <w:tc>
          <w:tcPr>
            <w:tcW w:w="675" w:type="dxa"/>
          </w:tcPr>
          <w:p w:rsidR="00772DF4" w:rsidRPr="006B6B71" w:rsidRDefault="006B6B71" w:rsidP="0073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772DF4" w:rsidRPr="006B6B71" w:rsidRDefault="006B6B71" w:rsidP="006B6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молодежи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08" w:type="dxa"/>
          </w:tcPr>
          <w:p w:rsidR="00772DF4" w:rsidRPr="00493498" w:rsidRDefault="00493498" w:rsidP="0073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</w:tbl>
    <w:p w:rsidR="00772DF4" w:rsidRDefault="00772DF4" w:rsidP="007319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D0B" w:rsidRPr="00772DF4" w:rsidRDefault="00A35D0B" w:rsidP="00A35D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</w:t>
      </w:r>
    </w:p>
    <w:sectPr w:rsidR="00A35D0B" w:rsidRPr="00772DF4" w:rsidSect="00B7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9A8"/>
    <w:rsid w:val="000906CA"/>
    <w:rsid w:val="00225961"/>
    <w:rsid w:val="00230E31"/>
    <w:rsid w:val="003743AF"/>
    <w:rsid w:val="00493498"/>
    <w:rsid w:val="004A65DC"/>
    <w:rsid w:val="004F4B63"/>
    <w:rsid w:val="00501EB4"/>
    <w:rsid w:val="006103D1"/>
    <w:rsid w:val="006B6B71"/>
    <w:rsid w:val="007319A8"/>
    <w:rsid w:val="00772DF4"/>
    <w:rsid w:val="007B4AAB"/>
    <w:rsid w:val="008250CB"/>
    <w:rsid w:val="00906E4B"/>
    <w:rsid w:val="00A35D0B"/>
    <w:rsid w:val="00B724DA"/>
    <w:rsid w:val="00C735AA"/>
    <w:rsid w:val="00CD093C"/>
    <w:rsid w:val="00CF4707"/>
    <w:rsid w:val="00F16EBE"/>
    <w:rsid w:val="00FE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2017-12-12T08:29:00Z</dcterms:created>
  <dcterms:modified xsi:type="dcterms:W3CDTF">2017-12-12T10:51:00Z</dcterms:modified>
</cp:coreProperties>
</file>