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DD" w:rsidRDefault="00C629DD" w:rsidP="00C629DD">
      <w:pPr>
        <w:pStyle w:val="ConsPlusTitle"/>
        <w:widowControl/>
        <w:jc w:val="center"/>
        <w:outlineLvl w:val="0"/>
      </w:pPr>
      <w:r>
        <w:t>ПРОЕКТ</w:t>
      </w:r>
    </w:p>
    <w:p w:rsidR="00C629DD" w:rsidRDefault="00C629DD" w:rsidP="00C629DD">
      <w:pPr>
        <w:pStyle w:val="ConsPlusTitle"/>
        <w:widowControl/>
        <w:jc w:val="center"/>
        <w:outlineLvl w:val="0"/>
      </w:pPr>
    </w:p>
    <w:p w:rsidR="00C629DD" w:rsidRDefault="00C629DD" w:rsidP="00C629DD">
      <w:pPr>
        <w:pStyle w:val="ConsPlusTitle"/>
        <w:widowControl/>
        <w:jc w:val="center"/>
        <w:outlineLvl w:val="0"/>
      </w:pPr>
      <w:r>
        <w:t>ГОСТОВСКАЯ СЕЛЬСКАЯ ДУМА</w:t>
      </w:r>
    </w:p>
    <w:p w:rsidR="00C629DD" w:rsidRDefault="00C629DD" w:rsidP="00C629DD">
      <w:pPr>
        <w:pStyle w:val="ConsPlusTitle"/>
        <w:widowControl/>
        <w:jc w:val="center"/>
        <w:outlineLvl w:val="0"/>
      </w:pPr>
      <w:r>
        <w:t>ШАБАЛИНСКОГО РАЙОНА</w:t>
      </w:r>
    </w:p>
    <w:p w:rsidR="00C629DD" w:rsidRDefault="00C629DD" w:rsidP="00C629DD">
      <w:pPr>
        <w:pStyle w:val="ConsPlusTitle"/>
        <w:widowControl/>
        <w:jc w:val="center"/>
        <w:outlineLvl w:val="0"/>
      </w:pPr>
      <w:r>
        <w:t>КИРОВСКОЙ ОБЛАСТИ</w:t>
      </w:r>
    </w:p>
    <w:p w:rsidR="00C629DD" w:rsidRDefault="00C629DD" w:rsidP="00C629DD">
      <w:pPr>
        <w:pStyle w:val="ConsPlusTitle"/>
        <w:widowControl/>
        <w:jc w:val="center"/>
        <w:outlineLvl w:val="0"/>
      </w:pPr>
      <w:r>
        <w:t>Третьего созыва</w:t>
      </w:r>
    </w:p>
    <w:p w:rsidR="00C629DD" w:rsidRDefault="00C629DD" w:rsidP="00C629DD">
      <w:pPr>
        <w:pStyle w:val="ConsPlusTitle"/>
        <w:widowControl/>
        <w:jc w:val="center"/>
        <w:outlineLvl w:val="0"/>
      </w:pPr>
    </w:p>
    <w:p w:rsidR="00C629DD" w:rsidRDefault="00C629DD" w:rsidP="00C629DD">
      <w:pPr>
        <w:pStyle w:val="ConsPlusTitle"/>
        <w:widowControl/>
        <w:jc w:val="center"/>
        <w:outlineLvl w:val="0"/>
      </w:pPr>
      <w:r>
        <w:t>РЕШЕНИЕ</w:t>
      </w:r>
    </w:p>
    <w:p w:rsidR="00C629DD" w:rsidRDefault="00C629DD" w:rsidP="00C629DD">
      <w:pPr>
        <w:pStyle w:val="ConsPlusTitle"/>
        <w:widowControl/>
        <w:jc w:val="center"/>
        <w:outlineLvl w:val="0"/>
      </w:pPr>
    </w:p>
    <w:p w:rsidR="00C629DD" w:rsidRPr="00D6664A" w:rsidRDefault="00C629DD" w:rsidP="00C629DD">
      <w:pPr>
        <w:pStyle w:val="ConsPlusTitle"/>
        <w:widowControl/>
        <w:jc w:val="center"/>
        <w:outlineLvl w:val="0"/>
        <w:rPr>
          <w:u w:val="single"/>
        </w:rPr>
      </w:pPr>
      <w:r w:rsidRPr="00D6664A">
        <w:rPr>
          <w:u w:val="single"/>
        </w:rPr>
        <w:t>От</w:t>
      </w:r>
      <w:r>
        <w:rPr>
          <w:u w:val="single"/>
        </w:rPr>
        <w:t xml:space="preserve">                              2016</w:t>
      </w:r>
      <w:r w:rsidRPr="00D6664A">
        <w:rPr>
          <w:u w:val="single"/>
        </w:rPr>
        <w:t>г№</w:t>
      </w:r>
      <w:r>
        <w:rPr>
          <w:u w:val="single"/>
        </w:rPr>
        <w:t xml:space="preserve">   </w:t>
      </w:r>
    </w:p>
    <w:p w:rsidR="00C629DD" w:rsidRDefault="00C629DD" w:rsidP="00C629DD">
      <w:pPr>
        <w:pStyle w:val="ConsPlusTitle"/>
        <w:widowControl/>
        <w:jc w:val="center"/>
        <w:outlineLvl w:val="0"/>
      </w:pPr>
      <w:r>
        <w:t>п</w:t>
      </w:r>
      <w:proofErr w:type="gramStart"/>
      <w:r>
        <w:t>.Г</w:t>
      </w:r>
      <w:proofErr w:type="gramEnd"/>
      <w:r>
        <w:t>остовский</w:t>
      </w:r>
    </w:p>
    <w:p w:rsidR="00C629DD" w:rsidRDefault="00C629DD" w:rsidP="00C629DD">
      <w:pPr>
        <w:pStyle w:val="ConsPlusTitle"/>
        <w:widowControl/>
        <w:jc w:val="center"/>
        <w:outlineLvl w:val="0"/>
      </w:pPr>
    </w:p>
    <w:p w:rsidR="00C629DD" w:rsidRDefault="00C629DD" w:rsidP="00C629DD">
      <w:pPr>
        <w:pStyle w:val="ConsPlusTitle"/>
        <w:widowControl/>
        <w:jc w:val="center"/>
        <w:outlineLvl w:val="0"/>
      </w:pPr>
    </w:p>
    <w:p w:rsidR="00C629DD" w:rsidRDefault="00C629DD" w:rsidP="00C629DD">
      <w:pPr>
        <w:pStyle w:val="ConsPlusTitle"/>
        <w:widowControl/>
        <w:jc w:val="center"/>
        <w:outlineLvl w:val="0"/>
      </w:pPr>
      <w:r>
        <w:t xml:space="preserve">ОБ УТВЕРЖДЕНИИ ПОЛОЖЕНИЯ О ПОРЯДКЕ И </w:t>
      </w:r>
    </w:p>
    <w:p w:rsidR="00C629DD" w:rsidRDefault="00C629DD" w:rsidP="00C629DD">
      <w:pPr>
        <w:pStyle w:val="ConsPlusTitle"/>
        <w:widowControl/>
        <w:jc w:val="center"/>
        <w:outlineLvl w:val="0"/>
      </w:pPr>
      <w:proofErr w:type="gramStart"/>
      <w:r>
        <w:t>УСЛОВИЯХ</w:t>
      </w:r>
      <w:proofErr w:type="gramEnd"/>
      <w:r>
        <w:t xml:space="preserve"> ПРИВАТИЗАЦИИ</w:t>
      </w:r>
    </w:p>
    <w:p w:rsidR="00C629DD" w:rsidRPr="00F4241B" w:rsidRDefault="00C629DD" w:rsidP="00C629DD">
      <w:pPr>
        <w:pStyle w:val="ConsPlusTitle"/>
        <w:widowControl/>
        <w:outlineLvl w:val="0"/>
      </w:pPr>
      <w:r>
        <w:t xml:space="preserve"> ИМУЩЕСТВА МУНИЦИПАЛЬНОГО  ОБРАЗОВАНИЯ </w:t>
      </w:r>
      <w:r w:rsidRPr="00F4241B">
        <w:t xml:space="preserve">ГОСТОВСКОЕ СЕЛЬСКОЕ ПОСЕЛЕНИЕ </w:t>
      </w:r>
      <w:r>
        <w:t xml:space="preserve"> </w:t>
      </w:r>
      <w:r w:rsidRPr="00F4241B">
        <w:t>ШАБАЛИНСКОГО РАЙОНА КИРОВСКОЙ ОБЛАСТИ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0"/>
      </w:pP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21.12.2001 N 178-ФЗ "О приватизации государственного и муниципального имущества", Уставом муниципального образования Гостовское сельское поселение  </w:t>
      </w:r>
      <w:proofErr w:type="spellStart"/>
      <w:r w:rsidRPr="00624277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624277">
        <w:rPr>
          <w:rFonts w:ascii="Times New Roman" w:hAnsi="Times New Roman" w:cs="Times New Roman"/>
          <w:sz w:val="24"/>
          <w:szCs w:val="24"/>
        </w:rPr>
        <w:t xml:space="preserve"> района Кировской области Гостовская сельская  Дума РЕШИЛА:</w:t>
      </w:r>
    </w:p>
    <w:p w:rsidR="00C629DD" w:rsidRPr="00403367" w:rsidRDefault="00C629DD" w:rsidP="00C629D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3367">
        <w:rPr>
          <w:rFonts w:ascii="Times New Roman" w:hAnsi="Times New Roman" w:cs="Times New Roman"/>
          <w:sz w:val="24"/>
          <w:szCs w:val="24"/>
        </w:rPr>
        <w:t>Утвердить Положение о порядке и усло</w:t>
      </w:r>
      <w:r>
        <w:rPr>
          <w:rFonts w:ascii="Times New Roman" w:hAnsi="Times New Roman" w:cs="Times New Roman"/>
          <w:sz w:val="24"/>
          <w:szCs w:val="24"/>
        </w:rPr>
        <w:t xml:space="preserve">виях приватизации </w:t>
      </w:r>
      <w:r w:rsidRPr="00403367">
        <w:rPr>
          <w:rFonts w:ascii="Times New Roman" w:hAnsi="Times New Roman" w:cs="Times New Roman"/>
          <w:sz w:val="24"/>
          <w:szCs w:val="24"/>
        </w:rPr>
        <w:t xml:space="preserve"> имущества муниципального образования Гостовское сельское поселение </w:t>
      </w:r>
      <w:proofErr w:type="spellStart"/>
      <w:r w:rsidRPr="00403367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403367">
        <w:rPr>
          <w:rFonts w:ascii="Times New Roman" w:hAnsi="Times New Roman" w:cs="Times New Roman"/>
          <w:sz w:val="24"/>
          <w:szCs w:val="24"/>
        </w:rPr>
        <w:t xml:space="preserve"> района Кировской области. Прилагается.</w:t>
      </w:r>
    </w:p>
    <w:p w:rsidR="00C629DD" w:rsidRPr="00403367" w:rsidRDefault="00C629DD" w:rsidP="00C629D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2.Признать утратившим силу решение Гостовской сельской Думы от 20.12.2010 № 26/131 с последующими изменениями от 03.04.2014 № 14/64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опубликования.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 данное</w:t>
      </w:r>
      <w:r w:rsidRPr="00624277">
        <w:rPr>
          <w:rFonts w:ascii="Times New Roman" w:hAnsi="Times New Roman" w:cs="Times New Roman"/>
          <w:sz w:val="24"/>
          <w:szCs w:val="24"/>
        </w:rPr>
        <w:t xml:space="preserve"> решение в </w:t>
      </w:r>
      <w:r>
        <w:rPr>
          <w:rFonts w:ascii="Times New Roman" w:hAnsi="Times New Roman" w:cs="Times New Roman"/>
          <w:sz w:val="24"/>
          <w:szCs w:val="24"/>
        </w:rPr>
        <w:t xml:space="preserve"> Сборнике нормативных правовых актов Гостовского сельского поселения</w:t>
      </w:r>
      <w:r w:rsidRPr="00624277">
        <w:rPr>
          <w:rFonts w:ascii="Times New Roman" w:hAnsi="Times New Roman" w:cs="Times New Roman"/>
          <w:sz w:val="24"/>
          <w:szCs w:val="24"/>
        </w:rPr>
        <w:t>.</w:t>
      </w:r>
    </w:p>
    <w:p w:rsidR="00C629DD" w:rsidRPr="00624277" w:rsidRDefault="00C629DD" w:rsidP="00C629D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 xml:space="preserve">Глава Гостовского 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УТВЕРЖДЕНО</w:t>
      </w:r>
    </w:p>
    <w:p w:rsidR="00C629DD" w:rsidRPr="00624277" w:rsidRDefault="00C629DD" w:rsidP="00C629D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решением</w:t>
      </w:r>
    </w:p>
    <w:p w:rsidR="00C629DD" w:rsidRPr="00624277" w:rsidRDefault="00C629DD" w:rsidP="00C629D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Гостовской сельской Думы</w:t>
      </w:r>
    </w:p>
    <w:p w:rsidR="00C629DD" w:rsidRPr="00624277" w:rsidRDefault="00C629DD" w:rsidP="00C629D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2016г№/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pStyle w:val="ConsPlusTitle"/>
        <w:widowControl/>
        <w:jc w:val="center"/>
        <w:outlineLvl w:val="0"/>
      </w:pPr>
      <w:r w:rsidRPr="00624277">
        <w:t>ПОЛОЖЕНИЕ</w:t>
      </w:r>
    </w:p>
    <w:p w:rsidR="00C629DD" w:rsidRPr="00624277" w:rsidRDefault="00C629DD" w:rsidP="00C629DD">
      <w:pPr>
        <w:pStyle w:val="ConsPlusTitle"/>
        <w:widowControl/>
        <w:jc w:val="center"/>
        <w:outlineLvl w:val="0"/>
      </w:pPr>
      <w:r w:rsidRPr="00624277">
        <w:t>О ПОРЯДКЕ И УСЛО</w:t>
      </w:r>
      <w:r>
        <w:t xml:space="preserve">ВИЯХ ПРИВАТИЗАЦИИ </w:t>
      </w:r>
      <w:r w:rsidRPr="00624277">
        <w:t xml:space="preserve"> ИМУЩЕСТВА</w:t>
      </w:r>
    </w:p>
    <w:p w:rsidR="00C629DD" w:rsidRPr="00624277" w:rsidRDefault="00C629DD" w:rsidP="00C629DD">
      <w:pPr>
        <w:pStyle w:val="ConsPlusTitle"/>
        <w:widowControl/>
        <w:jc w:val="center"/>
        <w:outlineLvl w:val="0"/>
      </w:pPr>
      <w:r w:rsidRPr="00624277">
        <w:t xml:space="preserve">МУНИЦИПАЛЬНОГО ОБРАЗОВАНИЯ </w:t>
      </w:r>
      <w:proofErr w:type="gramStart"/>
      <w:r w:rsidRPr="00624277">
        <w:t>ГОСТОВСКОЕ</w:t>
      </w:r>
      <w:proofErr w:type="gramEnd"/>
      <w:r w:rsidRPr="00624277">
        <w:t xml:space="preserve"> СЕЛЬСКОЕ </w:t>
      </w:r>
    </w:p>
    <w:p w:rsidR="00C629DD" w:rsidRPr="00624277" w:rsidRDefault="00C629DD" w:rsidP="00C629DD">
      <w:pPr>
        <w:pStyle w:val="ConsPlusTitle"/>
        <w:widowControl/>
        <w:jc w:val="center"/>
        <w:outlineLvl w:val="0"/>
      </w:pPr>
      <w:r w:rsidRPr="00624277">
        <w:t>ПОСЕЛЕНИЕ ШАБАЛИНСКОГО РАЙОНА КИРОВСКОЙ ОБЛАСТИ</w:t>
      </w:r>
    </w:p>
    <w:p w:rsidR="00C629DD" w:rsidRPr="00624277" w:rsidRDefault="00C629DD" w:rsidP="00C629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29DD" w:rsidRDefault="00C629DD" w:rsidP="00C629D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4B10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организационные и правовые основы приватизации имущества муниципального образования « Гостовское сельское поселение» </w:t>
      </w:r>
      <w:proofErr w:type="spellStart"/>
      <w:r w:rsidRPr="00CF4B10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CF4B10">
        <w:rPr>
          <w:rFonts w:ascii="Times New Roman" w:hAnsi="Times New Roman" w:cs="Times New Roman"/>
          <w:sz w:val="24"/>
          <w:szCs w:val="24"/>
        </w:rPr>
        <w:t xml:space="preserve"> района Кировской области </w:t>
      </w:r>
      <w:proofErr w:type="gramStart"/>
      <w:r w:rsidRPr="00CF4B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4B10">
        <w:rPr>
          <w:rFonts w:ascii="Times New Roman" w:hAnsi="Times New Roman" w:cs="Times New Roman"/>
          <w:sz w:val="24"/>
          <w:szCs w:val="24"/>
        </w:rPr>
        <w:t>далее – муниципальное имущество).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Pr="00CF4B10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Гражданским кодексом Российской Федерации, Федеральным законом от 21.12.2001 N 178-ФЗ "О приватизации государственного и муниципального имущества", Федеральным законом от 06.10.2003 N 131-ФЗ "Об общих принципах организации местного самоуправления в Российской Федерации", на основании Устава муниципального образования Гостовское сельское поселение </w:t>
      </w:r>
      <w:proofErr w:type="spellStart"/>
      <w:r w:rsidRPr="00CF4B10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CF4B10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C629DD" w:rsidRDefault="00C629DD" w:rsidP="00C629D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приватизации муниципального имущества являются:</w:t>
      </w:r>
    </w:p>
    <w:p w:rsidR="00C629DD" w:rsidRDefault="00C629DD" w:rsidP="00C629D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эффективности деятельности хозяйствующих субъектов;</w:t>
      </w:r>
    </w:p>
    <w:p w:rsidR="00C629DD" w:rsidRDefault="00C629DD" w:rsidP="00C629D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благоприятных условий для развития бизнеса;</w:t>
      </w:r>
    </w:p>
    <w:p w:rsidR="00C629DD" w:rsidRDefault="00C629DD" w:rsidP="00C629D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инвестиций в реальный сектор экономики;</w:t>
      </w:r>
    </w:p>
    <w:p w:rsidR="00C629DD" w:rsidRDefault="00C629DD" w:rsidP="00C629D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структуры муниципальной собственности, оздоровление экономики хозяйственных обществ за счет привлечения инвестиций;</w:t>
      </w:r>
    </w:p>
    <w:p w:rsidR="00C629DD" w:rsidRDefault="00C629DD" w:rsidP="00C629D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-рациональное пополнение части местного бюджета.</w:t>
      </w:r>
    </w:p>
    <w:p w:rsidR="00C629DD" w:rsidRDefault="00C629DD" w:rsidP="00C629D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Порядок планирования</w:t>
      </w:r>
      <w:r w:rsidRPr="00624277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>
        <w:rPr>
          <w:rFonts w:ascii="Times New Roman" w:hAnsi="Times New Roman" w:cs="Times New Roman"/>
          <w:sz w:val="24"/>
          <w:szCs w:val="24"/>
        </w:rPr>
        <w:t>Планирование приватизации муниципального имущества осуществляется исходя из соответствующих программ развития муниципального образования « Гостовское сельское поселение» с учетом интересов населения в развитии инфраструктуры сельского поселения.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2.2.Предложения о проведении приватизации объектов муниципального имущества могут исходить от Гостовской сельской Думы, депутатов сельской Думы, главы администрации Гостовского сельского поселения, физических и юридических лиц.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Гостовская сельская Дума утверждает Программу приватизации муниципального имущества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за ее исполнением и утверждает отчет о ее исполнении.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приватизации муниципального имущества составляется на один год и вносится на утверждение в Гостовскую сельскую Думу одновременно с проектом бюджета на очередной финансовый год.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приватизации муниципального имущества содержит перечень муниципальных унитарных предприятий и иного имущества, которое планируется приватизировать в соответствующем году.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приватизации указываются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и характеристика муниципального имущества, подлежащего приватизации;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 приватизации;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предполагаемые сроки приватизации;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-нормативна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начальная) цена имущества.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приватизации муниципального имущества может быть изменена в течение финансового года.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Гостовского сельского поселения представляет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Гостовскую сельскую Думу отчет об исполнении Программы приватизации одновременно с отчетом об исполнении бюджета за прошлый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Программы должен содержать перечень приватизированных в прошедшем году имущественных комплексов муниципальных унитарных предприятий и иного муниципального имущества с указанием способа, срока и цены сделки приватизации.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</w:t>
      </w:r>
      <w:r w:rsidRPr="00624277">
        <w:rPr>
          <w:rFonts w:ascii="Times New Roman" w:hAnsi="Times New Roman" w:cs="Times New Roman"/>
          <w:sz w:val="24"/>
          <w:szCs w:val="24"/>
        </w:rPr>
        <w:t xml:space="preserve"> об условиях приватизации</w:t>
      </w:r>
    </w:p>
    <w:p w:rsidR="00C629DD" w:rsidRPr="00624277" w:rsidRDefault="00C629DD" w:rsidP="00C629D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4277">
        <w:rPr>
          <w:rFonts w:ascii="Times New Roman" w:hAnsi="Times New Roman" w:cs="Times New Roman"/>
          <w:sz w:val="24"/>
          <w:szCs w:val="24"/>
        </w:rPr>
        <w:t>.1. Решение об условиях приватизации муницип</w:t>
      </w:r>
      <w:r>
        <w:rPr>
          <w:rFonts w:ascii="Times New Roman" w:hAnsi="Times New Roman" w:cs="Times New Roman"/>
          <w:sz w:val="24"/>
          <w:szCs w:val="24"/>
        </w:rPr>
        <w:t>ального имущества</w:t>
      </w:r>
      <w:r w:rsidRPr="00624277">
        <w:rPr>
          <w:rFonts w:ascii="Times New Roman" w:hAnsi="Times New Roman" w:cs="Times New Roman"/>
          <w:sz w:val="24"/>
          <w:szCs w:val="24"/>
        </w:rPr>
        <w:t xml:space="preserve"> принимается главой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в форме распоряжения на </w:t>
      </w:r>
      <w:proofErr w:type="spellStart"/>
      <w:proofErr w:type="gramStart"/>
      <w:r w:rsidRPr="00624277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624277">
        <w:rPr>
          <w:rFonts w:ascii="Times New Roman" w:hAnsi="Times New Roman" w:cs="Times New Roman"/>
          <w:sz w:val="24"/>
          <w:szCs w:val="24"/>
        </w:rPr>
        <w:t xml:space="preserve"> основании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приватизации, утвержденной Гостовской сельской Думой</w:t>
      </w:r>
      <w:r w:rsidRPr="00624277">
        <w:rPr>
          <w:rFonts w:ascii="Times New Roman" w:hAnsi="Times New Roman" w:cs="Times New Roman"/>
          <w:sz w:val="24"/>
          <w:szCs w:val="24"/>
        </w:rPr>
        <w:t>.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4277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В решении</w:t>
      </w:r>
      <w:r w:rsidRPr="00624277">
        <w:rPr>
          <w:rFonts w:ascii="Times New Roman" w:hAnsi="Times New Roman" w:cs="Times New Roman"/>
          <w:sz w:val="24"/>
          <w:szCs w:val="24"/>
        </w:rPr>
        <w:t xml:space="preserve"> об условиях приватизации муниципа</w:t>
      </w:r>
      <w:r>
        <w:rPr>
          <w:rFonts w:ascii="Times New Roman" w:hAnsi="Times New Roman" w:cs="Times New Roman"/>
          <w:sz w:val="24"/>
          <w:szCs w:val="24"/>
        </w:rPr>
        <w:t>льного имущества должны</w:t>
      </w:r>
      <w:r w:rsidRPr="00624277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- наим</w:t>
      </w:r>
      <w:r>
        <w:rPr>
          <w:rFonts w:ascii="Times New Roman" w:hAnsi="Times New Roman" w:cs="Times New Roman"/>
          <w:sz w:val="24"/>
          <w:szCs w:val="24"/>
        </w:rPr>
        <w:t>енование имущества и иные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2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4277">
        <w:rPr>
          <w:rFonts w:ascii="Times New Roman" w:hAnsi="Times New Roman" w:cs="Times New Roman"/>
          <w:sz w:val="24"/>
          <w:szCs w:val="24"/>
        </w:rPr>
        <w:t xml:space="preserve"> позволяющие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624277">
        <w:rPr>
          <w:rFonts w:ascii="Times New Roman" w:hAnsi="Times New Roman" w:cs="Times New Roman"/>
          <w:sz w:val="24"/>
          <w:szCs w:val="24"/>
        </w:rPr>
        <w:t xml:space="preserve">индивидуализировать </w:t>
      </w:r>
      <w:r>
        <w:rPr>
          <w:rFonts w:ascii="Times New Roman" w:hAnsi="Times New Roman" w:cs="Times New Roman"/>
          <w:sz w:val="24"/>
          <w:szCs w:val="24"/>
        </w:rPr>
        <w:t>данные (характеристика  имущества)</w:t>
      </w:r>
      <w:r w:rsidRPr="00624277">
        <w:rPr>
          <w:rFonts w:ascii="Times New Roman" w:hAnsi="Times New Roman" w:cs="Times New Roman"/>
          <w:sz w:val="24"/>
          <w:szCs w:val="24"/>
        </w:rPr>
        <w:t>;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начальная) цена </w:t>
      </w:r>
      <w:r w:rsidRPr="00624277">
        <w:rPr>
          <w:rFonts w:ascii="Times New Roman" w:hAnsi="Times New Roman" w:cs="Times New Roman"/>
          <w:sz w:val="24"/>
          <w:szCs w:val="24"/>
        </w:rPr>
        <w:t>;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</w:t>
      </w:r>
      <w:r w:rsidRPr="00624277">
        <w:rPr>
          <w:rFonts w:ascii="Times New Roman" w:hAnsi="Times New Roman" w:cs="Times New Roman"/>
          <w:sz w:val="24"/>
          <w:szCs w:val="24"/>
        </w:rPr>
        <w:t xml:space="preserve"> рассрочки платежа (в случае ее предоставления);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- иные сведения, необходимые для приватизации имущества.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624277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если приватизация муниципального имущества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включенного в список ( прогнозный план) приватизации муниципального имущества, не состоялась, администрация муниципального образования вправе изменить условия приватизации этого имущества в соответствии с действующим законодательством, либо представить на утверждение сельской Думы предложения об исключении этого имущества из списка ( прогнозного плана) приватизации муниципального имущества.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4277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продажи </w:t>
      </w:r>
      <w:r w:rsidRPr="00624277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</w:p>
    <w:p w:rsidR="00C629DD" w:rsidRPr="00624277" w:rsidRDefault="00C629DD" w:rsidP="00C629D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продажи муниципального имущества осуществляет администрация Гостовского сельского поселения, выступает продавцом муниципальное образование « Гостовское сельское поселение».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по организации и проведению продажи муниципального имущества администрация Гостовского сельского поселения руководствуется Федеральным законом РФ « О приватизации государственного и муниципального имущества» от 21.12.2001 № 178-ФЗ.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купли-продажи муниципального имущества, в том числе земельных участков, отчуждаемых одновременно с приватизируемыми объектами недвижимости, заключает муниципальное образование « Гостовское сельское поселение».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аукционов и конкурсов по продаже муниципального имущества создается комиссия по проведению аукционов и конкурсов по продаже муниципального имущества ( 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Комиссия).Состав и положение комиссии утверждается нормативным правовым актом администрации поселения в соответствии с действующим законодательством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629DD" w:rsidRPr="00624277" w:rsidRDefault="00C629DD" w:rsidP="00C629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4277">
        <w:rPr>
          <w:rFonts w:ascii="Times New Roman" w:hAnsi="Times New Roman" w:cs="Times New Roman"/>
          <w:sz w:val="24"/>
          <w:szCs w:val="24"/>
        </w:rPr>
        <w:t>.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денежных 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Pr="0062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приватизации </w:t>
      </w:r>
    </w:p>
    <w:p w:rsidR="00C629DD" w:rsidRPr="00624277" w:rsidRDefault="00C629DD" w:rsidP="00C629D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денежных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полученных от приватизации муниципального имущества, в бюджет Гостовского сельского поселения производится не позднее 3-х дней при условии. Если не переполнен лимит кассы.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 на организацию и проведение приватизации осуществляется по следующим видам затрат: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имущества для определения его рыночной стоимости и установление начальной цены;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деятельности по учету и контролю выполнения покупателями имущества своих обязательств;</w:t>
      </w:r>
    </w:p>
    <w:p w:rsidR="00C629DD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-публикация информационных сообщений о продаже и результатах сделок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 в определенных в установленном порядке средствах массовой информации.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9DD" w:rsidRPr="00624277" w:rsidRDefault="00C629DD" w:rsidP="00C629D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. Информационное обеспечение приватизации муниципального имущества</w:t>
      </w:r>
    </w:p>
    <w:p w:rsidR="00C629DD" w:rsidRPr="00624277" w:rsidRDefault="00C629DD" w:rsidP="00C629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об условиях приватизации муниципального имущества, информационное сообщение о продаже муниципального имущества, приватизации муниципального имущества</w:t>
      </w:r>
      <w:r w:rsidRPr="0062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а также информация о результатах сделок приватизации муниципального имущества в сроки, установленные действующим законодательством о приватизации муниципального имущества, подлежат опубликованию в установленном порядке в Сборнике нормативных правовых актов органов местного самоуправления Гостовского сельского поселения на официальном сайте в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Интернет. </w:t>
      </w:r>
    </w:p>
    <w:p w:rsidR="00C629DD" w:rsidRPr="00624277" w:rsidRDefault="00C629DD" w:rsidP="00C629DD">
      <w:pPr>
        <w:rPr>
          <w:rFonts w:ascii="Times New Roman" w:hAnsi="Times New Roman" w:cs="Times New Roman"/>
          <w:sz w:val="24"/>
          <w:szCs w:val="24"/>
        </w:rPr>
      </w:pPr>
    </w:p>
    <w:p w:rsidR="00C629DD" w:rsidRPr="00624277" w:rsidRDefault="00C629DD" w:rsidP="00C629DD">
      <w:pPr>
        <w:rPr>
          <w:rFonts w:ascii="Times New Roman" w:hAnsi="Times New Roman" w:cs="Times New Roman"/>
          <w:sz w:val="24"/>
          <w:szCs w:val="24"/>
        </w:rPr>
      </w:pPr>
    </w:p>
    <w:p w:rsidR="00000000" w:rsidRDefault="00C629DD"/>
    <w:sectPr w:rsidR="00000000" w:rsidSect="0083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29DD"/>
    <w:rsid w:val="00C6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6718</Characters>
  <Application>Microsoft Office Word</Application>
  <DocSecurity>0</DocSecurity>
  <Lines>55</Lines>
  <Paragraphs>15</Paragraphs>
  <ScaleCrop>false</ScaleCrop>
  <Company>1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2016-11-29T05:50:00Z</dcterms:created>
  <dcterms:modified xsi:type="dcterms:W3CDTF">2016-11-29T05:51:00Z</dcterms:modified>
</cp:coreProperties>
</file>