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C" w:rsidRPr="00D124B5" w:rsidRDefault="00C414DC" w:rsidP="00C414D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C414DC" w:rsidRPr="00D124B5" w:rsidRDefault="00C414DC" w:rsidP="00C414DC">
      <w:pPr>
        <w:pStyle w:val="ConsPlusTitle"/>
        <w:widowControl/>
        <w:jc w:val="center"/>
        <w:rPr>
          <w:szCs w:val="24"/>
        </w:rPr>
      </w:pPr>
    </w:p>
    <w:p w:rsidR="00C414DC" w:rsidRPr="00D124B5" w:rsidRDefault="00C414DC" w:rsidP="00C414D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C414DC" w:rsidRPr="00D124B5" w:rsidRDefault="00C414DC" w:rsidP="00C414DC">
      <w:pPr>
        <w:pStyle w:val="ConsPlusTitle"/>
        <w:widowControl/>
        <w:jc w:val="center"/>
        <w:rPr>
          <w:bCs/>
          <w:szCs w:val="24"/>
          <w:u w:val="single"/>
        </w:rPr>
      </w:pPr>
    </w:p>
    <w:p w:rsidR="00C414DC" w:rsidRPr="00D124B5" w:rsidRDefault="00C414DC" w:rsidP="00C414DC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11 марта  2016г. № 19</w:t>
      </w:r>
    </w:p>
    <w:p w:rsidR="00C414DC" w:rsidRPr="00D124B5" w:rsidRDefault="00C414DC" w:rsidP="00C414DC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C414DC" w:rsidRPr="00D124B5" w:rsidRDefault="00C414DC" w:rsidP="00C414DC">
      <w:pPr>
        <w:pStyle w:val="ConsPlusTitle"/>
        <w:widowControl/>
        <w:jc w:val="center"/>
        <w:rPr>
          <w:bCs/>
          <w:szCs w:val="24"/>
          <w:u w:val="single"/>
        </w:rPr>
      </w:pPr>
    </w:p>
    <w:p w:rsidR="00C414DC" w:rsidRDefault="00C414DC" w:rsidP="00C414DC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03.02.2012 № 7   « Об утверждении административного регламента предоставления муниципальной услуги </w:t>
      </w:r>
    </w:p>
    <w:p w:rsidR="00C414DC" w:rsidRPr="00D124B5" w:rsidRDefault="00C414DC" w:rsidP="00C414DC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Признание граждан </w:t>
      </w:r>
      <w:proofErr w:type="gramStart"/>
      <w:r>
        <w:rPr>
          <w:bCs/>
          <w:szCs w:val="24"/>
        </w:rPr>
        <w:t>малоимущими</w:t>
      </w:r>
      <w:proofErr w:type="gramEnd"/>
      <w:r>
        <w:rPr>
          <w:bCs/>
          <w:szCs w:val="24"/>
        </w:rPr>
        <w:t xml:space="preserve"> для постановки на 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Гостовское сельское поселение» </w:t>
      </w:r>
      <w:r w:rsidRPr="00D124B5">
        <w:rPr>
          <w:bCs/>
          <w:szCs w:val="24"/>
        </w:rPr>
        <w:t xml:space="preserve"> </w:t>
      </w:r>
    </w:p>
    <w:p w:rsidR="00C414DC" w:rsidRPr="00A53E44" w:rsidRDefault="00C414DC" w:rsidP="00C414DC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C414DC" w:rsidRDefault="00C414DC" w:rsidP="00C414DC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</w:t>
      </w:r>
      <w:r>
        <w:rPr>
          <w:b w:val="0"/>
          <w:spacing w:val="-6"/>
          <w:szCs w:val="24"/>
        </w:rPr>
        <w:t>от 03</w:t>
      </w:r>
      <w:r w:rsidRPr="0092413D">
        <w:rPr>
          <w:b w:val="0"/>
          <w:spacing w:val="-6"/>
          <w:szCs w:val="24"/>
        </w:rPr>
        <w:t>.</w:t>
      </w:r>
      <w:r>
        <w:rPr>
          <w:b w:val="0"/>
          <w:spacing w:val="-6"/>
          <w:szCs w:val="24"/>
        </w:rPr>
        <w:t>02.2012 г. №7</w:t>
      </w:r>
      <w:r w:rsidRPr="0092413D">
        <w:rPr>
          <w:b w:val="0"/>
          <w:spacing w:val="-6"/>
          <w:szCs w:val="24"/>
        </w:rPr>
        <w:t xml:space="preserve">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C414DC" w:rsidRDefault="00C414DC" w:rsidP="00C414DC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Гостовское сельское поселение</w:t>
      </w:r>
      <w:r w:rsidRPr="0092413D">
        <w:rPr>
          <w:b w:val="0"/>
          <w:bCs/>
          <w:szCs w:val="24"/>
        </w:rPr>
        <w:t xml:space="preserve">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C414DC" w:rsidRDefault="00C414DC" w:rsidP="00C414DC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В пункт 2.12. « Требования к местам предоставления муниципальной услуги» Административного регламента добавить пункт 2.12.5. следующего содержания:</w:t>
      </w:r>
    </w:p>
    <w:p w:rsidR="00C414DC" w:rsidRDefault="00C414DC" w:rsidP="00C414DC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«2.12.5.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C414DC" w:rsidRPr="0092413D" w:rsidRDefault="00C414DC" w:rsidP="00C414DC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C414DC" w:rsidRPr="0067454F" w:rsidRDefault="00C414DC" w:rsidP="00C414DC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C414DC" w:rsidRPr="0067454F" w:rsidRDefault="00C414DC" w:rsidP="00C4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C414DC" w:rsidRPr="0067454F" w:rsidRDefault="00C414DC" w:rsidP="00C414DC">
      <w:pPr>
        <w:pStyle w:val="a3"/>
        <w:jc w:val="both"/>
        <w:rPr>
          <w:b w:val="0"/>
          <w:sz w:val="24"/>
          <w:szCs w:val="24"/>
        </w:rPr>
      </w:pPr>
    </w:p>
    <w:p w:rsidR="00C414DC" w:rsidRPr="0067454F" w:rsidRDefault="00C414DC" w:rsidP="00C414DC">
      <w:pPr>
        <w:pStyle w:val="a3"/>
        <w:jc w:val="both"/>
        <w:rPr>
          <w:b w:val="0"/>
          <w:sz w:val="24"/>
          <w:szCs w:val="24"/>
        </w:rPr>
      </w:pPr>
    </w:p>
    <w:p w:rsidR="00C414DC" w:rsidRPr="0067454F" w:rsidRDefault="00C414DC" w:rsidP="00C414DC">
      <w:pPr>
        <w:pStyle w:val="a3"/>
        <w:jc w:val="both"/>
        <w:rPr>
          <w:b w:val="0"/>
          <w:sz w:val="24"/>
          <w:szCs w:val="24"/>
        </w:rPr>
      </w:pPr>
    </w:p>
    <w:p w:rsidR="00C414DC" w:rsidRPr="0067454F" w:rsidRDefault="00C414DC" w:rsidP="00C414DC">
      <w:pPr>
        <w:pStyle w:val="a3"/>
        <w:jc w:val="both"/>
        <w:rPr>
          <w:b w:val="0"/>
          <w:sz w:val="24"/>
          <w:szCs w:val="24"/>
        </w:rPr>
      </w:pPr>
    </w:p>
    <w:p w:rsidR="00C414DC" w:rsidRPr="0067454F" w:rsidRDefault="00C414DC" w:rsidP="00C414DC">
      <w:pPr>
        <w:rPr>
          <w:rFonts w:ascii="Times New Roman" w:hAnsi="Times New Roman" w:cs="Times New Roman"/>
          <w:sz w:val="24"/>
          <w:szCs w:val="24"/>
        </w:rPr>
      </w:pPr>
    </w:p>
    <w:p w:rsidR="00C414DC" w:rsidRPr="0067454F" w:rsidRDefault="00C414DC" w:rsidP="00C414DC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C414DC" w:rsidRPr="0092413D" w:rsidRDefault="00C414DC" w:rsidP="00C414DC">
      <w:pPr>
        <w:rPr>
          <w:rFonts w:ascii="Times New Roman" w:hAnsi="Times New Roman" w:cs="Times New Roman"/>
          <w:sz w:val="24"/>
          <w:szCs w:val="24"/>
        </w:rPr>
      </w:pPr>
    </w:p>
    <w:p w:rsidR="00C414DC" w:rsidRDefault="00C414DC" w:rsidP="00C414DC"/>
    <w:p w:rsidR="00DE0AD5" w:rsidRDefault="00DE0AD5"/>
    <w:sectPr w:rsidR="00DE0AD5" w:rsidSect="00A8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3B3"/>
    <w:multiLevelType w:val="multilevel"/>
    <w:tmpl w:val="FF5E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14DC"/>
    <w:rsid w:val="00C414DC"/>
    <w:rsid w:val="00D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4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414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C41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1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2016-04-13T05:52:00Z</dcterms:created>
  <dcterms:modified xsi:type="dcterms:W3CDTF">2016-04-13T05:52:00Z</dcterms:modified>
</cp:coreProperties>
</file>