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AD" w:rsidRDefault="003B06AD" w:rsidP="003B06AD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3B06AD" w:rsidRDefault="003B06AD" w:rsidP="003B06AD">
      <w:pPr>
        <w:pStyle w:val="ConsPlusTitle"/>
        <w:widowControl/>
        <w:jc w:val="center"/>
      </w:pPr>
    </w:p>
    <w:p w:rsidR="003B06AD" w:rsidRDefault="003B06AD" w:rsidP="003B06AD">
      <w:pPr>
        <w:pStyle w:val="ConsPlusTitle"/>
        <w:widowControl/>
        <w:jc w:val="center"/>
      </w:pPr>
      <w:r>
        <w:t>ПОСТАНОВЛЕНИЕ</w:t>
      </w:r>
    </w:p>
    <w:p w:rsidR="003B06AD" w:rsidRPr="00011CA5" w:rsidRDefault="003B06AD" w:rsidP="003B06AD">
      <w:pPr>
        <w:pStyle w:val="ConsPlusTitle"/>
        <w:widowControl/>
        <w:jc w:val="center"/>
        <w:rPr>
          <w:sz w:val="24"/>
          <w:szCs w:val="24"/>
        </w:rPr>
      </w:pPr>
    </w:p>
    <w:p w:rsidR="003B06AD" w:rsidRPr="00011CA5" w:rsidRDefault="003B06AD" w:rsidP="003B06AD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  <w:r w:rsidRPr="00011CA5">
        <w:rPr>
          <w:bCs w:val="0"/>
          <w:sz w:val="24"/>
          <w:szCs w:val="24"/>
        </w:rPr>
        <w:t xml:space="preserve">от </w:t>
      </w:r>
      <w:r>
        <w:rPr>
          <w:bCs w:val="0"/>
          <w:sz w:val="24"/>
          <w:szCs w:val="24"/>
          <w:u w:val="single"/>
        </w:rPr>
        <w:t>_30 июня  2015г._№ 26</w:t>
      </w:r>
      <w:r w:rsidRPr="00011CA5">
        <w:rPr>
          <w:bCs w:val="0"/>
          <w:sz w:val="24"/>
          <w:szCs w:val="24"/>
          <w:u w:val="single"/>
        </w:rPr>
        <w:t>_</w:t>
      </w:r>
    </w:p>
    <w:p w:rsidR="003B06AD" w:rsidRPr="00011CA5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 w:rsidRPr="00011CA5">
        <w:rPr>
          <w:bCs w:val="0"/>
          <w:sz w:val="24"/>
          <w:szCs w:val="24"/>
        </w:rPr>
        <w:t>п</w:t>
      </w:r>
      <w:proofErr w:type="gramStart"/>
      <w:r w:rsidRPr="00011CA5">
        <w:rPr>
          <w:bCs w:val="0"/>
          <w:sz w:val="24"/>
          <w:szCs w:val="24"/>
        </w:rPr>
        <w:t>.Г</w:t>
      </w:r>
      <w:proofErr w:type="gramEnd"/>
      <w:r w:rsidRPr="00011CA5">
        <w:rPr>
          <w:bCs w:val="0"/>
          <w:sz w:val="24"/>
          <w:szCs w:val="24"/>
        </w:rPr>
        <w:t>остовский</w:t>
      </w:r>
    </w:p>
    <w:p w:rsidR="003B06AD" w:rsidRPr="00011CA5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 w:rsidRPr="00011CA5">
        <w:rPr>
          <w:bCs w:val="0"/>
          <w:sz w:val="24"/>
          <w:szCs w:val="24"/>
        </w:rPr>
        <w:t xml:space="preserve">Об утверждении Порядка </w:t>
      </w:r>
      <w:r>
        <w:rPr>
          <w:bCs w:val="0"/>
          <w:sz w:val="24"/>
          <w:szCs w:val="24"/>
        </w:rPr>
        <w:t xml:space="preserve">уплаты неналоговых платежей в бюджет </w:t>
      </w:r>
    </w:p>
    <w:p w:rsidR="003B06AD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муниципального образования Гостовское сельское поселение </w:t>
      </w:r>
    </w:p>
    <w:p w:rsidR="003B06AD" w:rsidRDefault="003B06AD" w:rsidP="003B06AD">
      <w:pPr>
        <w:pStyle w:val="ConsPlusTitle"/>
        <w:widowControl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Шабалинского района Кировской области</w:t>
      </w: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ab/>
      </w:r>
      <w:r w:rsidRPr="00011CA5">
        <w:rPr>
          <w:b w:val="0"/>
          <w:bCs w:val="0"/>
          <w:sz w:val="24"/>
          <w:szCs w:val="24"/>
        </w:rPr>
        <w:t>В соответствии с Бюджетным Кодексом Российской Федерации</w:t>
      </w:r>
      <w:r>
        <w:rPr>
          <w:b w:val="0"/>
          <w:bCs w:val="0"/>
          <w:sz w:val="24"/>
          <w:szCs w:val="24"/>
        </w:rPr>
        <w:t>, администрация Гостовского сельского поселения ПОСТАНОВЛЯЕТ: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 w:rsidRPr="00011CA5">
        <w:rPr>
          <w:b w:val="0"/>
          <w:bCs w:val="0"/>
          <w:sz w:val="24"/>
          <w:szCs w:val="24"/>
        </w:rPr>
        <w:tab/>
        <w:t>1</w:t>
      </w:r>
      <w:r>
        <w:rPr>
          <w:b w:val="0"/>
          <w:bCs w:val="0"/>
          <w:sz w:val="24"/>
          <w:szCs w:val="24"/>
        </w:rPr>
        <w:t>. Утвердить Порядок уплаты неналоговых платежей в бюджет муниципального образования Гостовское сельское поселение Шабалинского района Кировской области.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Прилагается.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2.</w:t>
      </w:r>
      <w:proofErr w:type="gramStart"/>
      <w:r>
        <w:rPr>
          <w:b w:val="0"/>
          <w:bCs w:val="0"/>
          <w:sz w:val="24"/>
          <w:szCs w:val="24"/>
        </w:rPr>
        <w:t>Контроль за</w:t>
      </w:r>
      <w:proofErr w:type="gramEnd"/>
      <w:r>
        <w:rPr>
          <w:b w:val="0"/>
          <w:bCs w:val="0"/>
          <w:sz w:val="24"/>
          <w:szCs w:val="24"/>
        </w:rPr>
        <w:t xml:space="preserve"> выполнением данного постановления возложить на специалиста 1 категории-главного бухгалтера.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>3.Опубликовать данное постановление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Глава администрации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Л.А.Сивкова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Приложение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к постановлению администрации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Гостовского сельского поселения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от 30 июня 2015года № 26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Default="003B06AD" w:rsidP="003B06A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Порядок уплаты неналоговых платежей в бюджет муниципального образования</w:t>
      </w:r>
    </w:p>
    <w:p w:rsidR="003B06AD" w:rsidRDefault="003B06AD" w:rsidP="003B06AD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Гостовское сельское поселение Шабалинского района Кировской области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3B06AD" w:rsidRPr="000932C3" w:rsidRDefault="003B06AD" w:rsidP="003B06AD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1. Плата  </w:t>
      </w:r>
      <w:r w:rsidRPr="000932C3">
        <w:rPr>
          <w:bCs w:val="0"/>
          <w:sz w:val="24"/>
          <w:szCs w:val="24"/>
        </w:rPr>
        <w:t>за услугу системы холодного водоснабжения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1.1 Тариф  за услугу системы холодного водоснабжения устанавливаются региональной службой по тарифам Кировской области в соответствие с постановлением Правительства Российской Федерации от 13.05.2013 № 406 «О государственном регулировании тарифов в сфере водоснабжения и водоотведения». 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1.2 Размер ежемесячной платы исчисляется  по каждому потребителю расчетным путем, </w:t>
      </w:r>
      <w:proofErr w:type="gramStart"/>
      <w:r>
        <w:rPr>
          <w:b w:val="0"/>
          <w:bCs w:val="0"/>
          <w:sz w:val="24"/>
          <w:szCs w:val="24"/>
        </w:rPr>
        <w:t>согласно</w:t>
      </w:r>
      <w:proofErr w:type="gramEnd"/>
      <w:r>
        <w:rPr>
          <w:b w:val="0"/>
          <w:bCs w:val="0"/>
          <w:sz w:val="24"/>
          <w:szCs w:val="24"/>
        </w:rPr>
        <w:t xml:space="preserve"> существующих норм потребления питьевой воды. Налог на добавленную стоимость не взимается.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1.3Плата за услугу холодного водоснабжения вносится ежемесячно, не позднее 15 числа, следующего за </w:t>
      </w:r>
      <w:proofErr w:type="gramStart"/>
      <w:r>
        <w:rPr>
          <w:b w:val="0"/>
          <w:bCs w:val="0"/>
          <w:sz w:val="24"/>
          <w:szCs w:val="24"/>
        </w:rPr>
        <w:t>отчетным</w:t>
      </w:r>
      <w:proofErr w:type="gramEnd"/>
      <w:r>
        <w:rPr>
          <w:b w:val="0"/>
          <w:bCs w:val="0"/>
          <w:sz w:val="24"/>
          <w:szCs w:val="24"/>
        </w:rPr>
        <w:t>.</w:t>
      </w: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  <w:r w:rsidRPr="000932C3">
        <w:rPr>
          <w:bCs w:val="0"/>
          <w:sz w:val="24"/>
          <w:szCs w:val="24"/>
        </w:rPr>
        <w:t xml:space="preserve">2. </w:t>
      </w:r>
      <w:r>
        <w:rPr>
          <w:bCs w:val="0"/>
          <w:sz w:val="24"/>
          <w:szCs w:val="24"/>
        </w:rPr>
        <w:t>Плата за наем жилого помещения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2.1 Размер платы за жилое помещение по договорам социального найма утверждается Гостовской сельской Думой «Об утверждении платы граждан за жилое помещение в Гостовском сельском поселении»,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2.2 Размер платы зависит  от площади и степени износа жилого помещения. Налог на добавленную стоимость не взимается.</w:t>
      </w:r>
    </w:p>
    <w:p w:rsidR="003B06AD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2.3 Плата за наем жилого помещения по договорам социального найма</w:t>
      </w:r>
      <w:r w:rsidRPr="0040502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вносится ежемесячно, не позднее 15 числа, следующего </w:t>
      </w:r>
      <w:proofErr w:type="gramStart"/>
      <w:r>
        <w:rPr>
          <w:b w:val="0"/>
          <w:bCs w:val="0"/>
          <w:sz w:val="24"/>
          <w:szCs w:val="24"/>
        </w:rPr>
        <w:t>за</w:t>
      </w:r>
      <w:proofErr w:type="gramEnd"/>
      <w:r>
        <w:rPr>
          <w:b w:val="0"/>
          <w:bCs w:val="0"/>
          <w:sz w:val="24"/>
          <w:szCs w:val="24"/>
        </w:rPr>
        <w:t xml:space="preserve"> отчетным.</w:t>
      </w:r>
    </w:p>
    <w:p w:rsidR="003B06AD" w:rsidRDefault="003B06AD" w:rsidP="003B06AD">
      <w:pPr>
        <w:pStyle w:val="ConsPlusTitle"/>
        <w:widowControl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 Арендная плата за землю</w:t>
      </w:r>
    </w:p>
    <w:p w:rsidR="003B06AD" w:rsidRPr="00405023" w:rsidRDefault="003B06AD" w:rsidP="003B06AD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3.1.Порядок исчисления арендной платы за землю, размеры, сроки </w:t>
      </w:r>
      <w:proofErr w:type="gramStart"/>
      <w:r>
        <w:rPr>
          <w:b w:val="0"/>
          <w:bCs w:val="0"/>
          <w:sz w:val="24"/>
          <w:szCs w:val="24"/>
        </w:rPr>
        <w:t>и(</w:t>
      </w:r>
      <w:proofErr w:type="gramEnd"/>
      <w:r>
        <w:rPr>
          <w:b w:val="0"/>
          <w:bCs w:val="0"/>
          <w:sz w:val="24"/>
          <w:szCs w:val="24"/>
        </w:rPr>
        <w:t>или) условия уплаты устанавливаются решением Гостовской сельской Думы «Об утверждении Порядка определения размера арендной платы, а также порядка, условиях и сроках внесения арендной платы за использование участков, находящихся в муниципальной собственности муниципального образования Гостовское сельское поселение</w:t>
      </w:r>
    </w:p>
    <w:p w:rsidR="003B06AD" w:rsidRDefault="003B06AD" w:rsidP="003B06A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Иные неналоговые доходы</w:t>
      </w:r>
    </w:p>
    <w:p w:rsidR="003B06AD" w:rsidRDefault="003B06AD" w:rsidP="003B06A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Иные неналоговые доходы зачисляются в бюджет муниципального образования Гостовское сельское поселение  в соответствии с законодательными актами Российской Федерации, а также Кировской области и муниципальными правовыми актами.</w:t>
      </w:r>
    </w:p>
    <w:p w:rsidR="003B06AD" w:rsidRPr="00477F6A" w:rsidRDefault="003B06AD" w:rsidP="003B06AD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Зачисление доходов от неналоговых платежей осуществляется в соответствие с кодами бюджетной классификации на счета органов федерального казначейства.</w:t>
      </w:r>
    </w:p>
    <w:p w:rsidR="003B06AD" w:rsidRDefault="003B06AD" w:rsidP="003B06AD"/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3B06AD" w:rsidRDefault="003B06AD" w:rsidP="003B06AD">
      <w:pPr>
        <w:rPr>
          <w:sz w:val="24"/>
          <w:szCs w:val="24"/>
        </w:rPr>
      </w:pPr>
    </w:p>
    <w:p w:rsidR="00000000" w:rsidRDefault="003B06A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B06AD"/>
    <w:rsid w:val="003B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B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Company>1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2015-08-19T12:06:00Z</dcterms:created>
  <dcterms:modified xsi:type="dcterms:W3CDTF">2015-08-19T12:07:00Z</dcterms:modified>
</cp:coreProperties>
</file>