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18" w:rsidRDefault="00F43018" w:rsidP="00F43018">
      <w:pPr>
        <w:jc w:val="center"/>
        <w:rPr>
          <w:b/>
        </w:rPr>
      </w:pPr>
      <w:r>
        <w:rPr>
          <w:b/>
        </w:rPr>
        <w:t>ЧЕРНОВСКАЯ СЕЛЬСКАЯ ДУМА</w:t>
      </w:r>
    </w:p>
    <w:p w:rsidR="00F43018" w:rsidRDefault="00F43018" w:rsidP="00F43018">
      <w:pPr>
        <w:jc w:val="center"/>
        <w:rPr>
          <w:b/>
        </w:rPr>
      </w:pPr>
      <w:r>
        <w:rPr>
          <w:b/>
        </w:rPr>
        <w:t>ШАБАЛИНСКОГО РАЙОНА</w:t>
      </w:r>
    </w:p>
    <w:p w:rsidR="00F43018" w:rsidRDefault="00F43018" w:rsidP="00F43018">
      <w:pPr>
        <w:jc w:val="center"/>
        <w:rPr>
          <w:b/>
        </w:rPr>
      </w:pPr>
      <w:r>
        <w:rPr>
          <w:b/>
        </w:rPr>
        <w:t>КИРОВСКОЙ ОБЛАСТИ</w:t>
      </w:r>
    </w:p>
    <w:p w:rsidR="00F43018" w:rsidRDefault="00F43018" w:rsidP="00F43018">
      <w:pPr>
        <w:jc w:val="center"/>
        <w:rPr>
          <w:b/>
        </w:rPr>
      </w:pPr>
      <w:r>
        <w:t>т</w:t>
      </w:r>
      <w:r>
        <w:rPr>
          <w:b/>
        </w:rPr>
        <w:t>ретьего созыва</w:t>
      </w:r>
    </w:p>
    <w:p w:rsidR="00F43018" w:rsidRDefault="00F43018" w:rsidP="00F43018">
      <w:pPr>
        <w:jc w:val="center"/>
        <w:rPr>
          <w:b/>
          <w:bCs/>
        </w:rPr>
      </w:pPr>
    </w:p>
    <w:p w:rsidR="00F43018" w:rsidRDefault="00F43018" w:rsidP="00F4301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43018" w:rsidRDefault="00F43018" w:rsidP="00F43018">
      <w:pPr>
        <w:ind w:left="3540"/>
        <w:rPr>
          <w:b/>
          <w:bCs/>
        </w:rPr>
      </w:pPr>
      <w:r>
        <w:rPr>
          <w:b/>
          <w:bCs/>
        </w:rPr>
        <w:t xml:space="preserve">    РЕШЕНИЕ</w:t>
      </w:r>
    </w:p>
    <w:p w:rsidR="00F43018" w:rsidRDefault="00F43018" w:rsidP="00F43018">
      <w:pPr>
        <w:jc w:val="center"/>
      </w:pPr>
    </w:p>
    <w:p w:rsidR="00F43018" w:rsidRDefault="00F43018" w:rsidP="00F43018">
      <w:pPr>
        <w:jc w:val="center"/>
      </w:pPr>
    </w:p>
    <w:p w:rsidR="00F43018" w:rsidRDefault="00F43018" w:rsidP="00F43018">
      <w:pPr>
        <w:rPr>
          <w:b/>
        </w:rPr>
      </w:pPr>
      <w:r>
        <w:rPr>
          <w:b/>
        </w:rPr>
        <w:t xml:space="preserve">от  </w:t>
      </w:r>
      <w:r>
        <w:rPr>
          <w:b/>
          <w:u w:val="single"/>
        </w:rPr>
        <w:t xml:space="preserve"> 18.10.2012 </w:t>
      </w:r>
      <w:r>
        <w:rPr>
          <w:b/>
        </w:rPr>
        <w:t xml:space="preserve">      № </w:t>
      </w:r>
      <w:r>
        <w:rPr>
          <w:b/>
          <w:u w:val="single"/>
        </w:rPr>
        <w:t xml:space="preserve"> 1/5 </w:t>
      </w:r>
    </w:p>
    <w:p w:rsidR="00F43018" w:rsidRDefault="00F43018" w:rsidP="00F43018">
      <w:pPr>
        <w:rPr>
          <w:b/>
          <w:sz w:val="22"/>
          <w:szCs w:val="22"/>
        </w:rPr>
      </w:pPr>
      <w:r>
        <w:rPr>
          <w:b/>
        </w:rPr>
        <w:t xml:space="preserve">        </w:t>
      </w:r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.Ч</w:t>
      </w:r>
      <w:proofErr w:type="gramEnd"/>
      <w:r>
        <w:rPr>
          <w:b/>
          <w:sz w:val="22"/>
          <w:szCs w:val="22"/>
        </w:rPr>
        <w:t>ерновское</w:t>
      </w:r>
    </w:p>
    <w:p w:rsidR="00F43018" w:rsidRDefault="00F43018" w:rsidP="00F43018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F43018" w:rsidRDefault="00F43018" w:rsidP="00F43018">
      <w:pPr>
        <w:rPr>
          <w:sz w:val="28"/>
        </w:rPr>
      </w:pPr>
      <w:r>
        <w:rPr>
          <w:sz w:val="28"/>
        </w:rPr>
        <w:t xml:space="preserve">  </w:t>
      </w:r>
    </w:p>
    <w:p w:rsidR="00F43018" w:rsidRDefault="00F43018" w:rsidP="00F43018">
      <w:pPr>
        <w:rPr>
          <w:sz w:val="28"/>
        </w:rPr>
      </w:pPr>
      <w:r>
        <w:rPr>
          <w:sz w:val="28"/>
        </w:rPr>
        <w:t xml:space="preserve">О вступлении в должность </w:t>
      </w:r>
    </w:p>
    <w:p w:rsidR="00F43018" w:rsidRDefault="00F43018" w:rsidP="00F43018">
      <w:pPr>
        <w:rPr>
          <w:sz w:val="28"/>
        </w:rPr>
      </w:pPr>
      <w:r>
        <w:rPr>
          <w:sz w:val="28"/>
        </w:rPr>
        <w:t xml:space="preserve">главы </w:t>
      </w:r>
      <w:proofErr w:type="spellStart"/>
      <w:r>
        <w:rPr>
          <w:sz w:val="28"/>
        </w:rPr>
        <w:t>Черновской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F43018" w:rsidRDefault="00F43018" w:rsidP="00F43018">
      <w:pPr>
        <w:rPr>
          <w:sz w:val="28"/>
        </w:rPr>
      </w:pPr>
      <w:r>
        <w:rPr>
          <w:sz w:val="28"/>
        </w:rPr>
        <w:t>поселения Головниной Г.П.</w:t>
      </w:r>
    </w:p>
    <w:p w:rsidR="00F43018" w:rsidRDefault="00F43018" w:rsidP="00F43018">
      <w:pPr>
        <w:rPr>
          <w:sz w:val="28"/>
        </w:rPr>
      </w:pPr>
    </w:p>
    <w:p w:rsidR="00F43018" w:rsidRDefault="00F43018" w:rsidP="00F43018">
      <w:pPr>
        <w:rPr>
          <w:sz w:val="28"/>
        </w:rPr>
      </w:pPr>
    </w:p>
    <w:p w:rsidR="00F43018" w:rsidRDefault="00F43018" w:rsidP="00F43018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 со статьей 36 Федерального закона от 06.10.2003 №131-ФЗ “Об общих принципах организации местного самоуправления в Российской Федерации”,  и на основании Постановления  </w:t>
      </w:r>
    </w:p>
    <w:p w:rsidR="00F43018" w:rsidRDefault="00F43018" w:rsidP="00F43018">
      <w:pPr>
        <w:ind w:firstLine="708"/>
        <w:jc w:val="both"/>
        <w:rPr>
          <w:sz w:val="28"/>
        </w:rPr>
      </w:pPr>
      <w:r>
        <w:rPr>
          <w:sz w:val="28"/>
        </w:rPr>
        <w:t xml:space="preserve">территориальной избирательной комиссии от 15.10.2012 года </w:t>
      </w:r>
    </w:p>
    <w:p w:rsidR="00F43018" w:rsidRDefault="00F43018" w:rsidP="00F43018">
      <w:pPr>
        <w:ind w:firstLine="708"/>
        <w:jc w:val="both"/>
        <w:rPr>
          <w:sz w:val="28"/>
        </w:rPr>
      </w:pPr>
      <w:r>
        <w:rPr>
          <w:sz w:val="28"/>
        </w:rPr>
        <w:t xml:space="preserve">“ Об определении результатов выборов главы муниципального образования Черновское сельское поселение Шабалинского района Кировской области“, состоявшихся 14 октября 2012 года </w:t>
      </w:r>
      <w:proofErr w:type="spellStart"/>
      <w:r>
        <w:rPr>
          <w:sz w:val="28"/>
        </w:rPr>
        <w:t>Черновская</w:t>
      </w:r>
      <w:proofErr w:type="spellEnd"/>
      <w:r>
        <w:rPr>
          <w:sz w:val="28"/>
        </w:rPr>
        <w:t xml:space="preserve"> сельская Дума  РЕШИЛА:</w:t>
      </w:r>
    </w:p>
    <w:p w:rsidR="00F43018" w:rsidRDefault="00F43018" w:rsidP="00F43018">
      <w:pPr>
        <w:pStyle w:val="a3"/>
        <w:ind w:firstLine="708"/>
        <w:jc w:val="both"/>
        <w:rPr>
          <w:lang w:val="ru-RU"/>
        </w:rPr>
      </w:pPr>
      <w:r>
        <w:rPr>
          <w:lang w:val="ru-RU"/>
        </w:rPr>
        <w:t xml:space="preserve">Считать Головнину Галину Петровну приступившей к  исполнению полномочий главы  муниципального образования Черновское </w:t>
      </w:r>
      <w:proofErr w:type="gramStart"/>
      <w:r>
        <w:rPr>
          <w:lang w:val="ru-RU"/>
        </w:rPr>
        <w:t>сельское</w:t>
      </w:r>
      <w:proofErr w:type="gramEnd"/>
      <w:r>
        <w:rPr>
          <w:lang w:val="ru-RU"/>
        </w:rPr>
        <w:t xml:space="preserve"> поселения Шабалинского района Кировской области  с 18 октября 2012 года – дня принятия присяги.</w:t>
      </w:r>
    </w:p>
    <w:p w:rsidR="00F43018" w:rsidRDefault="00F43018" w:rsidP="00F43018">
      <w:pPr>
        <w:tabs>
          <w:tab w:val="left" w:pos="7500"/>
        </w:tabs>
        <w:rPr>
          <w:sz w:val="28"/>
        </w:rPr>
      </w:pPr>
    </w:p>
    <w:p w:rsidR="00F43018" w:rsidRDefault="00F43018" w:rsidP="00F43018">
      <w:pPr>
        <w:tabs>
          <w:tab w:val="left" w:pos="7500"/>
        </w:tabs>
        <w:rPr>
          <w:sz w:val="28"/>
        </w:rPr>
      </w:pPr>
    </w:p>
    <w:p w:rsidR="00F43018" w:rsidRDefault="00F43018" w:rsidP="00F43018">
      <w:pPr>
        <w:tabs>
          <w:tab w:val="left" w:pos="7500"/>
        </w:tabs>
        <w:rPr>
          <w:sz w:val="28"/>
        </w:rPr>
      </w:pPr>
    </w:p>
    <w:p w:rsidR="00F43018" w:rsidRDefault="00F43018" w:rsidP="00F43018">
      <w:pPr>
        <w:pStyle w:val="5"/>
        <w:tabs>
          <w:tab w:val="left" w:pos="7500"/>
        </w:tabs>
        <w:rPr>
          <w:lang w:val="ru-RU"/>
        </w:rPr>
      </w:pPr>
      <w:r>
        <w:rPr>
          <w:lang w:val="ru-RU"/>
        </w:rPr>
        <w:t>Председательствующий на заседании</w:t>
      </w:r>
    </w:p>
    <w:p w:rsidR="00F43018" w:rsidRDefault="00F43018" w:rsidP="00F43018">
      <w:pPr>
        <w:pStyle w:val="5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Черновской</w:t>
      </w:r>
      <w:proofErr w:type="spellEnd"/>
      <w:r>
        <w:rPr>
          <w:lang w:val="ru-RU"/>
        </w:rPr>
        <w:t xml:space="preserve"> сельской Думы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Г.А. </w:t>
      </w:r>
      <w:proofErr w:type="spellStart"/>
      <w:r>
        <w:rPr>
          <w:lang w:val="ru-RU"/>
        </w:rPr>
        <w:t>Блинова</w:t>
      </w:r>
      <w:proofErr w:type="spellEnd"/>
    </w:p>
    <w:p w:rsidR="00F43018" w:rsidRDefault="00F43018" w:rsidP="00F43018"/>
    <w:p w:rsidR="00F43018" w:rsidRDefault="00F43018" w:rsidP="00F4301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F43018" w:rsidRDefault="00F43018" w:rsidP="00F430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Черновской</w:t>
      </w:r>
      <w:proofErr w:type="spellEnd"/>
      <w:r>
        <w:rPr>
          <w:sz w:val="28"/>
          <w:szCs w:val="28"/>
        </w:rPr>
        <w:t xml:space="preserve"> сельской Думы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Бачерикова</w:t>
      </w:r>
    </w:p>
    <w:p w:rsidR="00F43018" w:rsidRDefault="00F43018" w:rsidP="00F43018">
      <w:pPr>
        <w:rPr>
          <w:sz w:val="28"/>
        </w:rPr>
      </w:pPr>
    </w:p>
    <w:p w:rsidR="00F43018" w:rsidRDefault="00F43018" w:rsidP="00F43018">
      <w:pPr>
        <w:rPr>
          <w:sz w:val="28"/>
        </w:rPr>
      </w:pPr>
    </w:p>
    <w:p w:rsidR="00F43018" w:rsidRDefault="00F43018" w:rsidP="00F43018">
      <w:pPr>
        <w:rPr>
          <w:sz w:val="28"/>
        </w:rPr>
      </w:pPr>
    </w:p>
    <w:p w:rsidR="00FB3EA4" w:rsidRDefault="00F43018">
      <w:r>
        <w:t>0</w:t>
      </w:r>
    </w:p>
    <w:sectPr w:rsidR="00FB3EA4" w:rsidSect="00FB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18"/>
    <w:rsid w:val="00F43018"/>
    <w:rsid w:val="00FB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43018"/>
    <w:pPr>
      <w:keepNext/>
      <w:outlineLvl w:val="4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4301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Body Text Indent"/>
    <w:basedOn w:val="a"/>
    <w:link w:val="a4"/>
    <w:semiHidden/>
    <w:unhideWhenUsed/>
    <w:rsid w:val="00F43018"/>
    <w:pPr>
      <w:ind w:firstLine="720"/>
    </w:pPr>
    <w:rPr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F4301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2013-02-22T05:40:00Z</dcterms:created>
  <dcterms:modified xsi:type="dcterms:W3CDTF">2013-02-22T05:42:00Z</dcterms:modified>
</cp:coreProperties>
</file>